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AC0" w:rsidRPr="00D45730" w:rsidRDefault="00547AC0" w:rsidP="00547AC0">
      <w:pPr>
        <w:pStyle w:val="5"/>
        <w:ind w:left="720" w:right="720" w:firstLine="720"/>
        <w:rPr>
          <w:sz w:val="28"/>
          <w:szCs w:val="28"/>
          <w:u w:val="single"/>
        </w:rPr>
      </w:pPr>
      <w:r w:rsidRPr="00D45730">
        <w:rPr>
          <w:sz w:val="28"/>
          <w:szCs w:val="28"/>
          <w:u w:val="single"/>
        </w:rPr>
        <w:t>Curriculum Vitae- Dr. Ofir Benjamin</w:t>
      </w:r>
    </w:p>
    <w:p w:rsidR="005B698A" w:rsidRDefault="00BF6CC6" w:rsidP="00BF6CC6">
      <w:pPr>
        <w:tabs>
          <w:tab w:val="num" w:pos="630"/>
          <w:tab w:val="num" w:pos="1080"/>
          <w:tab w:val="num" w:pos="1260"/>
        </w:tabs>
        <w:bidi w:val="0"/>
        <w:spacing w:line="360" w:lineRule="auto"/>
        <w:ind w:right="720"/>
        <w:jc w:val="center"/>
      </w:pPr>
      <w:r>
        <w:t>March 2018</w:t>
      </w:r>
    </w:p>
    <w:p w:rsidR="00547AC0" w:rsidRPr="004F64D7" w:rsidRDefault="00547AC0" w:rsidP="005B698A">
      <w:pPr>
        <w:tabs>
          <w:tab w:val="num" w:pos="630"/>
          <w:tab w:val="num" w:pos="1080"/>
          <w:tab w:val="num" w:pos="1260"/>
        </w:tabs>
        <w:bidi w:val="0"/>
        <w:spacing w:line="360" w:lineRule="auto"/>
        <w:ind w:right="720"/>
        <w:rPr>
          <w:b/>
          <w:bCs/>
          <w:szCs w:val="24"/>
          <w:u w:val="single"/>
        </w:rPr>
      </w:pPr>
      <w:r w:rsidRPr="004F64D7">
        <w:rPr>
          <w:b/>
          <w:bCs/>
          <w:szCs w:val="24"/>
          <w:u w:val="single"/>
        </w:rPr>
        <w:t>Personal Details</w:t>
      </w:r>
      <w:r w:rsidR="004F64D7" w:rsidRPr="004F64D7">
        <w:rPr>
          <w:b/>
          <w:bCs/>
          <w:szCs w:val="24"/>
          <w:u w:val="single"/>
        </w:rPr>
        <w:t>:</w:t>
      </w:r>
      <w:r w:rsidRPr="004F64D7">
        <w:rPr>
          <w:b/>
          <w:bCs/>
          <w:szCs w:val="24"/>
          <w:u w:val="single"/>
        </w:rPr>
        <w:t xml:space="preserve"> </w:t>
      </w:r>
    </w:p>
    <w:p w:rsidR="00547AC0" w:rsidRPr="00547AC0" w:rsidRDefault="00547AC0" w:rsidP="00547AC0">
      <w:pPr>
        <w:tabs>
          <w:tab w:val="num" w:pos="630"/>
          <w:tab w:val="num" w:pos="1080"/>
          <w:tab w:val="num" w:pos="1260"/>
        </w:tabs>
        <w:bidi w:val="0"/>
        <w:spacing w:line="360" w:lineRule="auto"/>
        <w:ind w:right="720"/>
        <w:rPr>
          <w:szCs w:val="24"/>
        </w:rPr>
      </w:pPr>
      <w:r>
        <w:rPr>
          <w:szCs w:val="24"/>
        </w:rPr>
        <w:t xml:space="preserve">Name: </w:t>
      </w:r>
      <w:r w:rsidRPr="00547AC0">
        <w:rPr>
          <w:szCs w:val="24"/>
        </w:rPr>
        <w:t>Ofir Benjamin</w:t>
      </w:r>
    </w:p>
    <w:p w:rsidR="00547AC0" w:rsidRPr="00547AC0" w:rsidRDefault="00547AC0" w:rsidP="00547AC0">
      <w:pPr>
        <w:bidi w:val="0"/>
        <w:spacing w:line="360" w:lineRule="auto"/>
        <w:ind w:right="720"/>
        <w:rPr>
          <w:szCs w:val="24"/>
        </w:rPr>
      </w:pPr>
      <w:r w:rsidRPr="00547AC0">
        <w:rPr>
          <w:szCs w:val="24"/>
        </w:rPr>
        <w:t>Date of birth: 29.7.81</w:t>
      </w:r>
    </w:p>
    <w:p w:rsidR="00547AC0" w:rsidRPr="00547AC0" w:rsidRDefault="00547AC0" w:rsidP="00547AC0">
      <w:pPr>
        <w:bidi w:val="0"/>
        <w:spacing w:line="360" w:lineRule="auto"/>
        <w:ind w:right="720"/>
        <w:rPr>
          <w:szCs w:val="24"/>
        </w:rPr>
      </w:pPr>
      <w:r w:rsidRPr="00547AC0">
        <w:rPr>
          <w:szCs w:val="24"/>
        </w:rPr>
        <w:t>Country of birth: ISRAEL</w:t>
      </w:r>
    </w:p>
    <w:p w:rsidR="00547AC0" w:rsidRPr="00547AC0" w:rsidRDefault="00547AC0" w:rsidP="00547AC0">
      <w:pPr>
        <w:bidi w:val="0"/>
        <w:spacing w:line="360" w:lineRule="auto"/>
        <w:ind w:right="720"/>
        <w:rPr>
          <w:szCs w:val="24"/>
        </w:rPr>
      </w:pPr>
      <w:r w:rsidRPr="00547AC0">
        <w:rPr>
          <w:szCs w:val="24"/>
        </w:rPr>
        <w:t>Identity No.: 043361856</w:t>
      </w:r>
    </w:p>
    <w:p w:rsidR="00547AC0" w:rsidRPr="00547AC0" w:rsidRDefault="00547AC0" w:rsidP="00547AC0">
      <w:pPr>
        <w:bidi w:val="0"/>
        <w:spacing w:line="360" w:lineRule="auto"/>
        <w:ind w:right="720"/>
        <w:rPr>
          <w:szCs w:val="24"/>
        </w:rPr>
      </w:pPr>
      <w:r w:rsidRPr="00547AC0">
        <w:rPr>
          <w:szCs w:val="24"/>
        </w:rPr>
        <w:t>Nationality: Israeli, German</w:t>
      </w:r>
    </w:p>
    <w:p w:rsidR="00547AC0" w:rsidRPr="00547AC0" w:rsidRDefault="00547AC0" w:rsidP="00547AC0">
      <w:pPr>
        <w:bidi w:val="0"/>
        <w:spacing w:line="360" w:lineRule="auto"/>
        <w:ind w:right="720"/>
        <w:rPr>
          <w:szCs w:val="24"/>
        </w:rPr>
      </w:pPr>
      <w:r w:rsidRPr="00547AC0">
        <w:rPr>
          <w:szCs w:val="24"/>
        </w:rPr>
        <w:t>Family status: Single</w:t>
      </w:r>
    </w:p>
    <w:p w:rsidR="00547AC0" w:rsidRPr="00547AC0" w:rsidRDefault="00547AC0" w:rsidP="00547AC0">
      <w:pPr>
        <w:bidi w:val="0"/>
        <w:spacing w:line="360" w:lineRule="auto"/>
        <w:ind w:right="720"/>
        <w:rPr>
          <w:szCs w:val="24"/>
        </w:rPr>
      </w:pPr>
      <w:r w:rsidRPr="00547AC0">
        <w:rPr>
          <w:szCs w:val="24"/>
        </w:rPr>
        <w:t xml:space="preserve">Permanent Address: </w:t>
      </w:r>
      <w:proofErr w:type="spellStart"/>
      <w:r w:rsidRPr="00547AC0">
        <w:rPr>
          <w:szCs w:val="24"/>
        </w:rPr>
        <w:t>Irus</w:t>
      </w:r>
      <w:proofErr w:type="spellEnd"/>
      <w:r w:rsidRPr="00547AC0">
        <w:rPr>
          <w:szCs w:val="24"/>
        </w:rPr>
        <w:t xml:space="preserve"> 8, </w:t>
      </w:r>
      <w:proofErr w:type="spellStart"/>
      <w:r w:rsidRPr="00547AC0">
        <w:rPr>
          <w:szCs w:val="24"/>
        </w:rPr>
        <w:t>Metula</w:t>
      </w:r>
      <w:proofErr w:type="spellEnd"/>
    </w:p>
    <w:p w:rsidR="00547AC0" w:rsidRPr="00547AC0" w:rsidRDefault="00547AC0" w:rsidP="00547AC0">
      <w:pPr>
        <w:bidi w:val="0"/>
        <w:spacing w:line="360" w:lineRule="auto"/>
        <w:ind w:right="720"/>
        <w:rPr>
          <w:szCs w:val="24"/>
        </w:rPr>
      </w:pPr>
      <w:r w:rsidRPr="00547AC0">
        <w:rPr>
          <w:szCs w:val="24"/>
        </w:rPr>
        <w:t xml:space="preserve">Phone numbers: </w:t>
      </w:r>
      <w:r w:rsidR="00EA4598">
        <w:rPr>
          <w:szCs w:val="24"/>
        </w:rPr>
        <w:t>00-972-52</w:t>
      </w:r>
      <w:r w:rsidRPr="00547AC0">
        <w:rPr>
          <w:szCs w:val="24"/>
        </w:rPr>
        <w:t>4733420</w:t>
      </w:r>
    </w:p>
    <w:p w:rsidR="00547AC0" w:rsidRPr="00547AC0" w:rsidRDefault="00547AC0" w:rsidP="00547AC0">
      <w:pPr>
        <w:bidi w:val="0"/>
        <w:spacing w:line="360" w:lineRule="auto"/>
        <w:ind w:right="720"/>
        <w:rPr>
          <w:szCs w:val="24"/>
        </w:rPr>
      </w:pPr>
      <w:r w:rsidRPr="00547AC0">
        <w:rPr>
          <w:szCs w:val="24"/>
        </w:rPr>
        <w:t>Laboratory: Food Sensory</w:t>
      </w:r>
      <w:r w:rsidR="007803A5">
        <w:rPr>
          <w:szCs w:val="24"/>
        </w:rPr>
        <w:t>, Tel Hai College</w:t>
      </w:r>
      <w:r w:rsidRPr="00547AC0">
        <w:rPr>
          <w:szCs w:val="24"/>
        </w:rPr>
        <w:t xml:space="preserve">  </w:t>
      </w:r>
    </w:p>
    <w:p w:rsidR="00326AAD" w:rsidRPr="00D45730" w:rsidRDefault="004F64D7" w:rsidP="00D45730">
      <w:pPr>
        <w:bidi w:val="0"/>
        <w:spacing w:line="360" w:lineRule="auto"/>
        <w:ind w:right="720"/>
        <w:rPr>
          <w:szCs w:val="24"/>
        </w:rPr>
      </w:pPr>
      <w:r>
        <w:rPr>
          <w:szCs w:val="24"/>
        </w:rPr>
        <w:t>E-mail address: o</w:t>
      </w:r>
      <w:r w:rsidR="00547AC0" w:rsidRPr="00547AC0">
        <w:rPr>
          <w:szCs w:val="24"/>
        </w:rPr>
        <w:t xml:space="preserve">firbe@telhai.ac.il </w:t>
      </w:r>
    </w:p>
    <w:p w:rsidR="008052F4" w:rsidRDefault="008052F4" w:rsidP="008052F4">
      <w:pPr>
        <w:bidi w:val="0"/>
        <w:jc w:val="both"/>
        <w:rPr>
          <w:b/>
          <w:bCs/>
          <w:szCs w:val="24"/>
          <w:u w:val="single"/>
        </w:rPr>
      </w:pPr>
    </w:p>
    <w:p w:rsidR="008052F4" w:rsidRDefault="00887BC0" w:rsidP="00DC78AC">
      <w:pPr>
        <w:numPr>
          <w:ilvl w:val="0"/>
          <w:numId w:val="6"/>
        </w:numPr>
        <w:bidi w:val="0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Academic </w:t>
      </w:r>
      <w:r w:rsidR="008052F4">
        <w:rPr>
          <w:b/>
          <w:bCs/>
          <w:szCs w:val="24"/>
          <w:u w:val="single"/>
        </w:rPr>
        <w:t>Education:</w:t>
      </w:r>
    </w:p>
    <w:p w:rsidR="008052F4" w:rsidRDefault="008052F4" w:rsidP="008052F4">
      <w:pPr>
        <w:bidi w:val="0"/>
        <w:jc w:val="both"/>
        <w:rPr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3108"/>
        <w:gridCol w:w="2160"/>
        <w:gridCol w:w="2160"/>
      </w:tblGrid>
      <w:tr w:rsidR="008052F4" w:rsidTr="00887BC0">
        <w:trPr>
          <w:trHeight w:hRule="exact" w:val="67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052F4" w:rsidRPr="00CF3C2D" w:rsidRDefault="008052F4">
            <w:pPr>
              <w:pStyle w:val="2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0" w:name="OLE_LINK66"/>
            <w:bookmarkStart w:id="1" w:name="OLE_LINK65"/>
            <w:r w:rsidRPr="00CF3C2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From-To</w:t>
            </w:r>
          </w:p>
          <w:p w:rsidR="008052F4" w:rsidRPr="00CF3C2D" w:rsidRDefault="008052F4" w:rsidP="008052F4">
            <w:pPr>
              <w:bidi w:val="0"/>
              <w:rPr>
                <w:rFonts w:cs="Times New Roman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052F4" w:rsidRPr="00CF3C2D" w:rsidRDefault="008052F4">
            <w:pPr>
              <w:pStyle w:val="2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F3C2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Institute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052F4" w:rsidRPr="00CF3C2D" w:rsidRDefault="008052F4">
            <w:pPr>
              <w:pStyle w:val="2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F3C2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Area of Specialty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052F4" w:rsidRPr="00CF3C2D" w:rsidRDefault="008052F4">
            <w:pPr>
              <w:pStyle w:val="2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F3C2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Degree</w:t>
            </w:r>
          </w:p>
        </w:tc>
      </w:tr>
      <w:tr w:rsidR="008052F4" w:rsidTr="00887BC0">
        <w:trPr>
          <w:trHeight w:hRule="exact" w:val="1011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052F4" w:rsidP="00887BC0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2001-04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052F4" w:rsidP="007803A5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A4598">
              <w:rPr>
                <w:rFonts w:cs="Times New Roman"/>
                <w:bCs/>
              </w:rPr>
              <w:t xml:space="preserve">Technion University, </w:t>
            </w:r>
            <w:r>
              <w:rPr>
                <w:rFonts w:cs="Times New Roman"/>
                <w:bCs/>
              </w:rPr>
              <w:t>Israel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052F4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A4598">
              <w:rPr>
                <w:rFonts w:cs="Times New Roman"/>
                <w:bCs/>
              </w:rPr>
              <w:t>Dept. Biotechnology &amp; Food</w:t>
            </w:r>
            <w:r w:rsidRPr="00CF3C2D">
              <w:rPr>
                <w:rFonts w:cs="Times New Roman"/>
                <w:szCs w:val="24"/>
              </w:rPr>
              <w:t xml:space="preserve"> Engineering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052F4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A4598">
              <w:rPr>
                <w:rFonts w:cs="Times New Roman"/>
                <w:bCs/>
              </w:rPr>
              <w:t>BSc</w:t>
            </w:r>
            <w:r>
              <w:rPr>
                <w:rFonts w:cs="Times New Roman"/>
                <w:bCs/>
              </w:rPr>
              <w:t>.</w:t>
            </w:r>
            <w:r w:rsidRPr="00EA4598">
              <w:rPr>
                <w:rFonts w:cs="Times New Roman"/>
                <w:bCs/>
              </w:rPr>
              <w:t xml:space="preserve"> (</w:t>
            </w:r>
            <w:proofErr w:type="spellStart"/>
            <w:r w:rsidRPr="00EA4598">
              <w:rPr>
                <w:rFonts w:cs="Times New Roman"/>
                <w:bCs/>
                <w:i/>
                <w:iCs/>
              </w:rPr>
              <w:t>Honours</w:t>
            </w:r>
            <w:proofErr w:type="spellEnd"/>
            <w:r w:rsidRPr="00EA4598">
              <w:rPr>
                <w:rFonts w:cs="Times New Roman"/>
                <w:bCs/>
                <w:i/>
                <w:iCs/>
              </w:rPr>
              <w:t xml:space="preserve"> - cum laude</w:t>
            </w:r>
            <w:r w:rsidRPr="00EA4598">
              <w:rPr>
                <w:rFonts w:cs="Times New Roman"/>
                <w:bCs/>
              </w:rPr>
              <w:t>).</w:t>
            </w:r>
          </w:p>
        </w:tc>
      </w:tr>
      <w:tr w:rsidR="008052F4" w:rsidTr="00887BC0">
        <w:trPr>
          <w:trHeight w:hRule="exact" w:val="6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052F4" w:rsidP="00887BC0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2007-9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052F4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A4598">
              <w:rPr>
                <w:rFonts w:cs="Times New Roman"/>
                <w:bCs/>
              </w:rPr>
              <w:t>Wageningen University</w:t>
            </w:r>
            <w:r>
              <w:rPr>
                <w:rFonts w:cs="Times New Roman"/>
                <w:bCs/>
              </w:rPr>
              <w:t>,</w:t>
            </w:r>
            <w:r w:rsidRPr="00EA4598">
              <w:rPr>
                <w:rFonts w:cs="Times New Roman"/>
                <w:bCs/>
              </w:rPr>
              <w:t xml:space="preserve"> The Netherlands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Default="008052F4" w:rsidP="00E76CB1">
            <w:pPr>
              <w:bidi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Dept. </w:t>
            </w:r>
            <w:r w:rsidRPr="00EA4598">
              <w:rPr>
                <w:rFonts w:cs="Times New Roman"/>
                <w:bCs/>
              </w:rPr>
              <w:t xml:space="preserve">Food </w:t>
            </w:r>
            <w:r>
              <w:rPr>
                <w:rFonts w:cs="Times New Roman"/>
                <w:bCs/>
              </w:rPr>
              <w:t>Science</w:t>
            </w:r>
          </w:p>
          <w:p w:rsidR="008052F4" w:rsidRPr="00CF3C2D" w:rsidRDefault="008052F4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</w:rPr>
              <w:t>Dairy specialization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052F4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bCs/>
              </w:rPr>
              <w:t>MSc</w:t>
            </w:r>
          </w:p>
        </w:tc>
      </w:tr>
      <w:tr w:rsidR="008052F4" w:rsidTr="00887BC0">
        <w:trPr>
          <w:trHeight w:hRule="exact" w:val="96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052F4" w:rsidP="00887BC0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2009-12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0" w:rsidRDefault="00887BC0" w:rsidP="00E76CB1">
            <w:pPr>
              <w:pStyle w:val="a4"/>
              <w:tabs>
                <w:tab w:val="left" w:pos="720"/>
              </w:tabs>
              <w:bidi w:val="0"/>
              <w:spacing w:line="276" w:lineRule="auto"/>
              <w:jc w:val="center"/>
            </w:pPr>
            <w:r>
              <w:t>Otago University, New Zealand.</w:t>
            </w:r>
          </w:p>
          <w:p w:rsidR="008052F4" w:rsidRPr="00CF3C2D" w:rsidRDefault="008052F4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0" w:rsidRDefault="00887BC0" w:rsidP="00E76CB1">
            <w:pPr>
              <w:bidi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Dept. </w:t>
            </w:r>
            <w:r w:rsidRPr="00EA4598">
              <w:rPr>
                <w:rFonts w:cs="Times New Roman"/>
                <w:bCs/>
              </w:rPr>
              <w:t xml:space="preserve">Food </w:t>
            </w:r>
            <w:r>
              <w:rPr>
                <w:rFonts w:cs="Times New Roman"/>
                <w:bCs/>
              </w:rPr>
              <w:t>Science</w:t>
            </w:r>
          </w:p>
          <w:p w:rsidR="008052F4" w:rsidRPr="00CF3C2D" w:rsidRDefault="00887BC0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Sensory evaluation of food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87BC0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PhD</w:t>
            </w:r>
          </w:p>
        </w:tc>
      </w:tr>
      <w:tr w:rsidR="008052F4" w:rsidTr="00887BC0">
        <w:trPr>
          <w:trHeight w:hRule="exact" w:val="81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87BC0" w:rsidP="00887BC0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2011-12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0" w:rsidRPr="00887BC0" w:rsidRDefault="00887BC0" w:rsidP="00E76CB1">
            <w:pPr>
              <w:tabs>
                <w:tab w:val="left" w:pos="0"/>
              </w:tabs>
              <w:bidi w:val="0"/>
              <w:spacing w:line="276" w:lineRule="auto"/>
              <w:jc w:val="center"/>
              <w:rPr>
                <w:rFonts w:cs="Times New Roman"/>
              </w:rPr>
            </w:pPr>
            <w:r w:rsidRPr="00887BC0">
              <w:rPr>
                <w:rFonts w:cs="Times New Roman"/>
              </w:rPr>
              <w:t xml:space="preserve">Fraunhofer IVV institute, </w:t>
            </w:r>
            <w:proofErr w:type="spellStart"/>
            <w:r w:rsidRPr="00887BC0">
              <w:rPr>
                <w:rFonts w:cs="Times New Roman"/>
              </w:rPr>
              <w:t>Freising</w:t>
            </w:r>
            <w:proofErr w:type="spellEnd"/>
            <w:r w:rsidRPr="00887BC0">
              <w:rPr>
                <w:rFonts w:cs="Times New Roman"/>
              </w:rPr>
              <w:t>, Germany</w:t>
            </w:r>
          </w:p>
          <w:p w:rsidR="008052F4" w:rsidRPr="00CF3C2D" w:rsidRDefault="008052F4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87BC0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Dept. Sensory evaluation of food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4" w:rsidRPr="00CF3C2D" w:rsidRDefault="00887BC0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Part of PhD course</w:t>
            </w:r>
          </w:p>
        </w:tc>
      </w:tr>
      <w:tr w:rsidR="00CC47E6" w:rsidTr="00CC47E6">
        <w:trPr>
          <w:trHeight w:hRule="exact" w:val="147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6" w:rsidRPr="00CF3C2D" w:rsidRDefault="00CC47E6" w:rsidP="00887BC0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2013</w:t>
            </w:r>
            <w:r w:rsidR="00B76318">
              <w:rPr>
                <w:rFonts w:cs="Times New Roman"/>
                <w:szCs w:val="24"/>
              </w:rPr>
              <w:t>-2015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6" w:rsidRDefault="00CC47E6" w:rsidP="00E76CB1">
            <w:pPr>
              <w:tabs>
                <w:tab w:val="left" w:pos="0"/>
              </w:tabs>
              <w:bidi w:val="0"/>
              <w:spacing w:line="276" w:lineRule="auto"/>
              <w:jc w:val="center"/>
            </w:pPr>
            <w:r>
              <w:rPr>
                <w:rFonts w:cs="Times New Roman"/>
              </w:rPr>
              <w:t>MIGAL,</w:t>
            </w:r>
            <w:r w:rsidRPr="00E81683">
              <w:t xml:space="preserve"> Galilee Technological Centre</w:t>
            </w:r>
            <w:r>
              <w:t xml:space="preserve"> research institute, </w:t>
            </w:r>
            <w:proofErr w:type="spellStart"/>
            <w:r>
              <w:t>Kiryat</w:t>
            </w:r>
            <w:proofErr w:type="spellEnd"/>
            <w:r>
              <w:t xml:space="preserve"> </w:t>
            </w:r>
            <w:proofErr w:type="spellStart"/>
            <w:r>
              <w:t>Shmona</w:t>
            </w:r>
            <w:proofErr w:type="spellEnd"/>
            <w:r>
              <w:t>, Israel</w:t>
            </w:r>
          </w:p>
          <w:p w:rsidR="00CC47E6" w:rsidRPr="00887BC0" w:rsidRDefault="00CC47E6" w:rsidP="00CC47E6">
            <w:pPr>
              <w:tabs>
                <w:tab w:val="left" w:pos="0"/>
              </w:tabs>
              <w:bidi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6" w:rsidRPr="00CF3C2D" w:rsidRDefault="00CC47E6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Food sensory, dairy science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6" w:rsidRPr="00CF3C2D" w:rsidRDefault="00CC47E6" w:rsidP="00E76CB1">
            <w:pPr>
              <w:bidi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Post-Doc</w:t>
            </w:r>
          </w:p>
        </w:tc>
      </w:tr>
      <w:bookmarkEnd w:id="0"/>
      <w:bookmarkEnd w:id="1"/>
    </w:tbl>
    <w:p w:rsidR="00887BC0" w:rsidRPr="00CF3C2D" w:rsidRDefault="00887BC0" w:rsidP="00887BC0">
      <w:pPr>
        <w:rPr>
          <w:rFonts w:ascii="Cambria" w:hAnsi="Cambria" w:cs="Miriam"/>
          <w:b/>
          <w:bCs/>
          <w:i/>
          <w:iCs/>
          <w:szCs w:val="24"/>
          <w:u w:val="single"/>
        </w:rPr>
      </w:pPr>
    </w:p>
    <w:p w:rsidR="00887BC0" w:rsidRDefault="008052F4" w:rsidP="00887BC0">
      <w:pPr>
        <w:bidi w:val="0"/>
        <w:spacing w:line="360" w:lineRule="auto"/>
        <w:jc w:val="both"/>
        <w:rPr>
          <w:rFonts w:ascii="Calibri" w:hAnsi="Calibri"/>
          <w:b/>
          <w:bCs/>
          <w:sz w:val="56"/>
          <w:szCs w:val="56"/>
        </w:rPr>
      </w:pPr>
      <w:r>
        <w:rPr>
          <w:b/>
          <w:bCs/>
          <w:szCs w:val="24"/>
        </w:rPr>
        <w:t>M</w:t>
      </w:r>
      <w:r>
        <w:rPr>
          <w:b/>
          <w:bCs/>
        </w:rPr>
        <w:t>Sc</w:t>
      </w:r>
      <w:r>
        <w:rPr>
          <w:b/>
          <w:bCs/>
          <w:szCs w:val="24"/>
        </w:rPr>
        <w:t xml:space="preserve"> </w:t>
      </w:r>
      <w:r w:rsidRPr="00CF3C2D">
        <w:rPr>
          <w:rFonts w:cs="Times New Roman"/>
          <w:b/>
          <w:bCs/>
          <w:szCs w:val="24"/>
        </w:rPr>
        <w:t>Thesis</w:t>
      </w:r>
      <w:r w:rsidRPr="00CF3C2D">
        <w:rPr>
          <w:rFonts w:cs="Times New Roman"/>
          <w:szCs w:val="24"/>
        </w:rPr>
        <w:t>:</w:t>
      </w:r>
      <w:r w:rsidR="00887BC0" w:rsidRPr="00CF3C2D">
        <w:rPr>
          <w:rFonts w:cs="Times New Roman"/>
        </w:rPr>
        <w:t xml:space="preserve"> </w:t>
      </w:r>
      <w:r w:rsidR="00887BC0" w:rsidRPr="00CF3C2D">
        <w:rPr>
          <w:rFonts w:cs="Times New Roman"/>
          <w:szCs w:val="24"/>
        </w:rPr>
        <w:t>Calorie reduction in milk products by chromatographic lactose removal</w:t>
      </w:r>
    </w:p>
    <w:p w:rsidR="008052F4" w:rsidRPr="00CF3C2D" w:rsidRDefault="008052F4" w:rsidP="00887BC0">
      <w:pPr>
        <w:pStyle w:val="a4"/>
        <w:tabs>
          <w:tab w:val="left" w:pos="720"/>
        </w:tabs>
        <w:bidi w:val="0"/>
        <w:spacing w:line="360" w:lineRule="auto"/>
        <w:rPr>
          <w:rFonts w:cs="Times New Roman"/>
          <w:bCs/>
        </w:rPr>
      </w:pPr>
      <w:r w:rsidRPr="00CF3C2D">
        <w:rPr>
          <w:rFonts w:cs="Times New Roman"/>
          <w:bCs/>
        </w:rPr>
        <w:t>Wageningen University, the Netherlands</w:t>
      </w:r>
    </w:p>
    <w:p w:rsidR="008052F4" w:rsidRPr="00CF3C2D" w:rsidRDefault="008052F4" w:rsidP="00887BC0">
      <w:pPr>
        <w:pStyle w:val="1"/>
        <w:shd w:val="clear" w:color="auto" w:fill="FFFFFF"/>
        <w:bidi w:val="0"/>
        <w:spacing w:before="0" w:after="48" w:line="360" w:lineRule="auto"/>
        <w:textAlignment w:val="baseline"/>
        <w:rPr>
          <w:rFonts w:ascii="Times New Roman" w:hAnsi="Times New Roman"/>
          <w:b w:val="0"/>
          <w:color w:val="34B233"/>
          <w:sz w:val="24"/>
          <w:szCs w:val="24"/>
        </w:rPr>
      </w:pPr>
      <w:r w:rsidRPr="00CF3C2D">
        <w:rPr>
          <w:rFonts w:ascii="Times New Roman" w:hAnsi="Times New Roman"/>
          <w:b w:val="0"/>
          <w:sz w:val="24"/>
          <w:szCs w:val="24"/>
        </w:rPr>
        <w:t xml:space="preserve">Academic Advisor: Prof. van </w:t>
      </w:r>
      <w:proofErr w:type="spellStart"/>
      <w:r w:rsidRPr="00CF3C2D">
        <w:rPr>
          <w:rFonts w:ascii="Times New Roman" w:hAnsi="Times New Roman"/>
          <w:b w:val="0"/>
          <w:sz w:val="24"/>
          <w:szCs w:val="24"/>
        </w:rPr>
        <w:t>Hooijdonk</w:t>
      </w:r>
      <w:proofErr w:type="spellEnd"/>
      <w:r w:rsidRPr="00CF3C2D">
        <w:rPr>
          <w:rFonts w:ascii="Times New Roman" w:hAnsi="Times New Roman"/>
          <w:b w:val="0"/>
          <w:sz w:val="24"/>
          <w:szCs w:val="24"/>
        </w:rPr>
        <w:t xml:space="preserve"> and Hein van </w:t>
      </w:r>
      <w:proofErr w:type="spellStart"/>
      <w:r w:rsidRPr="00CF3C2D">
        <w:rPr>
          <w:rFonts w:ascii="Times New Roman" w:hAnsi="Times New Roman"/>
          <w:b w:val="0"/>
          <w:sz w:val="24"/>
          <w:szCs w:val="24"/>
        </w:rPr>
        <w:t>Valenberg</w:t>
      </w:r>
      <w:proofErr w:type="spellEnd"/>
    </w:p>
    <w:p w:rsidR="008052F4" w:rsidRDefault="008052F4" w:rsidP="008052F4">
      <w:pPr>
        <w:pStyle w:val="a4"/>
        <w:tabs>
          <w:tab w:val="left" w:pos="720"/>
        </w:tabs>
        <w:bidi w:val="0"/>
        <w:spacing w:line="360" w:lineRule="auto"/>
      </w:pPr>
      <w:r>
        <w:rPr>
          <w:b/>
          <w:bCs/>
        </w:rPr>
        <w:t>Doctoral Dissertation</w:t>
      </w:r>
      <w:r>
        <w:t xml:space="preserve">: </w:t>
      </w:r>
      <w:r>
        <w:rPr>
          <w:rFonts w:cs="Times New Roman"/>
          <w:bCs/>
        </w:rPr>
        <w:t>Volatile compounds release from emulsion system under oral conditions</w:t>
      </w:r>
    </w:p>
    <w:p w:rsidR="008052F4" w:rsidRDefault="008052F4" w:rsidP="008052F4">
      <w:pPr>
        <w:pStyle w:val="a4"/>
        <w:tabs>
          <w:tab w:val="left" w:pos="720"/>
        </w:tabs>
        <w:bidi w:val="0"/>
        <w:spacing w:line="360" w:lineRule="auto"/>
      </w:pPr>
      <w:r>
        <w:t>Otago University, New Zealand.</w:t>
      </w:r>
    </w:p>
    <w:p w:rsidR="008052F4" w:rsidRDefault="008052F4" w:rsidP="008052F4">
      <w:pPr>
        <w:pStyle w:val="a4"/>
        <w:tabs>
          <w:tab w:val="left" w:pos="720"/>
        </w:tabs>
        <w:bidi w:val="0"/>
        <w:spacing w:line="360" w:lineRule="auto"/>
      </w:pPr>
      <w:r>
        <w:lastRenderedPageBreak/>
        <w:t xml:space="preserve">Academic Advisors: </w:t>
      </w:r>
      <w:r>
        <w:rPr>
          <w:rFonts w:cs="Times New Roman"/>
          <w:bCs/>
        </w:rPr>
        <w:t xml:space="preserve">Dr. David Everett, Prof. Andrea </w:t>
      </w:r>
      <w:proofErr w:type="gramStart"/>
      <w:r>
        <w:rPr>
          <w:rFonts w:cs="Times New Roman"/>
          <w:bCs/>
        </w:rPr>
        <w:t>Buettner ,</w:t>
      </w:r>
      <w:proofErr w:type="gramEnd"/>
      <w:r>
        <w:rPr>
          <w:rFonts w:cs="Times New Roman"/>
          <w:bCs/>
        </w:rPr>
        <w:t xml:space="preserve"> Dr. Jonathan Beauchamp and Pat </w:t>
      </w:r>
      <w:proofErr w:type="spellStart"/>
      <w:r>
        <w:rPr>
          <w:rFonts w:cs="Times New Roman"/>
          <w:bCs/>
        </w:rPr>
        <w:t>Silcock</w:t>
      </w:r>
      <w:proofErr w:type="spellEnd"/>
    </w:p>
    <w:p w:rsidR="00887BC0" w:rsidRPr="00EA4598" w:rsidRDefault="008052F4" w:rsidP="008052F4">
      <w:pPr>
        <w:tabs>
          <w:tab w:val="left" w:pos="0"/>
        </w:tabs>
        <w:bidi w:val="0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6341"/>
        <w:gridCol w:w="4257"/>
      </w:tblGrid>
      <w:tr w:rsidR="00887BC0" w:rsidRPr="00CF3C2D" w:rsidTr="00CF3C2D">
        <w:trPr>
          <w:trHeight w:val="2211"/>
        </w:trPr>
        <w:tc>
          <w:tcPr>
            <w:tcW w:w="1410" w:type="dxa"/>
            <w:shd w:val="clear" w:color="auto" w:fill="auto"/>
          </w:tcPr>
          <w:p w:rsidR="00887BC0" w:rsidRPr="00CF3C2D" w:rsidRDefault="00887BC0" w:rsidP="00DC78AC">
            <w:pPr>
              <w:pStyle w:val="2"/>
              <w:numPr>
                <w:ilvl w:val="0"/>
                <w:numId w:val="6"/>
              </w:numPr>
              <w:bidi w:val="0"/>
              <w:spacing w:before="0" w:after="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</w:rPr>
            </w:pPr>
            <w:r w:rsidRPr="00CF3C2D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</w:rPr>
              <w:t>Academic position:</w:t>
            </w:r>
          </w:p>
          <w:p w:rsidR="00887BC0" w:rsidRPr="00CF3C2D" w:rsidRDefault="00887BC0" w:rsidP="00CF3C2D">
            <w:pPr>
              <w:bidi w:val="0"/>
              <w:jc w:val="both"/>
              <w:rPr>
                <w:rFonts w:cs="Times New Roman"/>
                <w:i/>
                <w:iCs/>
                <w:szCs w:val="24"/>
              </w:rPr>
            </w:pPr>
          </w:p>
          <w:tbl>
            <w:tblPr>
              <w:tblW w:w="6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980"/>
              <w:gridCol w:w="2610"/>
            </w:tblGrid>
            <w:tr w:rsidR="00B71036" w:rsidRPr="00CF3C2D" w:rsidTr="00B71036">
              <w:trPr>
                <w:trHeight w:hRule="exact" w:val="631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FFFFFF"/>
                  <w:hideMark/>
                </w:tcPr>
                <w:p w:rsidR="00B71036" w:rsidRPr="00CF3C2D" w:rsidRDefault="00B71036">
                  <w:pPr>
                    <w:pStyle w:val="2"/>
                    <w:bidi w:val="0"/>
                    <w:jc w:val="center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bookmarkStart w:id="2" w:name="OLE_LINK73"/>
                  <w:bookmarkStart w:id="3" w:name="OLE_LINK74"/>
                  <w:r w:rsidRPr="00CF3C2D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From-To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FFFFFF"/>
                  <w:hideMark/>
                </w:tcPr>
                <w:p w:rsidR="00B71036" w:rsidRPr="00CF3C2D" w:rsidRDefault="00B71036">
                  <w:pPr>
                    <w:pStyle w:val="2"/>
                    <w:bidi w:val="0"/>
                    <w:jc w:val="center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 w:rsidRPr="00CF3C2D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Institute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FFFFFF"/>
                  <w:hideMark/>
                </w:tcPr>
                <w:p w:rsidR="00B71036" w:rsidRPr="00CF3C2D" w:rsidRDefault="00B71036">
                  <w:pPr>
                    <w:pStyle w:val="2"/>
                    <w:bidi w:val="0"/>
                    <w:jc w:val="center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 w:rsidRPr="00CF3C2D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Title</w:t>
                  </w:r>
                </w:p>
              </w:tc>
            </w:tr>
            <w:tr w:rsidR="00B71036" w:rsidTr="00B71036">
              <w:trPr>
                <w:trHeight w:hRule="exact" w:val="811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036" w:rsidRDefault="00B71036">
                  <w:pPr>
                    <w:bidi w:val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2013-2014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036" w:rsidRDefault="00B71036">
                  <w:pPr>
                    <w:bidi w:val="0"/>
                    <w:rPr>
                      <w:rFonts w:cs="Narkisim"/>
                      <w:szCs w:val="24"/>
                    </w:rPr>
                  </w:pPr>
                  <w:r>
                    <w:rPr>
                      <w:rFonts w:cs="Narkisim"/>
                      <w:szCs w:val="24"/>
                    </w:rPr>
                    <w:t>Tel-Hai College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036" w:rsidRDefault="0019618E">
                  <w:pPr>
                    <w:bidi w:val="0"/>
                    <w:rPr>
                      <w:rFonts w:cs="Narkisim"/>
                      <w:szCs w:val="24"/>
                    </w:rPr>
                  </w:pPr>
                  <w:r w:rsidRPr="0019618E">
                    <w:rPr>
                      <w:rFonts w:cs="Narkisim"/>
                      <w:szCs w:val="24"/>
                    </w:rPr>
                    <w:t>Adjunct teacher</w:t>
                  </w:r>
                  <w:r>
                    <w:rPr>
                      <w:rFonts w:cs="Narkisim"/>
                      <w:szCs w:val="24"/>
                    </w:rPr>
                    <w:t xml:space="preserve"> </w:t>
                  </w:r>
                </w:p>
              </w:tc>
            </w:tr>
            <w:tr w:rsidR="00B71036" w:rsidTr="00B71036">
              <w:trPr>
                <w:trHeight w:hRule="exact" w:val="811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036" w:rsidRDefault="00B71036" w:rsidP="00E76CB1">
                  <w:pPr>
                    <w:bidi w:val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201</w:t>
                  </w:r>
                  <w:r w:rsidR="00E76CB1">
                    <w:rPr>
                      <w:rFonts w:cs="Times New Roman"/>
                      <w:szCs w:val="24"/>
                    </w:rPr>
                    <w:t>4</w:t>
                  </w:r>
                  <w:r>
                    <w:rPr>
                      <w:rFonts w:cs="Times New Roman"/>
                      <w:szCs w:val="24"/>
                    </w:rPr>
                    <w:t>-</w:t>
                  </w:r>
                  <w:r w:rsidR="00E76CB1">
                    <w:rPr>
                      <w:rFonts w:cs="Times New Roman"/>
                      <w:szCs w:val="24"/>
                    </w:rPr>
                    <w:t>today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036" w:rsidRDefault="00B71036">
                  <w:pPr>
                    <w:bidi w:val="0"/>
                    <w:rPr>
                      <w:rFonts w:cs="Narkisim"/>
                      <w:szCs w:val="24"/>
                    </w:rPr>
                  </w:pPr>
                  <w:bookmarkStart w:id="4" w:name="OLE_LINK1"/>
                  <w:bookmarkStart w:id="5" w:name="OLE_LINK2"/>
                  <w:r>
                    <w:rPr>
                      <w:rFonts w:cs="Narkisim"/>
                      <w:szCs w:val="24"/>
                    </w:rPr>
                    <w:t>Tel-Hai College</w:t>
                  </w:r>
                  <w:bookmarkEnd w:id="4"/>
                  <w:bookmarkEnd w:id="5"/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036" w:rsidRDefault="0019618E">
                  <w:pPr>
                    <w:bidi w:val="0"/>
                    <w:rPr>
                      <w:rFonts w:cs="Narkisim"/>
                      <w:szCs w:val="24"/>
                    </w:rPr>
                  </w:pPr>
                  <w:r>
                    <w:rPr>
                      <w:rFonts w:cs="Narkisim"/>
                      <w:szCs w:val="24"/>
                    </w:rPr>
                    <w:t>L</w:t>
                  </w:r>
                  <w:r w:rsidR="00B71036">
                    <w:rPr>
                      <w:rFonts w:cs="Narkisim"/>
                      <w:szCs w:val="24"/>
                    </w:rPr>
                    <w:t>ecturer</w:t>
                  </w:r>
                </w:p>
              </w:tc>
            </w:tr>
            <w:bookmarkEnd w:id="2"/>
            <w:bookmarkEnd w:id="3"/>
          </w:tbl>
          <w:p w:rsidR="00887BC0" w:rsidRPr="00CF3C2D" w:rsidRDefault="00887BC0" w:rsidP="00CF3C2D">
            <w:pPr>
              <w:tabs>
                <w:tab w:val="left" w:pos="0"/>
              </w:tabs>
              <w:bidi w:val="0"/>
              <w:jc w:val="both"/>
              <w:rPr>
                <w:rFonts w:cs="Times New Roman"/>
                <w:b/>
              </w:rPr>
            </w:pPr>
          </w:p>
        </w:tc>
        <w:tc>
          <w:tcPr>
            <w:tcW w:w="9188" w:type="dxa"/>
            <w:shd w:val="clear" w:color="auto" w:fill="auto"/>
          </w:tcPr>
          <w:p w:rsidR="00887BC0" w:rsidRPr="00CF3C2D" w:rsidRDefault="00887BC0" w:rsidP="00CF3C2D">
            <w:pPr>
              <w:pStyle w:val="aa"/>
              <w:tabs>
                <w:tab w:val="left" w:pos="0"/>
              </w:tabs>
              <w:spacing w:line="360" w:lineRule="auto"/>
              <w:jc w:val="both"/>
            </w:pPr>
          </w:p>
        </w:tc>
      </w:tr>
    </w:tbl>
    <w:p w:rsidR="00B71036" w:rsidRPr="00CF3C2D" w:rsidRDefault="004F64D7" w:rsidP="00B71036">
      <w:pPr>
        <w:pStyle w:val="2"/>
        <w:bidi w:val="0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</w:t>
      </w:r>
      <w:r w:rsidR="00B71036" w:rsidRPr="00CF3C2D">
        <w:rPr>
          <w:rFonts w:ascii="Times New Roman" w:hAnsi="Times New Roman"/>
          <w:i w:val="0"/>
          <w:iCs w:val="0"/>
          <w:sz w:val="24"/>
          <w:szCs w:val="24"/>
        </w:rPr>
        <w:t>a. Activities in Tel Hai</w:t>
      </w:r>
    </w:p>
    <w:p w:rsidR="00B71036" w:rsidRPr="00CF3C2D" w:rsidRDefault="00B71036" w:rsidP="00B71036">
      <w:pPr>
        <w:bidi w:val="0"/>
        <w:rPr>
          <w:rFonts w:cs="Times New Roman"/>
          <w:szCs w:val="24"/>
        </w:rPr>
      </w:pPr>
    </w:p>
    <w:p w:rsidR="00E02065" w:rsidRPr="00E02065" w:rsidRDefault="00B71036" w:rsidP="00E02065">
      <w:pPr>
        <w:numPr>
          <w:ilvl w:val="0"/>
          <w:numId w:val="3"/>
        </w:numPr>
        <w:bidi w:val="0"/>
        <w:spacing w:line="360" w:lineRule="auto"/>
        <w:rPr>
          <w:rFonts w:cs="Times New Roman"/>
          <w:szCs w:val="24"/>
        </w:rPr>
      </w:pPr>
      <w:r w:rsidRPr="00CF3C2D">
        <w:rPr>
          <w:rFonts w:cs="Times New Roman"/>
          <w:szCs w:val="24"/>
        </w:rPr>
        <w:t xml:space="preserve">Member of </w:t>
      </w:r>
      <w:r w:rsidRPr="00B71036">
        <w:rPr>
          <w:rFonts w:cs="Times New Roman"/>
          <w:szCs w:val="24"/>
        </w:rPr>
        <w:t>entrepreneurship</w:t>
      </w:r>
      <w:r w:rsidRPr="00CF3C2D">
        <w:rPr>
          <w:rFonts w:cs="Times New Roman"/>
          <w:szCs w:val="24"/>
        </w:rPr>
        <w:t xml:space="preserve"> committee – Tel Hai College</w:t>
      </w:r>
    </w:p>
    <w:p w:rsidR="00B71036" w:rsidRPr="00CF3C2D" w:rsidRDefault="00B71036" w:rsidP="00DC78AC">
      <w:pPr>
        <w:numPr>
          <w:ilvl w:val="0"/>
          <w:numId w:val="3"/>
        </w:numPr>
        <w:bidi w:val="0"/>
        <w:spacing w:line="360" w:lineRule="auto"/>
        <w:rPr>
          <w:rFonts w:cs="Times New Roman"/>
          <w:szCs w:val="24"/>
        </w:rPr>
      </w:pPr>
      <w:r w:rsidRPr="00CF3C2D">
        <w:rPr>
          <w:rFonts w:cs="Times New Roman"/>
          <w:szCs w:val="24"/>
        </w:rPr>
        <w:t>Advisor for food research station at the Science Education Center for Youth</w:t>
      </w:r>
    </w:p>
    <w:p w:rsidR="00B71036" w:rsidRPr="00CF3C2D" w:rsidRDefault="00B71036" w:rsidP="00B71036">
      <w:pPr>
        <w:bidi w:val="0"/>
        <w:ind w:left="720"/>
        <w:rPr>
          <w:rFonts w:cs="Times New Roman"/>
          <w:szCs w:val="24"/>
        </w:rPr>
      </w:pPr>
    </w:p>
    <w:p w:rsidR="00B71036" w:rsidRPr="00CF3C2D" w:rsidRDefault="004F64D7" w:rsidP="00B71036">
      <w:pPr>
        <w:bidi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</w:t>
      </w:r>
      <w:r w:rsidR="00B71036" w:rsidRPr="00CF3C2D">
        <w:rPr>
          <w:rFonts w:cs="Times New Roman"/>
          <w:b/>
          <w:bCs/>
          <w:szCs w:val="24"/>
        </w:rPr>
        <w:t xml:space="preserve">b. Courses </w:t>
      </w:r>
      <w:r w:rsidR="00E76CB1">
        <w:rPr>
          <w:rFonts w:cs="Times New Roman"/>
          <w:b/>
          <w:bCs/>
          <w:szCs w:val="24"/>
        </w:rPr>
        <w:t xml:space="preserve">taught in Tel Hai </w:t>
      </w:r>
    </w:p>
    <w:p w:rsidR="00B71036" w:rsidRPr="00CF3C2D" w:rsidRDefault="00B71036" w:rsidP="00B71036">
      <w:pPr>
        <w:bidi w:val="0"/>
        <w:rPr>
          <w:rFonts w:cs="Times New Roman"/>
          <w:b/>
          <w:bCs/>
          <w:szCs w:val="24"/>
          <w:u w:val="single"/>
        </w:rPr>
      </w:pPr>
      <w:r w:rsidRPr="00CF3C2D">
        <w:rPr>
          <w:rFonts w:cs="Times New Roman"/>
          <w:b/>
          <w:bCs/>
          <w:szCs w:val="24"/>
          <w:u w:val="single"/>
        </w:rPr>
        <w:t xml:space="preserve">  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230"/>
        <w:gridCol w:w="1980"/>
      </w:tblGrid>
      <w:tr w:rsidR="00E76CB1" w:rsidRPr="00CF3C2D" w:rsidTr="00F66B96">
        <w:trPr>
          <w:trHeight w:hRule="exact" w:val="8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6CB1" w:rsidRPr="00CF3C2D" w:rsidRDefault="00E76CB1" w:rsidP="00CF3C2D">
            <w:pPr>
              <w:pStyle w:val="2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F3C2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From-To</w:t>
            </w:r>
          </w:p>
          <w:p w:rsidR="00E76CB1" w:rsidRPr="00CF3C2D" w:rsidRDefault="00E76CB1" w:rsidP="00CF3C2D">
            <w:pPr>
              <w:bidi w:val="0"/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6CB1" w:rsidRPr="00CF3C2D" w:rsidRDefault="00E76CB1" w:rsidP="00CF3C2D">
            <w:pPr>
              <w:pStyle w:val="2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F3C2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Course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6CB1" w:rsidRPr="00CF3C2D" w:rsidRDefault="00E76CB1" w:rsidP="008304B8">
            <w:pPr>
              <w:pStyle w:val="2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F3C2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Students</w:t>
            </w:r>
          </w:p>
        </w:tc>
      </w:tr>
      <w:tr w:rsidR="00E76CB1" w:rsidRPr="00CF3C2D" w:rsidTr="00F66B96">
        <w:trPr>
          <w:trHeight w:hRule="exact" w:val="154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1" w:rsidRPr="00CF3C2D" w:rsidRDefault="00E76CB1" w:rsidP="00B71036">
            <w:pPr>
              <w:bidi w:val="0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2013-</w:t>
            </w:r>
            <w:r>
              <w:rPr>
                <w:rFonts w:cs="Times New Roman"/>
                <w:szCs w:val="24"/>
              </w:rPr>
              <w:t>today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B1" w:rsidRPr="00CF3C2D" w:rsidRDefault="00E76CB1" w:rsidP="008304B8">
            <w:pPr>
              <w:bidi w:val="0"/>
              <w:spacing w:line="276" w:lineRule="auto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1. Sensory evaluation of food</w:t>
            </w:r>
          </w:p>
          <w:p w:rsidR="00E76CB1" w:rsidRPr="00CF3C2D" w:rsidRDefault="00E76CB1" w:rsidP="008304B8">
            <w:pPr>
              <w:bidi w:val="0"/>
              <w:spacing w:line="276" w:lineRule="auto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2. Principles of food technology b</w:t>
            </w:r>
          </w:p>
          <w:p w:rsidR="00E76CB1" w:rsidRPr="00CF3C2D" w:rsidRDefault="00E76CB1" w:rsidP="00F66B96">
            <w:pPr>
              <w:bidi w:val="0"/>
              <w:spacing w:line="276" w:lineRule="auto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3. Seminar for food product development</w:t>
            </w:r>
          </w:p>
          <w:p w:rsidR="00E76CB1" w:rsidRPr="00CF3C2D" w:rsidRDefault="00E76CB1" w:rsidP="00E76CB1">
            <w:pPr>
              <w:bidi w:val="0"/>
              <w:spacing w:line="276" w:lineRule="auto"/>
              <w:rPr>
                <w:rFonts w:cs="Times New Roman"/>
                <w:szCs w:val="24"/>
              </w:rPr>
            </w:pPr>
            <w:r w:rsidRPr="00CF3C2D">
              <w:rPr>
                <w:rFonts w:cs="Times New Roman"/>
                <w:szCs w:val="24"/>
              </w:rPr>
              <w:t>4. Food sciences seminar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B1" w:rsidRDefault="00E76CB1" w:rsidP="00074370">
            <w:pPr>
              <w:bidi w:val="0"/>
              <w:rPr>
                <w:rFonts w:cs="Times New Roman"/>
                <w:szCs w:val="24"/>
              </w:rPr>
            </w:pPr>
          </w:p>
          <w:p w:rsidR="0068568B" w:rsidRPr="00CF3C2D" w:rsidRDefault="0068568B" w:rsidP="0068568B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B.A.</w:t>
            </w:r>
          </w:p>
        </w:tc>
      </w:tr>
      <w:tr w:rsidR="00E76CB1" w:rsidRPr="00CF3C2D" w:rsidTr="00F66B96">
        <w:trPr>
          <w:trHeight w:hRule="exact" w:val="67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1" w:rsidRPr="00CF3C2D" w:rsidRDefault="00E76CB1" w:rsidP="00B7103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2014-today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1" w:rsidRDefault="00E76CB1" w:rsidP="00DC78AC">
            <w:pPr>
              <w:numPr>
                <w:ilvl w:val="0"/>
                <w:numId w:val="5"/>
              </w:numPr>
              <w:bidi w:val="0"/>
              <w:spacing w:line="276" w:lineRule="auto"/>
              <w:ind w:left="252" w:hanging="25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Dairy science</w:t>
            </w:r>
          </w:p>
          <w:p w:rsidR="00F66B96" w:rsidRPr="00CF3C2D" w:rsidRDefault="00F66B96" w:rsidP="00F66B96">
            <w:pPr>
              <w:bidi w:val="0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B" w:rsidRDefault="0068568B" w:rsidP="00074370">
            <w:pPr>
              <w:bidi w:val="0"/>
              <w:rPr>
                <w:rFonts w:cs="Times New Roman"/>
                <w:szCs w:val="24"/>
              </w:rPr>
            </w:pPr>
          </w:p>
          <w:p w:rsidR="00E76CB1" w:rsidRPr="00CF3C2D" w:rsidRDefault="0068568B" w:rsidP="0068568B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B.A.</w:t>
            </w:r>
          </w:p>
        </w:tc>
      </w:tr>
    </w:tbl>
    <w:p w:rsidR="00B71036" w:rsidRDefault="00B71036" w:rsidP="00B71036">
      <w:pPr>
        <w:bidi w:val="0"/>
        <w:spacing w:line="360" w:lineRule="auto"/>
        <w:ind w:right="614"/>
        <w:rPr>
          <w:b/>
          <w:bCs/>
          <w:szCs w:val="24"/>
          <w:u w:val="single"/>
        </w:rPr>
      </w:pPr>
    </w:p>
    <w:p w:rsidR="00887BC0" w:rsidRPr="00887BC0" w:rsidRDefault="00887BC0" w:rsidP="00DC78AC">
      <w:pPr>
        <w:numPr>
          <w:ilvl w:val="0"/>
          <w:numId w:val="3"/>
        </w:numPr>
        <w:tabs>
          <w:tab w:val="right" w:pos="360"/>
        </w:tabs>
        <w:bidi w:val="0"/>
        <w:spacing w:line="360" w:lineRule="auto"/>
        <w:ind w:right="614" w:hanging="630"/>
        <w:rPr>
          <w:b/>
          <w:bCs/>
          <w:szCs w:val="24"/>
          <w:u w:val="single"/>
        </w:rPr>
      </w:pPr>
      <w:r w:rsidRPr="00887BC0">
        <w:rPr>
          <w:b/>
          <w:bCs/>
          <w:szCs w:val="24"/>
          <w:u w:val="single"/>
        </w:rPr>
        <w:t>Positions in non</w:t>
      </w:r>
      <w:r>
        <w:rPr>
          <w:b/>
          <w:bCs/>
          <w:szCs w:val="24"/>
          <w:u w:val="single"/>
        </w:rPr>
        <w:t>-</w:t>
      </w:r>
      <w:r w:rsidRPr="00887BC0">
        <w:rPr>
          <w:b/>
          <w:bCs/>
          <w:szCs w:val="24"/>
          <w:u w:val="single"/>
        </w:rPr>
        <w:t xml:space="preserve">academic &amp; research Institutions </w:t>
      </w:r>
    </w:p>
    <w:p w:rsidR="00887BC0" w:rsidRDefault="00887BC0" w:rsidP="000A16F5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b/>
          <w:bCs/>
          <w:u w:val="single"/>
          <w:lang w:val="en-US"/>
        </w:rPr>
      </w:pPr>
    </w:p>
    <w:p w:rsidR="00BA3AAE" w:rsidRDefault="00BA3AAE" w:rsidP="004C61CF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lang w:val="en-US"/>
        </w:rPr>
      </w:pPr>
      <w:r w:rsidRPr="00E76CB1">
        <w:rPr>
          <w:lang w:val="en-US"/>
        </w:rPr>
        <w:t>2013-</w:t>
      </w:r>
      <w:r w:rsidR="004C61CF">
        <w:rPr>
          <w:lang w:val="en-US"/>
        </w:rPr>
        <w:t>2015</w:t>
      </w:r>
      <w:r w:rsidR="00E76CB1">
        <w:rPr>
          <w:lang w:val="en-US"/>
        </w:rPr>
        <w:t xml:space="preserve"> - </w:t>
      </w:r>
      <w:r w:rsidR="00B71036">
        <w:rPr>
          <w:lang w:val="en-US"/>
        </w:rPr>
        <w:t>Researcher at</w:t>
      </w:r>
      <w:r w:rsidR="00B71036" w:rsidRPr="00B71036">
        <w:t xml:space="preserve"> </w:t>
      </w:r>
      <w:r w:rsidR="00B71036" w:rsidRPr="00E81683">
        <w:t>MIGAL –</w:t>
      </w:r>
      <w:r w:rsidR="00A2248C">
        <w:t xml:space="preserve"> </w:t>
      </w:r>
      <w:r w:rsidR="00B71036" w:rsidRPr="00E81683">
        <w:t>Galilee Technological Centre</w:t>
      </w:r>
      <w:r>
        <w:rPr>
          <w:lang w:val="en-US"/>
        </w:rPr>
        <w:t xml:space="preserve"> research institute, </w:t>
      </w:r>
      <w:proofErr w:type="spellStart"/>
      <w:r>
        <w:rPr>
          <w:lang w:val="en-US"/>
        </w:rPr>
        <w:t>K</w:t>
      </w:r>
      <w:r w:rsidRPr="000A16F5">
        <w:rPr>
          <w:lang w:val="en-US"/>
        </w:rPr>
        <w:t>iryat</w:t>
      </w:r>
      <w:proofErr w:type="spellEnd"/>
      <w:r w:rsidRPr="000A16F5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0A16F5">
        <w:rPr>
          <w:lang w:val="en-US"/>
        </w:rPr>
        <w:t>hmona</w:t>
      </w:r>
      <w:proofErr w:type="spellEnd"/>
      <w:r>
        <w:rPr>
          <w:lang w:val="en-US"/>
        </w:rPr>
        <w:t>, Israel</w:t>
      </w:r>
      <w:r w:rsidR="00B71036">
        <w:rPr>
          <w:lang w:val="en-US"/>
        </w:rPr>
        <w:t xml:space="preserve">. Research </w:t>
      </w:r>
      <w:r w:rsidR="00AB29F0">
        <w:rPr>
          <w:lang w:val="en-US"/>
        </w:rPr>
        <w:t>field:</w:t>
      </w:r>
      <w:r w:rsidR="00B71036">
        <w:rPr>
          <w:lang w:val="en-US"/>
        </w:rPr>
        <w:t xml:space="preserve"> Sensory evaluation of food, dairy science, postharvest fruits. </w:t>
      </w:r>
      <w:r>
        <w:rPr>
          <w:lang w:val="en-US"/>
        </w:rPr>
        <w:t xml:space="preserve"> </w:t>
      </w:r>
    </w:p>
    <w:p w:rsidR="007803A5" w:rsidRDefault="007803A5" w:rsidP="000F3D2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2" w:right="562" w:hanging="562"/>
        <w:jc w:val="both"/>
        <w:rPr>
          <w:lang w:val="en-US"/>
        </w:rPr>
      </w:pPr>
    </w:p>
    <w:p w:rsidR="007803A5" w:rsidRDefault="007803A5" w:rsidP="000F3D2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2" w:right="562" w:hanging="562"/>
        <w:jc w:val="both"/>
        <w:rPr>
          <w:lang w:val="en-US"/>
        </w:rPr>
      </w:pPr>
    </w:p>
    <w:p w:rsidR="007803A5" w:rsidRDefault="007803A5" w:rsidP="000F3D2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2" w:right="562" w:hanging="562"/>
        <w:jc w:val="both"/>
        <w:rPr>
          <w:lang w:val="en-US"/>
        </w:rPr>
      </w:pPr>
    </w:p>
    <w:p w:rsidR="007803A5" w:rsidRDefault="007803A5" w:rsidP="000F3D2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2" w:right="562" w:hanging="562"/>
        <w:jc w:val="both"/>
        <w:rPr>
          <w:lang w:val="en-US"/>
        </w:rPr>
      </w:pPr>
    </w:p>
    <w:p w:rsidR="00F66B96" w:rsidRDefault="00F66B96" w:rsidP="000F3D2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2" w:right="562" w:hanging="562"/>
        <w:jc w:val="both"/>
        <w:rPr>
          <w:lang w:val="en-US"/>
        </w:rPr>
      </w:pPr>
    </w:p>
    <w:p w:rsidR="00F66B96" w:rsidRDefault="00F66B96" w:rsidP="000F3D2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2" w:right="562" w:hanging="562"/>
        <w:jc w:val="both"/>
        <w:rPr>
          <w:lang w:val="en-US"/>
        </w:rPr>
      </w:pPr>
    </w:p>
    <w:p w:rsidR="007803A5" w:rsidRDefault="007803A5" w:rsidP="000F3D2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2" w:right="562" w:hanging="562"/>
        <w:jc w:val="both"/>
        <w:rPr>
          <w:lang w:val="en-US"/>
        </w:rPr>
      </w:pPr>
    </w:p>
    <w:p w:rsidR="00E76CB1" w:rsidRDefault="004F64D7" w:rsidP="000F3D2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2" w:right="562" w:hanging="562"/>
        <w:jc w:val="both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lastRenderedPageBreak/>
        <w:t>4</w:t>
      </w:r>
      <w:r w:rsidR="00DD55F6" w:rsidRPr="00DD55F6">
        <w:rPr>
          <w:b/>
          <w:bCs/>
          <w:lang w:val="en-US"/>
        </w:rPr>
        <w:t>.</w:t>
      </w:r>
      <w:r w:rsidR="00DD55F6">
        <w:rPr>
          <w:b/>
          <w:bCs/>
          <w:u w:val="single"/>
          <w:lang w:val="en-US"/>
        </w:rPr>
        <w:t xml:space="preserve"> </w:t>
      </w:r>
      <w:r w:rsidR="000F3D26">
        <w:rPr>
          <w:b/>
          <w:bCs/>
          <w:u w:val="single"/>
          <w:lang w:val="en-US"/>
        </w:rPr>
        <w:t>Funded Research</w:t>
      </w:r>
    </w:p>
    <w:p w:rsidR="000F3D26" w:rsidRPr="003035C7" w:rsidRDefault="000F3D26" w:rsidP="000F3D2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2" w:right="562" w:hanging="562"/>
        <w:jc w:val="both"/>
        <w:rPr>
          <w:lang w:val="en-US"/>
        </w:rPr>
      </w:pPr>
      <w:r>
        <w:rPr>
          <w:b/>
          <w:bCs/>
          <w:lang w:val="en-US"/>
        </w:rPr>
        <w:t>a. Competitive funds</w:t>
      </w:r>
      <w:r w:rsidR="003035C7">
        <w:rPr>
          <w:b/>
          <w:bCs/>
          <w:lang w:val="en-US"/>
        </w:rPr>
        <w:t xml:space="preserve"> </w:t>
      </w:r>
    </w:p>
    <w:tbl>
      <w:tblPr>
        <w:bidiVisual/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09"/>
        <w:gridCol w:w="2340"/>
        <w:gridCol w:w="2756"/>
        <w:gridCol w:w="1260"/>
        <w:gridCol w:w="1365"/>
      </w:tblGrid>
      <w:tr w:rsidR="000F3D26" w:rsidRPr="00CC67CD" w:rsidTr="00356C55">
        <w:trPr>
          <w:trHeight w:val="600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DC78AC" w:rsidRDefault="000F3D26" w:rsidP="000F3D26">
            <w:pPr>
              <w:pStyle w:val="3"/>
              <w:bidi w:val="0"/>
              <w:jc w:val="center"/>
              <w:rPr>
                <w:sz w:val="24"/>
                <w:szCs w:val="24"/>
              </w:rPr>
            </w:pPr>
            <w:r w:rsidRPr="00DC78AC">
              <w:rPr>
                <w:sz w:val="24"/>
                <w:szCs w:val="24"/>
              </w:rPr>
              <w:t>In collaboration with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DC78AC" w:rsidRDefault="000F3D26" w:rsidP="000F3D26">
            <w:pPr>
              <w:pStyle w:val="3"/>
              <w:bidi w:val="0"/>
              <w:jc w:val="center"/>
              <w:rPr>
                <w:sz w:val="24"/>
                <w:szCs w:val="24"/>
              </w:rPr>
            </w:pPr>
            <w:r w:rsidRPr="00DC78AC">
              <w:rPr>
                <w:sz w:val="24"/>
                <w:szCs w:val="24"/>
              </w:rPr>
              <w:t>Funding Agency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CC67CD" w:rsidRDefault="000F3D26" w:rsidP="000F3D26">
            <w:pPr>
              <w:bidi w:val="0"/>
              <w:jc w:val="center"/>
              <w:rPr>
                <w:b/>
                <w:bCs/>
                <w:szCs w:val="24"/>
              </w:rPr>
            </w:pPr>
            <w:r w:rsidRPr="00CC67CD">
              <w:rPr>
                <w:b/>
                <w:bCs/>
                <w:szCs w:val="24"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DC78AC" w:rsidRDefault="000F3D26" w:rsidP="000F3D26">
            <w:pPr>
              <w:pStyle w:val="3"/>
              <w:bidi w:val="0"/>
              <w:jc w:val="center"/>
              <w:rPr>
                <w:sz w:val="24"/>
                <w:szCs w:val="24"/>
              </w:rPr>
            </w:pPr>
            <w:r w:rsidRPr="00DC78AC">
              <w:rPr>
                <w:sz w:val="24"/>
                <w:szCs w:val="24"/>
              </w:rPr>
              <w:t>From-To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CC67CD" w:rsidRDefault="000F3D26" w:rsidP="000F3D26">
            <w:pPr>
              <w:bidi w:val="0"/>
              <w:jc w:val="center"/>
              <w:rPr>
                <w:b/>
                <w:bCs/>
                <w:szCs w:val="24"/>
              </w:rPr>
            </w:pPr>
            <w:r w:rsidRPr="00CC67CD">
              <w:rPr>
                <w:b/>
                <w:bCs/>
                <w:szCs w:val="24"/>
              </w:rPr>
              <w:t>Amount</w:t>
            </w:r>
          </w:p>
        </w:tc>
      </w:tr>
      <w:tr w:rsidR="000F3D26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6" w:rsidRPr="00356C55" w:rsidRDefault="000F3D26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Jean-Jacques Itzhak Martinez</w:t>
            </w:r>
            <w:r w:rsidR="00611B53" w:rsidRPr="00356C55">
              <w:rPr>
                <w:sz w:val="22"/>
                <w:szCs w:val="22"/>
              </w:rPr>
              <w:t xml:space="preserve"> (PI)</w:t>
            </w:r>
            <w:r w:rsidRPr="00356C55">
              <w:rPr>
                <w:sz w:val="22"/>
                <w:szCs w:val="22"/>
              </w:rPr>
              <w:t xml:space="preserve">, </w:t>
            </w: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Doron Lavee, </w:t>
            </w: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Adi Jonas, </w:t>
            </w: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Roee Gutman (Tel Hai College, MIGAL).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26" w:rsidRPr="00356C55" w:rsidRDefault="000F3D26" w:rsidP="000F3D2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 xml:space="preserve">Research Authority, </w:t>
            </w:r>
          </w:p>
          <w:p w:rsidR="000F3D26" w:rsidRPr="00356C55" w:rsidRDefault="000F3D26" w:rsidP="000F3D2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Tel Hai College/</w:t>
            </w:r>
            <w:proofErr w:type="spellStart"/>
            <w:r w:rsidRPr="00356C55">
              <w:rPr>
                <w:sz w:val="22"/>
                <w:szCs w:val="22"/>
              </w:rPr>
              <w:t>Migal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26" w:rsidRPr="00356C55" w:rsidRDefault="000F3D26" w:rsidP="000F3D2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Honey bee pupae as a source for food for the future: scientific, economi</w:t>
            </w:r>
            <w:r w:rsidR="00DE08BE" w:rsidRPr="00356C55">
              <w:rPr>
                <w:sz w:val="22"/>
                <w:szCs w:val="22"/>
              </w:rPr>
              <w:t>c and technological feasibility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6" w:rsidRPr="00356C55" w:rsidRDefault="000F3D26" w:rsidP="000F3D2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2014-15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26" w:rsidRDefault="000F3D26" w:rsidP="000F3D26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30K NIS</w:t>
            </w:r>
          </w:p>
          <w:p w:rsidR="00356C55" w:rsidRPr="00356C55" w:rsidRDefault="00356C55" w:rsidP="00356C55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(5K NIS)</w:t>
            </w:r>
          </w:p>
        </w:tc>
      </w:tr>
      <w:tr w:rsidR="00DE08BE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BE" w:rsidRPr="00356C55" w:rsidRDefault="00DE08BE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Adin </w:t>
            </w:r>
            <w:proofErr w:type="spellStart"/>
            <w:r w:rsidRPr="00356C55">
              <w:rPr>
                <w:sz w:val="22"/>
                <w:szCs w:val="22"/>
              </w:rPr>
              <w:t>Shwaimer</w:t>
            </w:r>
            <w:proofErr w:type="spellEnd"/>
            <w:r w:rsidRPr="00356C55">
              <w:rPr>
                <w:sz w:val="22"/>
                <w:szCs w:val="22"/>
              </w:rPr>
              <w:t xml:space="preserve"> (Israel dairy board)</w:t>
            </w:r>
          </w:p>
          <w:p w:rsidR="00DE08BE" w:rsidRPr="00356C55" w:rsidRDefault="00DE08BE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56C55">
              <w:rPr>
                <w:sz w:val="22"/>
                <w:szCs w:val="22"/>
              </w:rPr>
              <w:t>Prof.</w:t>
            </w:r>
            <w:proofErr w:type="spellEnd"/>
            <w:r w:rsidRPr="00356C55">
              <w:rPr>
                <w:sz w:val="22"/>
                <w:szCs w:val="22"/>
              </w:rPr>
              <w:t xml:space="preserve"> </w:t>
            </w:r>
            <w:proofErr w:type="spellStart"/>
            <w:r w:rsidRPr="00356C55">
              <w:rPr>
                <w:sz w:val="22"/>
                <w:szCs w:val="22"/>
              </w:rPr>
              <w:t>Jabob</w:t>
            </w:r>
            <w:proofErr w:type="spellEnd"/>
            <w:r w:rsidRPr="00356C55">
              <w:rPr>
                <w:sz w:val="22"/>
                <w:szCs w:val="22"/>
              </w:rPr>
              <w:t xml:space="preserve"> Vaya (MIGAL)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BE" w:rsidRPr="00356C55" w:rsidRDefault="00DE08BE" w:rsidP="000F3D2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 xml:space="preserve">Israel dairy board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BE" w:rsidRPr="00356C55" w:rsidRDefault="00DE08BE" w:rsidP="00F00A76">
            <w:pPr>
              <w:bidi w:val="0"/>
              <w:rPr>
                <w:rFonts w:cs="Times New Roman"/>
                <w:sz w:val="22"/>
                <w:szCs w:val="22"/>
                <w:lang w:eastAsia="en-US"/>
              </w:rPr>
            </w:pPr>
            <w:r w:rsidRPr="00356C55">
              <w:rPr>
                <w:rFonts w:cs="Times New Roman"/>
                <w:sz w:val="22"/>
                <w:szCs w:val="22"/>
                <w:lang w:eastAsia="en-US"/>
              </w:rPr>
              <w:t>New analytical methods to define raw milk quality using electronic tongue and nose</w:t>
            </w:r>
          </w:p>
          <w:p w:rsidR="00F00A76" w:rsidRPr="00356C55" w:rsidRDefault="00F00A76" w:rsidP="00F00A76">
            <w:pPr>
              <w:bidi w:val="0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356C5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(PI)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BE" w:rsidRPr="00356C55" w:rsidRDefault="00DE08BE" w:rsidP="000F3D2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2015-16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BE" w:rsidRPr="00356C55" w:rsidRDefault="0021388B" w:rsidP="000F3D26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100</w:t>
            </w:r>
            <w:r w:rsidR="00DE08BE" w:rsidRPr="00356C55">
              <w:rPr>
                <w:rFonts w:cs="Narkisim"/>
                <w:sz w:val="22"/>
                <w:szCs w:val="22"/>
              </w:rPr>
              <w:t>K NIS</w:t>
            </w:r>
          </w:p>
        </w:tc>
      </w:tr>
      <w:tr w:rsidR="006C0CF0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F0" w:rsidRPr="00356C55" w:rsidRDefault="006C0CF0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56C55">
              <w:rPr>
                <w:sz w:val="22"/>
                <w:szCs w:val="22"/>
              </w:rPr>
              <w:t>Prof.</w:t>
            </w:r>
            <w:proofErr w:type="spellEnd"/>
            <w:r w:rsidRPr="00356C55">
              <w:rPr>
                <w:sz w:val="22"/>
                <w:szCs w:val="22"/>
              </w:rPr>
              <w:t xml:space="preserve"> </w:t>
            </w:r>
            <w:proofErr w:type="spellStart"/>
            <w:r w:rsidRPr="00356C55">
              <w:rPr>
                <w:sz w:val="22"/>
                <w:szCs w:val="22"/>
              </w:rPr>
              <w:t>Jabob</w:t>
            </w:r>
            <w:proofErr w:type="spellEnd"/>
            <w:r w:rsidRPr="00356C55">
              <w:rPr>
                <w:sz w:val="22"/>
                <w:szCs w:val="22"/>
              </w:rPr>
              <w:t xml:space="preserve"> Vaya (MIGAL)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F0" w:rsidRPr="00356C55" w:rsidRDefault="006C0CF0" w:rsidP="000F3D2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 xml:space="preserve">Health Ministry and Israel dairy board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76" w:rsidRPr="00356C55" w:rsidRDefault="006C0CF0" w:rsidP="006C0CF0">
            <w:pPr>
              <w:bidi w:val="0"/>
              <w:rPr>
                <w:rFonts w:cs="Times New Roman"/>
                <w:sz w:val="22"/>
                <w:szCs w:val="22"/>
              </w:rPr>
            </w:pPr>
            <w:r w:rsidRPr="00356C55">
              <w:rPr>
                <w:rFonts w:cs="Times New Roman"/>
                <w:sz w:val="22"/>
                <w:szCs w:val="22"/>
              </w:rPr>
              <w:t xml:space="preserve">Research Title:  The influence of salt reduction and alternative replacements on the sensorial quality of dairy product model - the quark. </w:t>
            </w:r>
          </w:p>
          <w:p w:rsidR="006C0CF0" w:rsidRPr="00356C55" w:rsidRDefault="00F00A76" w:rsidP="00F00A76">
            <w:pPr>
              <w:bidi w:val="0"/>
              <w:rPr>
                <w:rFonts w:cs="Times New Roman"/>
                <w:sz w:val="22"/>
                <w:szCs w:val="22"/>
              </w:rPr>
            </w:pPr>
            <w:r w:rsidRPr="00356C5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(PI)</w:t>
            </w:r>
          </w:p>
          <w:p w:rsidR="006C0CF0" w:rsidRPr="00356C55" w:rsidRDefault="006C0CF0" w:rsidP="006C0CF0">
            <w:pPr>
              <w:bidi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F0" w:rsidRPr="00356C55" w:rsidRDefault="006C0CF0" w:rsidP="006C0CF0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2015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F0" w:rsidRPr="00356C55" w:rsidRDefault="006C0CF0" w:rsidP="000F3D26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150K NIS</w:t>
            </w:r>
          </w:p>
        </w:tc>
      </w:tr>
      <w:tr w:rsidR="00F00A76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76" w:rsidRPr="00356C55" w:rsidRDefault="00F00A76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Meir </w:t>
            </w:r>
            <w:proofErr w:type="spellStart"/>
            <w:r w:rsidRPr="00356C55">
              <w:rPr>
                <w:sz w:val="22"/>
                <w:szCs w:val="22"/>
              </w:rPr>
              <w:t>Shlissel</w:t>
            </w:r>
            <w:proofErr w:type="spellEnd"/>
            <w:r w:rsidRPr="00356C55">
              <w:rPr>
                <w:sz w:val="22"/>
                <w:szCs w:val="22"/>
              </w:rPr>
              <w:t xml:space="preserve"> (PI)</w:t>
            </w:r>
          </w:p>
          <w:p w:rsidR="00F00A76" w:rsidRPr="00356C55" w:rsidRDefault="00F00A76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56C55">
              <w:rPr>
                <w:sz w:val="22"/>
                <w:szCs w:val="22"/>
              </w:rPr>
              <w:t>Prof.</w:t>
            </w:r>
            <w:proofErr w:type="spellEnd"/>
            <w:r w:rsidRPr="00356C55">
              <w:rPr>
                <w:sz w:val="22"/>
                <w:szCs w:val="22"/>
              </w:rPr>
              <w:t xml:space="preserve"> Josef </w:t>
            </w:r>
            <w:proofErr w:type="spellStart"/>
            <w:r w:rsidRPr="00356C55">
              <w:rPr>
                <w:sz w:val="22"/>
                <w:szCs w:val="22"/>
              </w:rPr>
              <w:t>Kanner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76" w:rsidRPr="00356C55" w:rsidRDefault="00F00A76" w:rsidP="00F00A7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 xml:space="preserve">Research Authority </w:t>
            </w:r>
          </w:p>
          <w:p w:rsidR="00F00A76" w:rsidRPr="00356C55" w:rsidRDefault="00F00A76" w:rsidP="00F00A7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Tel Hai College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76" w:rsidRPr="00356C55" w:rsidRDefault="00F00A76" w:rsidP="006C0CF0">
            <w:pPr>
              <w:bidi w:val="0"/>
              <w:rPr>
                <w:rFonts w:cs="Times New Roman"/>
                <w:sz w:val="22"/>
                <w:szCs w:val="22"/>
              </w:rPr>
            </w:pPr>
            <w:r w:rsidRPr="00356C55">
              <w:rPr>
                <w:rFonts w:cs="Times New Roman"/>
                <w:sz w:val="22"/>
                <w:szCs w:val="22"/>
              </w:rPr>
              <w:t xml:space="preserve">Quality improvement of red wine with monitored oxidation process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76" w:rsidRPr="00356C55" w:rsidRDefault="00F00A76" w:rsidP="006C0CF0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2015-16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76" w:rsidRDefault="00F00A76" w:rsidP="000F3D26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15K NIS</w:t>
            </w:r>
          </w:p>
          <w:p w:rsidR="00356C55" w:rsidRPr="00356C55" w:rsidRDefault="00356C55" w:rsidP="00356C55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(2K NIS)</w:t>
            </w:r>
          </w:p>
        </w:tc>
      </w:tr>
      <w:tr w:rsidR="00AB6351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1" w:rsidRPr="00356C55" w:rsidRDefault="00AB6351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  <w:lang w:val="en-US" w:bidi="he-IL"/>
              </w:rPr>
            </w:pP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</w:t>
            </w:r>
            <w:proofErr w:type="spellStart"/>
            <w:r w:rsidRPr="00356C55">
              <w:rPr>
                <w:sz w:val="22"/>
                <w:szCs w:val="22"/>
              </w:rPr>
              <w:t>Arnon</w:t>
            </w:r>
            <w:proofErr w:type="spellEnd"/>
            <w:r w:rsidRPr="00356C55">
              <w:rPr>
                <w:sz w:val="22"/>
                <w:szCs w:val="22"/>
              </w:rPr>
              <w:t xml:space="preserve"> Dag, </w:t>
            </w:r>
            <w:proofErr w:type="spellStart"/>
            <w:r w:rsidRPr="00356C55">
              <w:rPr>
                <w:sz w:val="22"/>
                <w:szCs w:val="22"/>
                <w:lang w:bidi="he-IL"/>
              </w:rPr>
              <w:t>Prof.</w:t>
            </w:r>
            <w:proofErr w:type="spellEnd"/>
            <w:r w:rsidRPr="00356C55">
              <w:rPr>
                <w:sz w:val="22"/>
                <w:szCs w:val="22"/>
                <w:lang w:bidi="he-IL"/>
              </w:rPr>
              <w:t xml:space="preserve"> Zeev </w:t>
            </w:r>
            <w:proofErr w:type="spellStart"/>
            <w:r w:rsidRPr="00356C55">
              <w:rPr>
                <w:sz w:val="22"/>
                <w:szCs w:val="22"/>
                <w:lang w:bidi="he-IL"/>
              </w:rPr>
              <w:t>Schimolovitz</w:t>
            </w:r>
            <w:proofErr w:type="spellEnd"/>
            <w:r w:rsidRPr="00356C55">
              <w:rPr>
                <w:sz w:val="22"/>
                <w:szCs w:val="22"/>
                <w:lang w:bidi="he-IL"/>
              </w:rPr>
              <w:t xml:space="preserve"> and </w:t>
            </w:r>
            <w:proofErr w:type="spellStart"/>
            <w:r w:rsidRPr="00356C55">
              <w:rPr>
                <w:sz w:val="22"/>
                <w:szCs w:val="22"/>
                <w:lang w:bidi="he-IL"/>
              </w:rPr>
              <w:t>Dr.</w:t>
            </w:r>
            <w:proofErr w:type="spellEnd"/>
            <w:r w:rsidRPr="00356C55">
              <w:rPr>
                <w:sz w:val="22"/>
                <w:szCs w:val="22"/>
                <w:lang w:bidi="he-IL"/>
              </w:rPr>
              <w:t xml:space="preserve"> Michael </w:t>
            </w:r>
            <w:proofErr w:type="spellStart"/>
            <w:r w:rsidRPr="00356C55">
              <w:rPr>
                <w:sz w:val="22"/>
                <w:szCs w:val="22"/>
                <w:lang w:bidi="he-IL"/>
              </w:rPr>
              <w:t>Borisover</w:t>
            </w:r>
            <w:proofErr w:type="spellEnd"/>
            <w:r w:rsidRPr="00356C55">
              <w:rPr>
                <w:sz w:val="22"/>
                <w:szCs w:val="22"/>
                <w:lang w:bidi="he-IL"/>
              </w:rPr>
              <w:t xml:space="preserve"> (</w:t>
            </w:r>
            <w:proofErr w:type="spellStart"/>
            <w:r w:rsidRPr="00356C55">
              <w:rPr>
                <w:sz w:val="22"/>
                <w:szCs w:val="22"/>
                <w:lang w:bidi="he-IL"/>
              </w:rPr>
              <w:t>Volcani</w:t>
            </w:r>
            <w:proofErr w:type="spellEnd"/>
            <w:r w:rsidRPr="00356C55">
              <w:rPr>
                <w:sz w:val="22"/>
                <w:szCs w:val="22"/>
                <w:lang w:bidi="he-IL"/>
              </w:rPr>
              <w:t xml:space="preserve"> Institute)</w:t>
            </w:r>
          </w:p>
          <w:p w:rsidR="00AB6351" w:rsidRPr="00356C55" w:rsidRDefault="00AB6351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56C55">
              <w:rPr>
                <w:sz w:val="22"/>
                <w:szCs w:val="22"/>
              </w:rPr>
              <w:t>Prof.</w:t>
            </w:r>
            <w:proofErr w:type="spellEnd"/>
            <w:r w:rsidRPr="00356C55">
              <w:rPr>
                <w:sz w:val="22"/>
                <w:szCs w:val="22"/>
              </w:rPr>
              <w:t xml:space="preserve"> Josef </w:t>
            </w:r>
            <w:proofErr w:type="spellStart"/>
            <w:r w:rsidRPr="00356C55">
              <w:rPr>
                <w:sz w:val="22"/>
                <w:szCs w:val="22"/>
              </w:rPr>
              <w:t>Kanner</w:t>
            </w:r>
            <w:proofErr w:type="spellEnd"/>
            <w:r w:rsidRPr="00356C55">
              <w:rPr>
                <w:sz w:val="22"/>
                <w:szCs w:val="22"/>
              </w:rPr>
              <w:t xml:space="preserve"> (Hebrew University)</w:t>
            </w:r>
          </w:p>
          <w:p w:rsidR="00AB6351" w:rsidRPr="00356C55" w:rsidRDefault="00AB6351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Meir </w:t>
            </w:r>
            <w:proofErr w:type="spellStart"/>
            <w:r w:rsidRPr="00356C55">
              <w:rPr>
                <w:sz w:val="22"/>
                <w:szCs w:val="22"/>
              </w:rPr>
              <w:t>Shlissel</w:t>
            </w:r>
            <w:proofErr w:type="spellEnd"/>
            <w:r w:rsidRPr="00356C55">
              <w:rPr>
                <w:sz w:val="22"/>
                <w:szCs w:val="22"/>
              </w:rPr>
              <w:t xml:space="preserve"> (Tel Hai College)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51" w:rsidRPr="00356C55" w:rsidRDefault="00AB6351" w:rsidP="00F00A7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Health Ministry and Israel dairy board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51" w:rsidRPr="00356C55" w:rsidRDefault="00AB6351" w:rsidP="006C0CF0">
            <w:pPr>
              <w:bidi w:val="0"/>
              <w:rPr>
                <w:rFonts w:cs="Times New Roman"/>
                <w:sz w:val="22"/>
                <w:szCs w:val="22"/>
              </w:rPr>
            </w:pPr>
            <w:r w:rsidRPr="00356C55">
              <w:rPr>
                <w:rFonts w:cs="Times New Roman"/>
                <w:sz w:val="22"/>
                <w:szCs w:val="22"/>
                <w:lang w:eastAsia="en-US"/>
              </w:rPr>
              <w:t>Novel analytical methods to define organoleptic quality standards and health security in Israeli food products: olive oil and wine (</w:t>
            </w:r>
            <w:r w:rsidRPr="00356C5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PI)</w:t>
            </w:r>
            <w:r w:rsidRPr="00356C55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1" w:rsidRPr="00356C55" w:rsidRDefault="00AB6351" w:rsidP="006C0CF0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2016-18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51" w:rsidRPr="00356C55" w:rsidRDefault="00356C55" w:rsidP="000F3D26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450</w:t>
            </w:r>
            <w:r w:rsidR="00AB6351" w:rsidRPr="00356C55">
              <w:rPr>
                <w:rFonts w:cs="Narkisim"/>
                <w:sz w:val="22"/>
                <w:szCs w:val="22"/>
              </w:rPr>
              <w:t>K NIS</w:t>
            </w:r>
          </w:p>
          <w:p w:rsidR="00356C55" w:rsidRPr="00356C55" w:rsidRDefault="00356C55" w:rsidP="00356C55">
            <w:pPr>
              <w:bidi w:val="0"/>
              <w:rPr>
                <w:rFonts w:cs="Narkisim"/>
                <w:sz w:val="22"/>
                <w:szCs w:val="22"/>
              </w:rPr>
            </w:pPr>
          </w:p>
          <w:p w:rsidR="00356C55" w:rsidRPr="00356C55" w:rsidRDefault="00356C55" w:rsidP="00356C55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(240K NIS)</w:t>
            </w:r>
          </w:p>
        </w:tc>
      </w:tr>
      <w:tr w:rsidR="0021388B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8B" w:rsidRPr="00356C55" w:rsidRDefault="0021388B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Jean-Jacques Itzhak Martinez (PI), </w:t>
            </w: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Doron Lavee, </w:t>
            </w: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Adi Jonas, (Tel Hai College, MIGAL).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8B" w:rsidRPr="00356C55" w:rsidRDefault="0021388B" w:rsidP="00F00A7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 xml:space="preserve">Agriculture Ministry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8B" w:rsidRPr="00356C55" w:rsidRDefault="0021388B" w:rsidP="006C0CF0">
            <w:pPr>
              <w:bidi w:val="0"/>
              <w:rPr>
                <w:rFonts w:cs="Times New Roman"/>
                <w:sz w:val="22"/>
                <w:szCs w:val="22"/>
                <w:lang w:eastAsia="en-US"/>
              </w:rPr>
            </w:pPr>
            <w:r w:rsidRPr="00356C55">
              <w:rPr>
                <w:rFonts w:cs="Times New Roman"/>
                <w:sz w:val="22"/>
                <w:szCs w:val="22"/>
                <w:lang w:eastAsia="en-US"/>
              </w:rPr>
              <w:t xml:space="preserve">Protein replacement source and functional </w:t>
            </w:r>
            <w:proofErr w:type="gramStart"/>
            <w:r w:rsidRPr="00356C55">
              <w:rPr>
                <w:rFonts w:cs="Times New Roman"/>
                <w:sz w:val="22"/>
                <w:szCs w:val="22"/>
                <w:lang w:eastAsia="en-US"/>
              </w:rPr>
              <w:t>ingredients  from</w:t>
            </w:r>
            <w:proofErr w:type="gramEnd"/>
            <w:r w:rsidRPr="00356C55">
              <w:rPr>
                <w:rFonts w:cs="Times New Roman"/>
                <w:sz w:val="22"/>
                <w:szCs w:val="22"/>
                <w:lang w:eastAsia="en-US"/>
              </w:rPr>
              <w:t xml:space="preserve"> edible insects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8B" w:rsidRPr="00356C55" w:rsidRDefault="0021388B" w:rsidP="006C0CF0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2016-19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8B" w:rsidRPr="00356C55" w:rsidRDefault="0021388B" w:rsidP="000F3D26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600K NIS</w:t>
            </w:r>
          </w:p>
          <w:p w:rsidR="00356C55" w:rsidRPr="00356C55" w:rsidRDefault="00356C55" w:rsidP="00356C55">
            <w:pPr>
              <w:bidi w:val="0"/>
              <w:rPr>
                <w:rFonts w:cs="Narkisim"/>
                <w:sz w:val="22"/>
                <w:szCs w:val="22"/>
              </w:rPr>
            </w:pPr>
          </w:p>
          <w:p w:rsidR="00356C55" w:rsidRPr="00356C55" w:rsidRDefault="00356C55" w:rsidP="00356C55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(150K NIS)</w:t>
            </w:r>
          </w:p>
        </w:tc>
      </w:tr>
      <w:tr w:rsidR="00356C55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55" w:rsidRPr="00356C55" w:rsidRDefault="00356C55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Selina C Wang (UCDAVIS), </w:t>
            </w:r>
            <w:proofErr w:type="spellStart"/>
            <w:r w:rsidRPr="00356C55">
              <w:rPr>
                <w:sz w:val="22"/>
                <w:szCs w:val="22"/>
              </w:rPr>
              <w:t>Dr.</w:t>
            </w:r>
            <w:proofErr w:type="spellEnd"/>
            <w:r w:rsidRPr="00356C55">
              <w:rPr>
                <w:sz w:val="22"/>
                <w:szCs w:val="22"/>
              </w:rPr>
              <w:t xml:space="preserve"> </w:t>
            </w:r>
            <w:proofErr w:type="spellStart"/>
            <w:r w:rsidRPr="00356C55">
              <w:rPr>
                <w:sz w:val="22"/>
                <w:szCs w:val="22"/>
              </w:rPr>
              <w:t>Arnon</w:t>
            </w:r>
            <w:proofErr w:type="spellEnd"/>
            <w:r w:rsidRPr="00356C55">
              <w:rPr>
                <w:sz w:val="22"/>
                <w:szCs w:val="22"/>
              </w:rPr>
              <w:t xml:space="preserve"> Dag (</w:t>
            </w:r>
            <w:proofErr w:type="spellStart"/>
            <w:r w:rsidRPr="00356C55">
              <w:rPr>
                <w:sz w:val="22"/>
                <w:szCs w:val="22"/>
              </w:rPr>
              <w:t>Volcani</w:t>
            </w:r>
            <w:proofErr w:type="spellEnd"/>
            <w:r w:rsidRPr="00356C55">
              <w:rPr>
                <w:sz w:val="22"/>
                <w:szCs w:val="22"/>
              </w:rPr>
              <w:t xml:space="preserve"> Institute)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55" w:rsidRPr="00356C55" w:rsidRDefault="00356C55" w:rsidP="00F00A7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BARD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55" w:rsidRPr="00356C55" w:rsidRDefault="00356C55" w:rsidP="00356C5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 w:rsidRPr="00356C55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Developing advanced chemical and computational methods for assessing organoleptic properties</w:t>
            </w:r>
          </w:p>
          <w:p w:rsidR="00356C55" w:rsidRPr="00356C55" w:rsidRDefault="00356C55" w:rsidP="00356C55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 w:rsidRPr="00356C55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of olive oil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55" w:rsidRPr="00356C55" w:rsidRDefault="00356C55" w:rsidP="00356C55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2016-19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55" w:rsidRPr="00356C55" w:rsidRDefault="00356C55" w:rsidP="000F3D26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1,150</w:t>
            </w:r>
            <w:proofErr w:type="gramStart"/>
            <w:r w:rsidRPr="00356C55">
              <w:rPr>
                <w:rFonts w:cs="Narkisim"/>
                <w:sz w:val="22"/>
                <w:szCs w:val="22"/>
              </w:rPr>
              <w:t>K  NIS</w:t>
            </w:r>
            <w:proofErr w:type="gramEnd"/>
          </w:p>
          <w:p w:rsidR="00356C55" w:rsidRPr="00356C55" w:rsidRDefault="00356C55" w:rsidP="00356C55">
            <w:pPr>
              <w:bidi w:val="0"/>
              <w:rPr>
                <w:rFonts w:cs="Narkisim"/>
                <w:sz w:val="22"/>
                <w:szCs w:val="22"/>
              </w:rPr>
            </w:pPr>
            <w:r w:rsidRPr="00356C55">
              <w:rPr>
                <w:rFonts w:cs="Narkisim"/>
                <w:sz w:val="22"/>
                <w:szCs w:val="22"/>
              </w:rPr>
              <w:t>(210K NIS)</w:t>
            </w:r>
          </w:p>
        </w:tc>
      </w:tr>
      <w:tr w:rsidR="006809F7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7" w:rsidRPr="00356C55" w:rsidRDefault="006809F7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Dr.</w:t>
            </w:r>
            <w:proofErr w:type="spellEnd"/>
            <w:r>
              <w:rPr>
                <w:sz w:val="22"/>
                <w:szCs w:val="22"/>
              </w:rPr>
              <w:t xml:space="preserve"> Meir </w:t>
            </w:r>
            <w:proofErr w:type="spellStart"/>
            <w:r>
              <w:rPr>
                <w:sz w:val="22"/>
                <w:szCs w:val="22"/>
              </w:rPr>
              <w:t>Schlissel</w:t>
            </w:r>
            <w:proofErr w:type="spellEnd"/>
            <w:r>
              <w:rPr>
                <w:sz w:val="22"/>
                <w:szCs w:val="22"/>
              </w:rPr>
              <w:t xml:space="preserve"> (PI), Gabriel Leitner (Veterinary centre)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F7" w:rsidRPr="00356C55" w:rsidRDefault="006809F7" w:rsidP="00F00A7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Israel dairy board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F7" w:rsidRPr="00356C55" w:rsidRDefault="006809F7" w:rsidP="006809F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Organoleptic parameters for raw milk to distinguish level of somatic cell levels using e-tongue and e-nose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7" w:rsidRPr="00356C55" w:rsidRDefault="006809F7" w:rsidP="00356C5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F7" w:rsidRDefault="006809F7" w:rsidP="000F3D26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100 K NIS</w:t>
            </w:r>
          </w:p>
          <w:p w:rsidR="006809F7" w:rsidRPr="00356C55" w:rsidRDefault="006809F7" w:rsidP="006809F7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(30K NIS)</w:t>
            </w:r>
          </w:p>
        </w:tc>
      </w:tr>
      <w:tr w:rsidR="0049259E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E" w:rsidRDefault="0049259E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</w:t>
            </w:r>
            <w:proofErr w:type="spellEnd"/>
            <w:r>
              <w:rPr>
                <w:sz w:val="22"/>
                <w:szCs w:val="22"/>
              </w:rPr>
              <w:t xml:space="preserve"> Rafi Stern (Northern Agriculture research)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9E" w:rsidRPr="00356C55" w:rsidRDefault="0049259E" w:rsidP="00F00A7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9E" w:rsidRDefault="0049259E" w:rsidP="004925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Apple waste powder as super food ingredient (</w:t>
            </w:r>
            <w:r w:rsidRPr="0049259E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  <w:t>PI)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E" w:rsidRDefault="0049259E" w:rsidP="00356C5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9E" w:rsidRDefault="0049259E" w:rsidP="000F3D26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50K NIS</w:t>
            </w:r>
          </w:p>
        </w:tc>
      </w:tr>
      <w:tr w:rsidR="003A5426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Default="003A5426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Dr.</w:t>
            </w:r>
            <w:proofErr w:type="spellEnd"/>
            <w:r>
              <w:rPr>
                <w:sz w:val="22"/>
                <w:szCs w:val="22"/>
              </w:rPr>
              <w:t xml:space="preserve"> Roee Gutman (MIGAL), Gabriel Leitner (Veterinary centre), </w:t>
            </w:r>
            <w:proofErr w:type="spellStart"/>
            <w:r>
              <w:rPr>
                <w:sz w:val="22"/>
                <w:szCs w:val="22"/>
              </w:rPr>
              <w:t>Dr.</w:t>
            </w:r>
            <w:proofErr w:type="spellEnd"/>
            <w:r>
              <w:rPr>
                <w:sz w:val="22"/>
                <w:szCs w:val="22"/>
              </w:rPr>
              <w:t xml:space="preserve"> Uzi Merin (</w:t>
            </w:r>
            <w:proofErr w:type="spellStart"/>
            <w:r>
              <w:rPr>
                <w:sz w:val="22"/>
                <w:szCs w:val="22"/>
              </w:rPr>
              <w:t>Volcani</w:t>
            </w:r>
            <w:proofErr w:type="spellEnd"/>
            <w:r>
              <w:rPr>
                <w:sz w:val="22"/>
                <w:szCs w:val="22"/>
              </w:rPr>
              <w:t xml:space="preserve"> Institute).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26" w:rsidRDefault="003A5426" w:rsidP="00F00A76">
            <w:pPr>
              <w:bidi w:val="0"/>
              <w:rPr>
                <w:sz w:val="22"/>
                <w:szCs w:val="22"/>
              </w:rPr>
            </w:pPr>
            <w:r w:rsidRPr="00356C55">
              <w:rPr>
                <w:sz w:val="22"/>
                <w:szCs w:val="22"/>
              </w:rPr>
              <w:t>Health Ministry and Israel dairy board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26" w:rsidRPr="00BD22A5" w:rsidRDefault="003A5426" w:rsidP="003A542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 w:rsidRPr="00BD22A5">
              <w:rPr>
                <w:sz w:val="22"/>
                <w:szCs w:val="22"/>
              </w:rPr>
              <w:t>Evaluation of health benefits and organoleptic quality of dairy products made from milk sorted out by near-IR sensor based on fatty acid composition</w:t>
            </w:r>
            <w:r w:rsidRPr="00BD22A5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(</w:t>
            </w:r>
            <w:r w:rsidRPr="00BD22A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  <w:t>PI)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Default="003A5426" w:rsidP="00356C5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26" w:rsidRDefault="003A5426" w:rsidP="000F3D26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170 K NIS</w:t>
            </w:r>
          </w:p>
          <w:p w:rsidR="003A5426" w:rsidRDefault="003A5426" w:rsidP="008A7F41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(13</w:t>
            </w:r>
            <w:r w:rsidR="008A7F41">
              <w:rPr>
                <w:rFonts w:cs="Narkisim"/>
                <w:sz w:val="22"/>
                <w:szCs w:val="22"/>
              </w:rPr>
              <w:t>5</w:t>
            </w:r>
            <w:r>
              <w:rPr>
                <w:rFonts w:cs="Narkisim"/>
                <w:sz w:val="22"/>
                <w:szCs w:val="22"/>
              </w:rPr>
              <w:t>K NIS)</w:t>
            </w:r>
          </w:p>
        </w:tc>
      </w:tr>
      <w:tr w:rsidR="00BD22A5" w:rsidRPr="00CC67CD" w:rsidTr="00356C55">
        <w:trPr>
          <w:trHeight w:val="8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5" w:rsidRPr="00BD22A5" w:rsidRDefault="00BD22A5" w:rsidP="00BD22A5">
            <w:pPr>
              <w:pStyle w:val="a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  <w:szCs w:val="22"/>
                <w:rtl/>
                <w:lang w:val="en-US" w:bidi="he-IL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Dr.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Loai</w:t>
            </w:r>
            <w:proofErr w:type="spellEnd"/>
            <w:r>
              <w:rPr>
                <w:sz w:val="22"/>
                <w:szCs w:val="22"/>
              </w:rPr>
              <w:t xml:space="preserve"> Bashir (Tel Hai- PI), Prof </w:t>
            </w:r>
            <w:proofErr w:type="spellStart"/>
            <w:r>
              <w:rPr>
                <w:sz w:val="22"/>
                <w:szCs w:val="22"/>
              </w:rPr>
              <w:t>Giora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Rytbo</w:t>
            </w:r>
            <w:proofErr w:type="spellEnd"/>
            <w:r>
              <w:rPr>
                <w:sz w:val="22"/>
                <w:szCs w:val="22"/>
              </w:rPr>
              <w:t xml:space="preserve"> (MIGAL) and </w:t>
            </w:r>
            <w:proofErr w:type="spellStart"/>
            <w:r>
              <w:rPr>
                <w:sz w:val="22"/>
                <w:szCs w:val="22"/>
              </w:rPr>
              <w:t>Zvika</w:t>
            </w:r>
            <w:proofErr w:type="spellEnd"/>
            <w:r>
              <w:rPr>
                <w:sz w:val="22"/>
                <w:szCs w:val="22"/>
              </w:rPr>
              <w:t xml:space="preserve"> Albert (</w:t>
            </w:r>
            <w:proofErr w:type="spellStart"/>
            <w:r>
              <w:rPr>
                <w:sz w:val="22"/>
                <w:szCs w:val="22"/>
              </w:rPr>
              <w:t>Sanlakol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A5" w:rsidRPr="00356C55" w:rsidRDefault="00BD22A5" w:rsidP="00F00A7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Economy ministry – </w:t>
            </w:r>
            <w:r w:rsidRPr="00BD22A5">
              <w:rPr>
                <w:b/>
                <w:bCs/>
                <w:sz w:val="22"/>
                <w:szCs w:val="22"/>
              </w:rPr>
              <w:t>Magneton grant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A5" w:rsidRPr="00BD22A5" w:rsidRDefault="00BD22A5" w:rsidP="003A5426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BD22A5">
              <w:rPr>
                <w:sz w:val="22"/>
                <w:szCs w:val="22"/>
              </w:rPr>
              <w:t xml:space="preserve">Detection and development of functional and healthy ingredients from corn cob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5" w:rsidRDefault="00BD22A5" w:rsidP="00356C5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A5" w:rsidRDefault="00BD22A5" w:rsidP="000F3D26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1.3M NIS</w:t>
            </w:r>
          </w:p>
          <w:p w:rsidR="00BD22A5" w:rsidRDefault="00BD22A5" w:rsidP="00BD22A5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(100K NIS</w:t>
            </w:r>
            <w:r w:rsidR="001777B6">
              <w:rPr>
                <w:rFonts w:cs="Narkisim"/>
                <w:sz w:val="22"/>
                <w:szCs w:val="22"/>
              </w:rPr>
              <w:t>)</w:t>
            </w:r>
          </w:p>
        </w:tc>
      </w:tr>
    </w:tbl>
    <w:p w:rsidR="00A2248C" w:rsidRDefault="00A2248C" w:rsidP="00DE08BE">
      <w:pPr>
        <w:pStyle w:val="aa"/>
        <w:autoSpaceDE w:val="0"/>
        <w:autoSpaceDN w:val="0"/>
        <w:adjustRightInd w:val="0"/>
        <w:spacing w:after="120" w:line="360" w:lineRule="auto"/>
        <w:ind w:left="0"/>
        <w:jc w:val="both"/>
        <w:rPr>
          <w:b/>
          <w:bCs/>
        </w:rPr>
      </w:pPr>
    </w:p>
    <w:p w:rsidR="000F3D26" w:rsidRDefault="000F3D26" w:rsidP="00DE08BE">
      <w:pPr>
        <w:pStyle w:val="aa"/>
        <w:autoSpaceDE w:val="0"/>
        <w:autoSpaceDN w:val="0"/>
        <w:adjustRightInd w:val="0"/>
        <w:spacing w:after="120" w:line="360" w:lineRule="auto"/>
        <w:ind w:left="0"/>
        <w:jc w:val="both"/>
        <w:rPr>
          <w:b/>
          <w:bCs/>
        </w:rPr>
      </w:pPr>
      <w:r w:rsidRPr="000F3D26">
        <w:rPr>
          <w:b/>
          <w:bCs/>
        </w:rPr>
        <w:t xml:space="preserve">b. Other funds </w:t>
      </w:r>
    </w:p>
    <w:tbl>
      <w:tblPr>
        <w:bidiVisual/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61"/>
        <w:gridCol w:w="2211"/>
        <w:gridCol w:w="2829"/>
        <w:gridCol w:w="1276"/>
        <w:gridCol w:w="1276"/>
      </w:tblGrid>
      <w:tr w:rsidR="000F3D26" w:rsidRPr="00CC67CD" w:rsidTr="002F5C4A">
        <w:trPr>
          <w:trHeight w:val="60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DC78AC" w:rsidRDefault="000F3D26" w:rsidP="00DC78AC">
            <w:pPr>
              <w:pStyle w:val="3"/>
              <w:bidi w:val="0"/>
              <w:jc w:val="center"/>
              <w:rPr>
                <w:sz w:val="24"/>
                <w:szCs w:val="24"/>
              </w:rPr>
            </w:pPr>
            <w:r w:rsidRPr="00DC78AC">
              <w:rPr>
                <w:sz w:val="24"/>
                <w:szCs w:val="24"/>
              </w:rPr>
              <w:t>In collaboration with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DC78AC" w:rsidRDefault="000F3D26" w:rsidP="00DC78AC">
            <w:pPr>
              <w:pStyle w:val="3"/>
              <w:bidi w:val="0"/>
              <w:jc w:val="center"/>
              <w:rPr>
                <w:sz w:val="24"/>
                <w:szCs w:val="24"/>
              </w:rPr>
            </w:pPr>
            <w:r w:rsidRPr="00DC78AC">
              <w:rPr>
                <w:sz w:val="24"/>
                <w:szCs w:val="24"/>
              </w:rPr>
              <w:t>Funding Agency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CC67CD" w:rsidRDefault="000F3D26" w:rsidP="00DC78AC">
            <w:pPr>
              <w:bidi w:val="0"/>
              <w:jc w:val="center"/>
              <w:rPr>
                <w:b/>
                <w:bCs/>
                <w:szCs w:val="24"/>
              </w:rPr>
            </w:pPr>
            <w:r w:rsidRPr="00CC67CD">
              <w:rPr>
                <w:b/>
                <w:bCs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DC78AC" w:rsidRDefault="000F3D26" w:rsidP="00DC78AC">
            <w:pPr>
              <w:pStyle w:val="3"/>
              <w:bidi w:val="0"/>
              <w:jc w:val="center"/>
              <w:rPr>
                <w:sz w:val="24"/>
                <w:szCs w:val="24"/>
              </w:rPr>
            </w:pPr>
            <w:r w:rsidRPr="00DC78AC">
              <w:rPr>
                <w:sz w:val="24"/>
                <w:szCs w:val="24"/>
              </w:rPr>
              <w:t>From-To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0F3D26" w:rsidRPr="00CC67CD" w:rsidRDefault="000F3D26" w:rsidP="00DC78AC">
            <w:pPr>
              <w:bidi w:val="0"/>
              <w:jc w:val="center"/>
              <w:rPr>
                <w:b/>
                <w:bCs/>
                <w:szCs w:val="24"/>
              </w:rPr>
            </w:pPr>
            <w:r w:rsidRPr="00CC67CD">
              <w:rPr>
                <w:b/>
                <w:bCs/>
                <w:szCs w:val="24"/>
              </w:rPr>
              <w:t>Amount</w:t>
            </w:r>
          </w:p>
        </w:tc>
      </w:tr>
      <w:tr w:rsidR="000F3D26" w:rsidRPr="000F3D26" w:rsidTr="002F5C4A">
        <w:trPr>
          <w:trHeight w:val="84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6" w:rsidRPr="000F3D26" w:rsidRDefault="000F3D26" w:rsidP="00DC78AC">
            <w:pPr>
              <w:pStyle w:val="aa"/>
              <w:autoSpaceDE w:val="0"/>
              <w:autoSpaceDN w:val="0"/>
              <w:adjustRightInd w:val="0"/>
              <w:spacing w:after="120"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26" w:rsidRPr="000F3D26" w:rsidRDefault="000F3D26" w:rsidP="00DC78A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ICA </w:t>
            </w:r>
            <w:proofErr w:type="gramStart"/>
            <w:r>
              <w:rPr>
                <w:sz w:val="22"/>
                <w:szCs w:val="22"/>
              </w:rPr>
              <w:t>Israel ,</w:t>
            </w:r>
            <w:proofErr w:type="gramEnd"/>
            <w:r>
              <w:rPr>
                <w:sz w:val="22"/>
                <w:szCs w:val="22"/>
              </w:rPr>
              <w:t xml:space="preserve"> Charitable Foundation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26" w:rsidRPr="000F3D26" w:rsidRDefault="000F3D26" w:rsidP="000F3D2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Electronic tongue – new instrument for the sensory lab in Tel-Hai.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6" w:rsidRPr="000F3D26" w:rsidRDefault="000F3D26" w:rsidP="00DC78AC">
            <w:pPr>
              <w:bidi w:val="0"/>
              <w:rPr>
                <w:sz w:val="22"/>
                <w:szCs w:val="22"/>
              </w:rPr>
            </w:pPr>
            <w:r w:rsidRPr="000F3D26">
              <w:rPr>
                <w:sz w:val="22"/>
                <w:szCs w:val="22"/>
              </w:rPr>
              <w:t>2014-15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26" w:rsidRPr="000F3D26" w:rsidRDefault="000F3D26" w:rsidP="00DC78AC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320</w:t>
            </w:r>
            <w:r w:rsidRPr="000F3D26">
              <w:rPr>
                <w:rFonts w:cs="Narkisim"/>
                <w:sz w:val="22"/>
                <w:szCs w:val="22"/>
              </w:rPr>
              <w:t>K NIS</w:t>
            </w:r>
          </w:p>
        </w:tc>
      </w:tr>
      <w:tr w:rsidR="000F3D26" w:rsidRPr="000F3D26" w:rsidTr="002F5C4A">
        <w:trPr>
          <w:trHeight w:val="84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6" w:rsidRPr="000F3D26" w:rsidRDefault="000F3D26" w:rsidP="00DC78AC">
            <w:pPr>
              <w:pStyle w:val="aa"/>
              <w:autoSpaceDE w:val="0"/>
              <w:autoSpaceDN w:val="0"/>
              <w:adjustRightInd w:val="0"/>
              <w:spacing w:after="120"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Danay</w:t>
            </w:r>
            <w:proofErr w:type="spellEnd"/>
            <w:r>
              <w:rPr>
                <w:sz w:val="22"/>
                <w:szCs w:val="22"/>
              </w:rPr>
              <w:t xml:space="preserve"> (MIGAL)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26" w:rsidRPr="000F3D26" w:rsidRDefault="000F3D26" w:rsidP="00DC78A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ICA </w:t>
            </w:r>
            <w:proofErr w:type="gramStart"/>
            <w:r>
              <w:rPr>
                <w:sz w:val="22"/>
                <w:szCs w:val="22"/>
              </w:rPr>
              <w:t>Israel ,</w:t>
            </w:r>
            <w:proofErr w:type="gramEnd"/>
            <w:r>
              <w:rPr>
                <w:sz w:val="22"/>
                <w:szCs w:val="22"/>
              </w:rPr>
              <w:t xml:space="preserve"> Charitable Foundation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26" w:rsidRPr="000F3D26" w:rsidRDefault="000F3D26" w:rsidP="000F3D2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Electronic nose – new instrument for MIGAL to perform sensory evaluation.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6" w:rsidRPr="000F3D26" w:rsidRDefault="000F3D26" w:rsidP="00DC78AC">
            <w:pPr>
              <w:bidi w:val="0"/>
              <w:rPr>
                <w:sz w:val="22"/>
                <w:szCs w:val="22"/>
              </w:rPr>
            </w:pPr>
            <w:r w:rsidRPr="000F3D26">
              <w:rPr>
                <w:sz w:val="22"/>
                <w:szCs w:val="22"/>
              </w:rPr>
              <w:t>2014-15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26" w:rsidRDefault="00F95317" w:rsidP="00DC78AC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150</w:t>
            </w:r>
            <w:r w:rsidR="000F3D26">
              <w:rPr>
                <w:rFonts w:cs="Narkisim"/>
                <w:sz w:val="22"/>
                <w:szCs w:val="22"/>
              </w:rPr>
              <w:t>K NIS</w:t>
            </w:r>
          </w:p>
        </w:tc>
      </w:tr>
      <w:tr w:rsidR="00BF6F04" w:rsidRPr="000F3D26" w:rsidTr="002F5C4A">
        <w:trPr>
          <w:trHeight w:val="84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04" w:rsidRDefault="00BF6F04" w:rsidP="00DC78AC">
            <w:pPr>
              <w:pStyle w:val="aa"/>
              <w:autoSpaceDE w:val="0"/>
              <w:autoSpaceDN w:val="0"/>
              <w:adjustRightInd w:val="0"/>
              <w:spacing w:after="12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Educational Youth </w:t>
            </w:r>
            <w:r w:rsidR="00F00A76">
              <w:rPr>
                <w:sz w:val="22"/>
                <w:szCs w:val="22"/>
              </w:rPr>
              <w:t>Centre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04" w:rsidRDefault="00BF6F04" w:rsidP="00DC78A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 Negev and Galilee Development ministry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04" w:rsidRDefault="00BF6F04" w:rsidP="000F3D2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Dairy educational pilot plant equipment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04" w:rsidRPr="000F3D26" w:rsidRDefault="00BF6F04" w:rsidP="00DC78A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04" w:rsidRDefault="00BF6F04" w:rsidP="00DC78AC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420K NIS</w:t>
            </w:r>
          </w:p>
        </w:tc>
      </w:tr>
      <w:tr w:rsidR="0021388B" w:rsidRPr="000F3D26" w:rsidTr="002F5C4A">
        <w:trPr>
          <w:trHeight w:val="84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8B" w:rsidRDefault="0021388B" w:rsidP="00DC78AC">
            <w:pPr>
              <w:pStyle w:val="aa"/>
              <w:autoSpaceDE w:val="0"/>
              <w:autoSpaceDN w:val="0"/>
              <w:adjustRightInd w:val="0"/>
              <w:spacing w:after="12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Youth Centre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8B" w:rsidRDefault="0021388B" w:rsidP="00DC78A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Ramat </w:t>
            </w:r>
            <w:proofErr w:type="spellStart"/>
            <w:r>
              <w:rPr>
                <w:sz w:val="22"/>
                <w:szCs w:val="22"/>
              </w:rPr>
              <w:t>Hagolan</w:t>
            </w:r>
            <w:proofErr w:type="spellEnd"/>
            <w:r>
              <w:rPr>
                <w:sz w:val="22"/>
                <w:szCs w:val="22"/>
              </w:rPr>
              <w:t xml:space="preserve"> dairy ltd.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8B" w:rsidRDefault="0021388B" w:rsidP="000F3D2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Viscometer equipment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8B" w:rsidRDefault="0021388B" w:rsidP="00DC78A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8B" w:rsidRDefault="0021388B" w:rsidP="00DC78AC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40K NIS</w:t>
            </w:r>
          </w:p>
        </w:tc>
      </w:tr>
      <w:tr w:rsidR="00F73573" w:rsidRPr="000F3D26" w:rsidTr="002F5C4A">
        <w:trPr>
          <w:trHeight w:val="84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73" w:rsidRDefault="00F73573" w:rsidP="00F73573">
            <w:pPr>
              <w:pStyle w:val="aa"/>
              <w:autoSpaceDE w:val="0"/>
              <w:autoSpaceDN w:val="0"/>
              <w:adjustRightInd w:val="0"/>
              <w:spacing w:after="120"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Dr.</w:t>
            </w:r>
            <w:proofErr w:type="spellEnd"/>
            <w:r>
              <w:rPr>
                <w:sz w:val="22"/>
                <w:szCs w:val="22"/>
              </w:rPr>
              <w:t xml:space="preserve"> Adi Jonas (Tel Hai), </w:t>
            </w:r>
            <w:proofErr w:type="spellStart"/>
            <w:r>
              <w:rPr>
                <w:sz w:val="22"/>
                <w:szCs w:val="22"/>
              </w:rPr>
              <w:t>Dr.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Itsic</w:t>
            </w:r>
            <w:proofErr w:type="spellEnd"/>
            <w:r>
              <w:rPr>
                <w:sz w:val="22"/>
                <w:szCs w:val="22"/>
              </w:rPr>
              <w:t xml:space="preserve"> Martinez (MIGAL)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73" w:rsidRDefault="00F73573" w:rsidP="00DC78A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ICA </w:t>
            </w:r>
            <w:proofErr w:type="gramStart"/>
            <w:r>
              <w:rPr>
                <w:sz w:val="22"/>
                <w:szCs w:val="22"/>
              </w:rPr>
              <w:t>Israel ,</w:t>
            </w:r>
            <w:proofErr w:type="gramEnd"/>
            <w:r>
              <w:rPr>
                <w:sz w:val="22"/>
                <w:szCs w:val="22"/>
              </w:rPr>
              <w:t xml:space="preserve"> Charitable Foundation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73" w:rsidRDefault="00F73573" w:rsidP="000F3D2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Insects processing and composition equipment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73" w:rsidRDefault="00F73573" w:rsidP="00DC78A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73" w:rsidRDefault="00F73573" w:rsidP="00DC78AC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160K NIS</w:t>
            </w:r>
          </w:p>
        </w:tc>
      </w:tr>
      <w:tr w:rsidR="00170894" w:rsidRPr="000F3D26" w:rsidTr="002F5C4A">
        <w:trPr>
          <w:trHeight w:val="84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4" w:rsidRDefault="00170894" w:rsidP="00F73573">
            <w:pPr>
              <w:pStyle w:val="aa"/>
              <w:autoSpaceDE w:val="0"/>
              <w:autoSpaceDN w:val="0"/>
              <w:adjustRightInd w:val="0"/>
              <w:spacing w:after="120"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Dr.</w:t>
            </w:r>
            <w:proofErr w:type="spellEnd"/>
            <w:r>
              <w:rPr>
                <w:sz w:val="22"/>
                <w:szCs w:val="22"/>
              </w:rPr>
              <w:t xml:space="preserve"> Meir </w:t>
            </w:r>
            <w:proofErr w:type="spellStart"/>
            <w:r>
              <w:rPr>
                <w:sz w:val="22"/>
                <w:szCs w:val="22"/>
              </w:rPr>
              <w:t>Schlissel</w:t>
            </w:r>
            <w:proofErr w:type="spellEnd"/>
            <w:r>
              <w:rPr>
                <w:sz w:val="22"/>
                <w:szCs w:val="22"/>
              </w:rPr>
              <w:t xml:space="preserve"> (Tel Hai)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94" w:rsidRDefault="00170894" w:rsidP="00DC78AC">
            <w:pPr>
              <w:bidi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Tnuva</w:t>
            </w:r>
            <w:proofErr w:type="spellEnd"/>
            <w:r>
              <w:rPr>
                <w:sz w:val="22"/>
                <w:szCs w:val="22"/>
              </w:rPr>
              <w:t xml:space="preserve"> ltd.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94" w:rsidRDefault="00170894" w:rsidP="000F3D2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development collaboration between academy and industry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4" w:rsidRDefault="00170894" w:rsidP="00DC78A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94" w:rsidRDefault="00170894" w:rsidP="00DC78AC">
            <w:pPr>
              <w:bidi w:val="0"/>
              <w:rPr>
                <w:rFonts w:cs="Narkisim"/>
                <w:sz w:val="22"/>
                <w:szCs w:val="22"/>
              </w:rPr>
            </w:pPr>
            <w:r>
              <w:rPr>
                <w:rFonts w:cs="Narkisim"/>
                <w:sz w:val="22"/>
                <w:szCs w:val="22"/>
              </w:rPr>
              <w:t>25K NIS</w:t>
            </w:r>
          </w:p>
        </w:tc>
      </w:tr>
    </w:tbl>
    <w:p w:rsidR="000F3D26" w:rsidRDefault="002F5C4A" w:rsidP="002F5C4A">
      <w:pPr>
        <w:pStyle w:val="aa"/>
        <w:tabs>
          <w:tab w:val="left" w:pos="183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b/>
          <w:bCs/>
        </w:rPr>
      </w:pPr>
      <w:r>
        <w:rPr>
          <w:b/>
          <w:bCs/>
        </w:rPr>
        <w:tab/>
      </w:r>
    </w:p>
    <w:p w:rsidR="002F5C4A" w:rsidRPr="00CC67CD" w:rsidRDefault="002F5C4A" w:rsidP="002F5C4A">
      <w:pPr>
        <w:bidi w:val="0"/>
        <w:jc w:val="both"/>
        <w:rPr>
          <w:szCs w:val="24"/>
        </w:rPr>
      </w:pPr>
    </w:p>
    <w:p w:rsidR="002F5C4A" w:rsidRPr="005B698A" w:rsidRDefault="002F5C4A" w:rsidP="005B698A">
      <w:pPr>
        <w:pStyle w:val="aa"/>
        <w:numPr>
          <w:ilvl w:val="1"/>
          <w:numId w:val="16"/>
        </w:numPr>
        <w:tabs>
          <w:tab w:val="right" w:pos="630"/>
        </w:tabs>
        <w:jc w:val="both"/>
      </w:pPr>
      <w:r w:rsidRPr="005B698A">
        <w:rPr>
          <w:rFonts w:cs="Narkisim"/>
          <w:b/>
          <w:bCs/>
          <w:u w:val="single"/>
        </w:rPr>
        <w:t xml:space="preserve">Supervising </w:t>
      </w:r>
      <w:proofErr w:type="gramStart"/>
      <w:r w:rsidR="0002478F" w:rsidRPr="005B698A">
        <w:rPr>
          <w:rFonts w:cs="Narkisim"/>
          <w:b/>
          <w:bCs/>
          <w:u w:val="single"/>
        </w:rPr>
        <w:t xml:space="preserve">Undergraduate </w:t>
      </w:r>
      <w:r w:rsidRPr="005B698A">
        <w:rPr>
          <w:rFonts w:cs="Narkisim"/>
          <w:b/>
          <w:bCs/>
          <w:u w:val="single"/>
        </w:rPr>
        <w:t xml:space="preserve"> Students</w:t>
      </w:r>
      <w:proofErr w:type="gramEnd"/>
      <w:r w:rsidR="00A2248C" w:rsidRPr="005B698A">
        <w:rPr>
          <w:rFonts w:cs="Narkisim"/>
          <w:b/>
          <w:bCs/>
          <w:u w:val="single"/>
        </w:rPr>
        <w:t xml:space="preserve"> </w:t>
      </w:r>
    </w:p>
    <w:p w:rsidR="002F5C4A" w:rsidRPr="00CC67CD" w:rsidRDefault="002F5C4A" w:rsidP="002F5C4A">
      <w:pPr>
        <w:bidi w:val="0"/>
        <w:ind w:left="1440" w:hanging="1440"/>
        <w:jc w:val="both"/>
        <w:rPr>
          <w:szCs w:val="24"/>
        </w:rPr>
      </w:pPr>
    </w:p>
    <w:tbl>
      <w:tblPr>
        <w:tblW w:w="1070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250"/>
        <w:gridCol w:w="6750"/>
      </w:tblGrid>
      <w:tr w:rsidR="003716D9" w:rsidRPr="00CC67CD" w:rsidTr="003716D9">
        <w:trPr>
          <w:trHeight w:hRule="exact" w:val="600"/>
        </w:trPr>
        <w:tc>
          <w:tcPr>
            <w:tcW w:w="1700" w:type="dxa"/>
            <w:tcBorders>
              <w:bottom w:val="double" w:sz="4" w:space="0" w:color="auto"/>
            </w:tcBorders>
            <w:shd w:val="pct25" w:color="auto" w:fill="auto"/>
          </w:tcPr>
          <w:p w:rsidR="003716D9" w:rsidRPr="00DC78AC" w:rsidRDefault="003716D9" w:rsidP="002F5C4A">
            <w:pPr>
              <w:pStyle w:val="3"/>
              <w:bidi w:val="0"/>
              <w:jc w:val="center"/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t>From- To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pct25" w:color="auto" w:fill="auto"/>
          </w:tcPr>
          <w:p w:rsidR="003716D9" w:rsidRPr="00DC78AC" w:rsidRDefault="003716D9" w:rsidP="002F5C4A">
            <w:pPr>
              <w:pStyle w:val="3"/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DC78AC">
              <w:rPr>
                <w:rFonts w:cs="Narkisim"/>
                <w:sz w:val="24"/>
                <w:szCs w:val="24"/>
              </w:rPr>
              <w:t>Name of Student</w:t>
            </w:r>
          </w:p>
        </w:tc>
        <w:tc>
          <w:tcPr>
            <w:tcW w:w="6750" w:type="dxa"/>
            <w:tcBorders>
              <w:bottom w:val="double" w:sz="4" w:space="0" w:color="auto"/>
            </w:tcBorders>
            <w:shd w:val="pct25" w:color="auto" w:fill="auto"/>
          </w:tcPr>
          <w:p w:rsidR="003716D9" w:rsidRPr="00CC67CD" w:rsidRDefault="003716D9" w:rsidP="002F5C4A">
            <w:pPr>
              <w:bidi w:val="0"/>
              <w:jc w:val="center"/>
              <w:rPr>
                <w:rFonts w:cs="Narkisim"/>
                <w:b/>
                <w:bCs/>
                <w:szCs w:val="24"/>
              </w:rPr>
            </w:pPr>
            <w:r w:rsidRPr="00CC67CD">
              <w:rPr>
                <w:rFonts w:cs="Narkisim"/>
                <w:b/>
                <w:bCs/>
                <w:szCs w:val="24"/>
              </w:rPr>
              <w:t>Degree, Years Supervised</w:t>
            </w:r>
          </w:p>
        </w:tc>
      </w:tr>
      <w:tr w:rsidR="003716D9" w:rsidRPr="00CC67CD" w:rsidTr="003716D9">
        <w:trPr>
          <w:trHeight w:hRule="exact" w:val="642"/>
        </w:trPr>
        <w:tc>
          <w:tcPr>
            <w:tcW w:w="1700" w:type="dxa"/>
            <w:tcBorders>
              <w:top w:val="nil"/>
              <w:bottom w:val="single" w:sz="4" w:space="0" w:color="auto"/>
            </w:tcBorders>
            <w:vAlign w:val="center"/>
          </w:tcPr>
          <w:p w:rsidR="003716D9" w:rsidRDefault="003716D9" w:rsidP="003716D9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2015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vAlign w:val="center"/>
          </w:tcPr>
          <w:p w:rsidR="003716D9" w:rsidRPr="00CC67CD" w:rsidRDefault="003716D9" w:rsidP="00611B53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 xml:space="preserve">Florencia </w:t>
            </w:r>
            <w:proofErr w:type="spellStart"/>
            <w:r>
              <w:rPr>
                <w:rFonts w:cs="Narkisim"/>
                <w:szCs w:val="24"/>
              </w:rPr>
              <w:t>Reko</w:t>
            </w:r>
            <w:r w:rsidR="00611B53">
              <w:rPr>
                <w:rFonts w:cs="Narkisim"/>
                <w:szCs w:val="24"/>
              </w:rPr>
              <w:t>w</w:t>
            </w:r>
            <w:r>
              <w:rPr>
                <w:rFonts w:cs="Narkisim"/>
                <w:szCs w:val="24"/>
              </w:rPr>
              <w:t>er</w:t>
            </w:r>
            <w:proofErr w:type="spellEnd"/>
          </w:p>
        </w:tc>
        <w:tc>
          <w:tcPr>
            <w:tcW w:w="6750" w:type="dxa"/>
            <w:tcBorders>
              <w:top w:val="nil"/>
              <w:bottom w:val="single" w:sz="4" w:space="0" w:color="auto"/>
            </w:tcBorders>
            <w:vAlign w:val="center"/>
          </w:tcPr>
          <w:p w:rsidR="003716D9" w:rsidRPr="00375037" w:rsidRDefault="003716D9" w:rsidP="003716D9">
            <w:pPr>
              <w:bidi w:val="0"/>
              <w:jc w:val="center"/>
            </w:pPr>
            <w:r>
              <w:t>Underg</w:t>
            </w:r>
            <w:r w:rsidRPr="00375037">
              <w:t>raduate final project</w:t>
            </w:r>
            <w:r>
              <w:t xml:space="preserve"> – Food science</w:t>
            </w:r>
          </w:p>
        </w:tc>
      </w:tr>
      <w:tr w:rsidR="003716D9" w:rsidRPr="00CC67CD" w:rsidTr="00AB6351">
        <w:trPr>
          <w:trHeight w:hRule="exact" w:val="604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6D9" w:rsidRDefault="003716D9" w:rsidP="003716D9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6D9" w:rsidRDefault="003716D9" w:rsidP="003716D9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 xml:space="preserve">Noam </w:t>
            </w:r>
            <w:proofErr w:type="spellStart"/>
            <w:r>
              <w:rPr>
                <w:rFonts w:cs="Narkisim"/>
                <w:szCs w:val="24"/>
              </w:rPr>
              <w:t>Nativ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6D9" w:rsidRDefault="003716D9" w:rsidP="003716D9">
            <w:pPr>
              <w:bidi w:val="0"/>
              <w:jc w:val="center"/>
            </w:pPr>
            <w:r>
              <w:t>Under</w:t>
            </w:r>
            <w:r w:rsidRPr="00375037">
              <w:t>graduate final project</w:t>
            </w:r>
            <w:r>
              <w:t xml:space="preserve"> </w:t>
            </w:r>
            <w:r w:rsidR="00611B53">
              <w:t>–</w:t>
            </w:r>
            <w:r>
              <w:t xml:space="preserve"> Biotechnology</w:t>
            </w:r>
            <w:r w:rsidR="00611B53">
              <w:t xml:space="preserve"> (agriculture)</w:t>
            </w:r>
          </w:p>
          <w:p w:rsidR="003716D9" w:rsidRPr="003716D9" w:rsidRDefault="003716D9" w:rsidP="003716D9">
            <w:pPr>
              <w:bidi w:val="0"/>
              <w:jc w:val="center"/>
            </w:pPr>
          </w:p>
        </w:tc>
      </w:tr>
      <w:tr w:rsidR="00AB6351" w:rsidRPr="00CC67CD" w:rsidTr="00F95317">
        <w:trPr>
          <w:trHeight w:hRule="exact" w:val="604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51" w:rsidRDefault="00AB6351" w:rsidP="003716D9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2015</w:t>
            </w:r>
            <w:r w:rsidR="00F95317">
              <w:rPr>
                <w:rFonts w:cs="Narkisim"/>
                <w:szCs w:val="24"/>
              </w:rPr>
              <w:t>-16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51" w:rsidRDefault="003E0C60" w:rsidP="003716D9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Matan Hab</w:t>
            </w:r>
            <w:r w:rsidR="00AB6351">
              <w:rPr>
                <w:rFonts w:cs="Narkisim"/>
                <w:szCs w:val="24"/>
              </w:rPr>
              <w:t>er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51" w:rsidRDefault="00F95317" w:rsidP="003716D9">
            <w:pPr>
              <w:bidi w:val="0"/>
              <w:jc w:val="center"/>
            </w:pPr>
            <w:r>
              <w:t>Underg</w:t>
            </w:r>
            <w:r w:rsidRPr="00375037">
              <w:t>raduate final project</w:t>
            </w:r>
            <w:r>
              <w:t xml:space="preserve"> – Food science</w:t>
            </w:r>
          </w:p>
        </w:tc>
      </w:tr>
      <w:tr w:rsidR="008F21C2" w:rsidRPr="00CC67CD" w:rsidTr="00F95317">
        <w:trPr>
          <w:trHeight w:hRule="exact" w:val="604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1C2" w:rsidRDefault="008F21C2" w:rsidP="003716D9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2016-17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1C2" w:rsidRDefault="008F21C2" w:rsidP="003716D9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Yuval Abu Lafia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1C2" w:rsidRDefault="008F21C2" w:rsidP="003716D9">
            <w:pPr>
              <w:bidi w:val="0"/>
              <w:jc w:val="center"/>
            </w:pPr>
            <w:r>
              <w:t>Underg</w:t>
            </w:r>
            <w:r w:rsidRPr="00375037">
              <w:t>raduate final project</w:t>
            </w:r>
            <w:r>
              <w:t xml:space="preserve"> – Food science</w:t>
            </w:r>
          </w:p>
        </w:tc>
      </w:tr>
      <w:tr w:rsidR="008F21C2" w:rsidRPr="00CC67CD" w:rsidTr="00F95317">
        <w:trPr>
          <w:trHeight w:hRule="exact" w:val="604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1C2" w:rsidRDefault="008F21C2" w:rsidP="003716D9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2016-17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1C2" w:rsidRDefault="008F21C2" w:rsidP="003716D9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 xml:space="preserve">Safi </w:t>
            </w:r>
            <w:proofErr w:type="spellStart"/>
            <w:r>
              <w:rPr>
                <w:rFonts w:cs="Narkisim"/>
                <w:szCs w:val="24"/>
              </w:rPr>
              <w:t>Khalila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1C2" w:rsidRDefault="008F21C2" w:rsidP="003716D9">
            <w:pPr>
              <w:bidi w:val="0"/>
              <w:jc w:val="center"/>
            </w:pPr>
            <w:r>
              <w:t>Underg</w:t>
            </w:r>
            <w:r w:rsidRPr="00375037">
              <w:t>raduate final project</w:t>
            </w:r>
            <w:r>
              <w:t xml:space="preserve"> – Food science</w:t>
            </w:r>
          </w:p>
        </w:tc>
      </w:tr>
      <w:tr w:rsidR="003E0C60" w:rsidRPr="00CC67CD" w:rsidTr="00F95317">
        <w:trPr>
          <w:trHeight w:hRule="exact" w:val="604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C60" w:rsidRDefault="003E0C60" w:rsidP="003E0C60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2017-18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C60" w:rsidRDefault="003E0C60" w:rsidP="003E0C60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 xml:space="preserve">Lauren </w:t>
            </w:r>
            <w:proofErr w:type="spellStart"/>
            <w:r>
              <w:rPr>
                <w:rFonts w:cs="Narkisim"/>
                <w:szCs w:val="24"/>
              </w:rPr>
              <w:t>Nakleh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C60" w:rsidRDefault="003E0C60" w:rsidP="003E0C60">
            <w:pPr>
              <w:bidi w:val="0"/>
              <w:jc w:val="center"/>
            </w:pPr>
            <w:r>
              <w:t>Underg</w:t>
            </w:r>
            <w:r w:rsidRPr="00375037">
              <w:t>raduate final project</w:t>
            </w:r>
            <w:r>
              <w:t xml:space="preserve"> – Food science</w:t>
            </w:r>
          </w:p>
        </w:tc>
      </w:tr>
    </w:tbl>
    <w:p w:rsidR="005B698A" w:rsidRPr="005B698A" w:rsidRDefault="005B698A" w:rsidP="005B698A">
      <w:pPr>
        <w:pStyle w:val="aa"/>
        <w:tabs>
          <w:tab w:val="right" w:pos="630"/>
        </w:tabs>
        <w:jc w:val="both"/>
      </w:pPr>
    </w:p>
    <w:p w:rsidR="005B698A" w:rsidRPr="005B698A" w:rsidRDefault="005B698A" w:rsidP="005B698A">
      <w:pPr>
        <w:pStyle w:val="aa"/>
        <w:numPr>
          <w:ilvl w:val="1"/>
          <w:numId w:val="16"/>
        </w:numPr>
        <w:tabs>
          <w:tab w:val="right" w:pos="630"/>
        </w:tabs>
        <w:jc w:val="both"/>
      </w:pPr>
      <w:r w:rsidRPr="005B698A">
        <w:rPr>
          <w:rFonts w:cs="Narkisim"/>
          <w:b/>
          <w:bCs/>
          <w:u w:val="single"/>
        </w:rPr>
        <w:t xml:space="preserve">Supervising </w:t>
      </w:r>
      <w:proofErr w:type="gramStart"/>
      <w:r w:rsidRPr="005B698A">
        <w:rPr>
          <w:rFonts w:cs="Narkisim"/>
          <w:b/>
          <w:bCs/>
          <w:u w:val="single"/>
        </w:rPr>
        <w:t>Graduate  Students</w:t>
      </w:r>
      <w:proofErr w:type="gramEnd"/>
      <w:r w:rsidRPr="005B698A">
        <w:rPr>
          <w:rFonts w:cs="Narkisim"/>
          <w:b/>
          <w:bCs/>
          <w:u w:val="single"/>
        </w:rPr>
        <w:t xml:space="preserve"> </w:t>
      </w:r>
    </w:p>
    <w:p w:rsidR="005B698A" w:rsidRPr="00CC67CD" w:rsidRDefault="005B698A" w:rsidP="005B698A">
      <w:pPr>
        <w:bidi w:val="0"/>
        <w:ind w:left="1440" w:hanging="1440"/>
        <w:jc w:val="both"/>
        <w:rPr>
          <w:szCs w:val="24"/>
        </w:rPr>
      </w:pPr>
    </w:p>
    <w:tbl>
      <w:tblPr>
        <w:tblW w:w="1070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250"/>
        <w:gridCol w:w="6750"/>
      </w:tblGrid>
      <w:tr w:rsidR="005B698A" w:rsidRPr="00CC67CD" w:rsidTr="00C64BF7">
        <w:trPr>
          <w:trHeight w:hRule="exact" w:val="600"/>
        </w:trPr>
        <w:tc>
          <w:tcPr>
            <w:tcW w:w="1700" w:type="dxa"/>
            <w:tcBorders>
              <w:bottom w:val="double" w:sz="4" w:space="0" w:color="auto"/>
            </w:tcBorders>
            <w:shd w:val="pct25" w:color="auto" w:fill="auto"/>
          </w:tcPr>
          <w:p w:rsidR="005B698A" w:rsidRPr="00DC78AC" w:rsidRDefault="005B698A" w:rsidP="00C64BF7">
            <w:pPr>
              <w:pStyle w:val="3"/>
              <w:bidi w:val="0"/>
              <w:jc w:val="center"/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lastRenderedPageBreak/>
              <w:t>From- To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pct25" w:color="auto" w:fill="auto"/>
          </w:tcPr>
          <w:p w:rsidR="005B698A" w:rsidRPr="00DC78AC" w:rsidRDefault="005B698A" w:rsidP="00C64BF7">
            <w:pPr>
              <w:pStyle w:val="3"/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DC78AC">
              <w:rPr>
                <w:rFonts w:cs="Narkisim"/>
                <w:sz w:val="24"/>
                <w:szCs w:val="24"/>
              </w:rPr>
              <w:t>Name of Student</w:t>
            </w:r>
          </w:p>
        </w:tc>
        <w:tc>
          <w:tcPr>
            <w:tcW w:w="6750" w:type="dxa"/>
            <w:tcBorders>
              <w:bottom w:val="double" w:sz="4" w:space="0" w:color="auto"/>
            </w:tcBorders>
            <w:shd w:val="pct25" w:color="auto" w:fill="auto"/>
          </w:tcPr>
          <w:p w:rsidR="005B698A" w:rsidRPr="00CC67CD" w:rsidRDefault="005B698A" w:rsidP="00C64BF7">
            <w:pPr>
              <w:bidi w:val="0"/>
              <w:jc w:val="center"/>
              <w:rPr>
                <w:rFonts w:cs="Narkisim"/>
                <w:b/>
                <w:bCs/>
                <w:szCs w:val="24"/>
              </w:rPr>
            </w:pPr>
            <w:r w:rsidRPr="00CC67CD">
              <w:rPr>
                <w:rFonts w:cs="Narkisim"/>
                <w:b/>
                <w:bCs/>
                <w:szCs w:val="24"/>
              </w:rPr>
              <w:t>Degree, Years Supervised</w:t>
            </w:r>
          </w:p>
        </w:tc>
      </w:tr>
      <w:tr w:rsidR="005B698A" w:rsidRPr="00CC67CD" w:rsidTr="00C64BF7">
        <w:trPr>
          <w:trHeight w:hRule="exact" w:val="642"/>
        </w:trPr>
        <w:tc>
          <w:tcPr>
            <w:tcW w:w="1700" w:type="dxa"/>
            <w:tcBorders>
              <w:top w:val="nil"/>
              <w:bottom w:val="single" w:sz="4" w:space="0" w:color="auto"/>
            </w:tcBorders>
            <w:vAlign w:val="center"/>
          </w:tcPr>
          <w:p w:rsidR="005B698A" w:rsidRDefault="00196C91" w:rsidP="00C64BF7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2016-</w:t>
            </w:r>
            <w:r w:rsidR="0088451A">
              <w:rPr>
                <w:rFonts w:cs="Narkisim"/>
                <w:szCs w:val="24"/>
              </w:rPr>
              <w:t>18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vAlign w:val="center"/>
          </w:tcPr>
          <w:p w:rsidR="005B698A" w:rsidRPr="00CC67CD" w:rsidRDefault="00196C91" w:rsidP="00C64BF7">
            <w:pPr>
              <w:bidi w:val="0"/>
              <w:jc w:val="center"/>
              <w:rPr>
                <w:rFonts w:cs="Narkisim"/>
                <w:szCs w:val="24"/>
              </w:rPr>
            </w:pPr>
            <w:proofErr w:type="spellStart"/>
            <w:r>
              <w:rPr>
                <w:rFonts w:cs="Narkisim"/>
                <w:szCs w:val="24"/>
              </w:rPr>
              <w:t>Nitzan</w:t>
            </w:r>
            <w:proofErr w:type="spellEnd"/>
            <w:r>
              <w:rPr>
                <w:rFonts w:cs="Narkisim"/>
                <w:szCs w:val="24"/>
              </w:rPr>
              <w:t xml:space="preserve"> </w:t>
            </w:r>
            <w:proofErr w:type="spellStart"/>
            <w:r>
              <w:rPr>
                <w:rFonts w:cs="Narkisim"/>
                <w:szCs w:val="24"/>
              </w:rPr>
              <w:t>Givon</w:t>
            </w:r>
            <w:proofErr w:type="spellEnd"/>
          </w:p>
        </w:tc>
        <w:tc>
          <w:tcPr>
            <w:tcW w:w="6750" w:type="dxa"/>
            <w:tcBorders>
              <w:top w:val="nil"/>
              <w:bottom w:val="single" w:sz="4" w:space="0" w:color="auto"/>
            </w:tcBorders>
            <w:vAlign w:val="center"/>
          </w:tcPr>
          <w:p w:rsidR="005B698A" w:rsidRPr="00375037" w:rsidRDefault="00196C91" w:rsidP="00C64BF7">
            <w:pPr>
              <w:bidi w:val="0"/>
              <w:jc w:val="center"/>
            </w:pPr>
            <w:r>
              <w:t>MSc, Biotechnology, 3 years</w:t>
            </w:r>
            <w:r w:rsidR="0088451A">
              <w:t xml:space="preserve"> educational and research</w:t>
            </w:r>
            <w:r w:rsidR="00AC17C9">
              <w:t xml:space="preserve"> program</w:t>
            </w:r>
          </w:p>
        </w:tc>
      </w:tr>
      <w:tr w:rsidR="005B698A" w:rsidRPr="00CC67CD" w:rsidTr="00C64BF7">
        <w:trPr>
          <w:trHeight w:hRule="exact" w:val="604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98A" w:rsidRDefault="00196C91" w:rsidP="00C64BF7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2016-</w:t>
            </w:r>
            <w:r w:rsidR="0088451A">
              <w:rPr>
                <w:rFonts w:cs="Narkisim"/>
                <w:szCs w:val="24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98A" w:rsidRDefault="00196C91" w:rsidP="00C64BF7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 xml:space="preserve">Kami </w:t>
            </w:r>
            <w:proofErr w:type="spellStart"/>
            <w:r>
              <w:rPr>
                <w:rFonts w:cs="Narkisim"/>
                <w:szCs w:val="24"/>
              </w:rPr>
              <w:t>Hason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98A" w:rsidRPr="003716D9" w:rsidRDefault="002A1A40" w:rsidP="00C64BF7">
            <w:pPr>
              <w:bidi w:val="0"/>
              <w:jc w:val="center"/>
            </w:pPr>
            <w:r>
              <w:t>MSc, Biotechnology</w:t>
            </w:r>
            <w:r w:rsidR="00196C91">
              <w:t>, 2 years</w:t>
            </w:r>
            <w:r w:rsidR="00AC17C9">
              <w:t xml:space="preserve"> research program</w:t>
            </w:r>
          </w:p>
        </w:tc>
      </w:tr>
      <w:tr w:rsidR="005B698A" w:rsidRPr="00CC67CD" w:rsidTr="00C64BF7">
        <w:trPr>
          <w:trHeight w:hRule="exact" w:val="604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98A" w:rsidRDefault="002A1A40" w:rsidP="00C64BF7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2016-</w:t>
            </w:r>
            <w:r w:rsidR="0088451A">
              <w:rPr>
                <w:rFonts w:cs="Narkisim"/>
                <w:szCs w:val="24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98A" w:rsidRDefault="003E0C60" w:rsidP="00C64BF7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Matan Hab</w:t>
            </w:r>
            <w:r w:rsidR="002A1A40">
              <w:rPr>
                <w:rFonts w:cs="Narkisim"/>
                <w:szCs w:val="24"/>
              </w:rPr>
              <w:t>er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98A" w:rsidRDefault="002A1A40" w:rsidP="00C64BF7">
            <w:pPr>
              <w:bidi w:val="0"/>
              <w:jc w:val="center"/>
            </w:pPr>
            <w:r>
              <w:t>MSc, Biotechnology, 2 years research program</w:t>
            </w:r>
          </w:p>
        </w:tc>
      </w:tr>
      <w:tr w:rsidR="0088451A" w:rsidRPr="00CC67CD" w:rsidTr="00C64BF7">
        <w:trPr>
          <w:trHeight w:hRule="exact" w:val="604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A" w:rsidRDefault="0088451A" w:rsidP="0088451A">
            <w:pPr>
              <w:bidi w:val="0"/>
              <w:jc w:val="center"/>
              <w:rPr>
                <w:rFonts w:cs="Narkisim"/>
                <w:szCs w:val="24"/>
              </w:rPr>
            </w:pPr>
            <w:r>
              <w:rPr>
                <w:rFonts w:cs="Narkisim"/>
                <w:szCs w:val="24"/>
              </w:rPr>
              <w:t>2018</w:t>
            </w:r>
            <w:r w:rsidR="003E0C60">
              <w:rPr>
                <w:rFonts w:cs="Narkisim"/>
                <w:szCs w:val="24"/>
              </w:rPr>
              <w:t>-20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A" w:rsidRDefault="0088451A" w:rsidP="0088451A">
            <w:pPr>
              <w:bidi w:val="0"/>
              <w:jc w:val="center"/>
              <w:rPr>
                <w:rFonts w:cs="Narkisim"/>
                <w:szCs w:val="24"/>
              </w:rPr>
            </w:pPr>
            <w:proofErr w:type="spellStart"/>
            <w:r>
              <w:rPr>
                <w:rFonts w:cs="Narkisim"/>
                <w:szCs w:val="24"/>
              </w:rPr>
              <w:t>Shir</w:t>
            </w:r>
            <w:proofErr w:type="spellEnd"/>
            <w:r>
              <w:rPr>
                <w:rFonts w:cs="Narkisim"/>
                <w:szCs w:val="24"/>
              </w:rPr>
              <w:t xml:space="preserve"> Cohen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A" w:rsidRDefault="0088451A" w:rsidP="0088451A">
            <w:pPr>
              <w:bidi w:val="0"/>
              <w:jc w:val="center"/>
            </w:pPr>
            <w:r>
              <w:t>MSc, Biotechnology, 2 years research program</w:t>
            </w:r>
          </w:p>
        </w:tc>
      </w:tr>
    </w:tbl>
    <w:p w:rsidR="002F5C4A" w:rsidRPr="00CF3C2D" w:rsidRDefault="004F64D7" w:rsidP="006809F7">
      <w:pPr>
        <w:widowControl w:val="0"/>
        <w:bidi w:val="0"/>
        <w:adjustRightInd w:val="0"/>
        <w:spacing w:before="240" w:line="360" w:lineRule="atLeast"/>
        <w:ind w:firstLine="360"/>
        <w:jc w:val="both"/>
        <w:textAlignment w:val="baseline"/>
        <w:outlineLvl w:val="0"/>
        <w:rPr>
          <w:rFonts w:cs="Times New Roman"/>
          <w:b/>
          <w:bCs/>
          <w:szCs w:val="24"/>
          <w:lang w:eastAsia="en-US"/>
        </w:rPr>
      </w:pPr>
      <w:r>
        <w:rPr>
          <w:rFonts w:cs="Times New Roman"/>
          <w:b/>
          <w:bCs/>
          <w:szCs w:val="24"/>
          <w:lang w:eastAsia="en-US"/>
        </w:rPr>
        <w:t>6</w:t>
      </w:r>
      <w:r w:rsidR="002F5C4A" w:rsidRPr="00CF3C2D">
        <w:rPr>
          <w:rFonts w:cs="Times New Roman"/>
          <w:b/>
          <w:bCs/>
          <w:szCs w:val="24"/>
          <w:lang w:eastAsia="en-US"/>
        </w:rPr>
        <w:t xml:space="preserve">. </w:t>
      </w:r>
      <w:r w:rsidR="002F5C4A" w:rsidRPr="00CF3C2D">
        <w:rPr>
          <w:rFonts w:cs="Times New Roman"/>
          <w:b/>
          <w:bCs/>
          <w:szCs w:val="24"/>
          <w:u w:val="single"/>
          <w:lang w:eastAsia="en-US"/>
        </w:rPr>
        <w:t>Scholarships and Prizes</w:t>
      </w:r>
      <w:r w:rsidR="00F14130">
        <w:rPr>
          <w:rFonts w:cs="Times New Roman"/>
          <w:b/>
          <w:bCs/>
          <w:szCs w:val="24"/>
          <w:u w:val="single"/>
          <w:lang w:eastAsia="en-US"/>
        </w:rPr>
        <w:t xml:space="preserve"> </w:t>
      </w:r>
      <w:r w:rsidR="00F14130">
        <w:t>(*</w:t>
      </w:r>
      <w:r w:rsidR="00F14130" w:rsidRPr="006139D6">
        <w:rPr>
          <w:sz w:val="22"/>
          <w:szCs w:val="22"/>
        </w:rPr>
        <w:t>since the last promotion</w:t>
      </w:r>
      <w:proofErr w:type="gramStart"/>
      <w:r w:rsidR="00F14130" w:rsidRPr="0026135C">
        <w:t>):</w:t>
      </w:r>
      <w:r w:rsidR="002F5C4A" w:rsidRPr="00CF3C2D">
        <w:rPr>
          <w:rFonts w:cs="Times New Roman"/>
          <w:b/>
          <w:bCs/>
          <w:szCs w:val="24"/>
          <w:u w:val="single"/>
          <w:lang w:eastAsia="en-US"/>
        </w:rPr>
        <w:t>:</w:t>
      </w:r>
      <w:proofErr w:type="gramEnd"/>
    </w:p>
    <w:p w:rsidR="002F5C4A" w:rsidRPr="007E0D6F" w:rsidRDefault="002F5C4A" w:rsidP="002F5C4A">
      <w:pPr>
        <w:pStyle w:val="NormalParL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62"/>
        <w:jc w:val="both"/>
        <w:rPr>
          <w:rFonts w:cs="Times New Roman"/>
          <w:rtl/>
        </w:rPr>
      </w:pPr>
    </w:p>
    <w:p w:rsidR="002F5C4A" w:rsidRDefault="002F5C4A" w:rsidP="00DC78AC">
      <w:pPr>
        <w:pStyle w:val="NormalParL"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62"/>
        <w:jc w:val="both"/>
      </w:pPr>
      <w:r>
        <w:t xml:space="preserve">2002- </w:t>
      </w:r>
      <w:r w:rsidRPr="00BA3AAE">
        <w:t>1</w:t>
      </w:r>
      <w:r w:rsidRPr="007E0D6F">
        <w:rPr>
          <w:vertAlign w:val="superscript"/>
        </w:rPr>
        <w:t>st</w:t>
      </w:r>
      <w:r w:rsidRPr="00BA3AAE">
        <w:t xml:space="preserve"> place for innovative research for </w:t>
      </w:r>
      <w:proofErr w:type="spellStart"/>
      <w:r w:rsidRPr="00BA3AAE">
        <w:t>Tnuva</w:t>
      </w:r>
      <w:proofErr w:type="spellEnd"/>
      <w:r w:rsidRPr="00BA3AAE">
        <w:t xml:space="preserve"> Israel dairy industry (part of BSc final thesis project), as well as receiving the highest overall project grade within the entire academic department</w:t>
      </w:r>
    </w:p>
    <w:p w:rsidR="002F5C4A" w:rsidRPr="00F66CDF" w:rsidRDefault="002F5C4A" w:rsidP="00DC78AC">
      <w:pPr>
        <w:pStyle w:val="NormalParL"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62"/>
        <w:jc w:val="both"/>
      </w:pPr>
      <w:r>
        <w:t xml:space="preserve">2007-9  </w:t>
      </w:r>
      <w:r>
        <w:rPr>
          <w:b/>
        </w:rPr>
        <w:t xml:space="preserve"> </w:t>
      </w:r>
      <w:r w:rsidRPr="007E0D6F">
        <w:rPr>
          <w:b/>
        </w:rPr>
        <w:t xml:space="preserve">Scholarship:  </w:t>
      </w:r>
      <w:r w:rsidRPr="007E0D6F">
        <w:rPr>
          <w:bCs/>
        </w:rPr>
        <w:t>European Dairy Science Scholarship</w:t>
      </w:r>
    </w:p>
    <w:p w:rsidR="002F5C4A" w:rsidRDefault="002F5C4A" w:rsidP="00DC78AC">
      <w:pPr>
        <w:pStyle w:val="aa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bCs/>
        </w:rPr>
        <w:t xml:space="preserve">2009-12 </w:t>
      </w:r>
      <w:r>
        <w:rPr>
          <w:b/>
        </w:rPr>
        <w:t xml:space="preserve">Scholarships: </w:t>
      </w:r>
      <w:r w:rsidRPr="007E0D6F">
        <w:rPr>
          <w:bCs/>
        </w:rPr>
        <w:t>University of Otago Postgraduate Scholarship.</w:t>
      </w:r>
      <w:r>
        <w:t xml:space="preserve"> </w:t>
      </w:r>
      <w:proofErr w:type="spellStart"/>
      <w:r>
        <w:t>Riddet</w:t>
      </w:r>
      <w:proofErr w:type="spellEnd"/>
      <w:r>
        <w:t xml:space="preserve"> institute scholar.</w:t>
      </w:r>
    </w:p>
    <w:p w:rsidR="002F5C4A" w:rsidRDefault="002F5C4A" w:rsidP="00DC78AC">
      <w:pPr>
        <w:pStyle w:val="NormalParL"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62"/>
        <w:jc w:val="both"/>
        <w:rPr>
          <w:b/>
          <w:bCs/>
          <w:lang w:val="en-US"/>
        </w:rPr>
      </w:pPr>
      <w:r>
        <w:t xml:space="preserve">2011-12 </w:t>
      </w:r>
      <w:r w:rsidRPr="002F5C4A">
        <w:rPr>
          <w:b/>
          <w:bCs/>
        </w:rPr>
        <w:t>Scholarship</w:t>
      </w:r>
      <w:r w:rsidRPr="007E0D6F">
        <w:t>: DAAD German Academic Exchange</w:t>
      </w:r>
    </w:p>
    <w:p w:rsidR="00D340A8" w:rsidRDefault="00D340A8" w:rsidP="00D340A8">
      <w:pPr>
        <w:pStyle w:val="NormalParL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62"/>
        <w:jc w:val="both"/>
        <w:rPr>
          <w:b/>
          <w:bCs/>
          <w:lang w:val="en-US"/>
        </w:rPr>
      </w:pPr>
    </w:p>
    <w:p w:rsidR="00D340A8" w:rsidRPr="002F5C4A" w:rsidRDefault="00D340A8" w:rsidP="00D340A8">
      <w:pPr>
        <w:pStyle w:val="NormalParL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62"/>
        <w:jc w:val="both"/>
        <w:rPr>
          <w:b/>
          <w:bCs/>
          <w:lang w:val="en-US"/>
        </w:rPr>
      </w:pPr>
    </w:p>
    <w:p w:rsidR="004F64D7" w:rsidRPr="00D340A8" w:rsidRDefault="00326AAD" w:rsidP="00DC78AC">
      <w:pPr>
        <w:pStyle w:val="NormalParL"/>
        <w:numPr>
          <w:ilvl w:val="0"/>
          <w:numId w:val="8"/>
        </w:numPr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62"/>
        <w:jc w:val="both"/>
        <w:rPr>
          <w:b/>
          <w:bCs/>
          <w:u w:val="single"/>
          <w:lang w:val="en-US"/>
        </w:rPr>
      </w:pPr>
      <w:r w:rsidRPr="00D340A8">
        <w:rPr>
          <w:b/>
          <w:bCs/>
          <w:u w:val="single"/>
          <w:lang w:val="en-US"/>
        </w:rPr>
        <w:t>List of Publications</w:t>
      </w:r>
    </w:p>
    <w:p w:rsidR="004F64D7" w:rsidRDefault="004F64D7" w:rsidP="004F64D7">
      <w:pPr>
        <w:pStyle w:val="NormalParL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562"/>
        <w:jc w:val="both"/>
        <w:rPr>
          <w:b/>
          <w:bCs/>
          <w:u w:val="single"/>
          <w:lang w:val="en-US"/>
        </w:rPr>
      </w:pPr>
    </w:p>
    <w:p w:rsidR="004F64D7" w:rsidRDefault="004F64D7" w:rsidP="007C33AA">
      <w:pPr>
        <w:pStyle w:val="NormalParL"/>
        <w:numPr>
          <w:ilvl w:val="1"/>
          <w:numId w:val="8"/>
        </w:numPr>
        <w:tabs>
          <w:tab w:val="left" w:pos="630"/>
          <w:tab w:val="right" w:pos="810"/>
          <w:tab w:val="left" w:pos="171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62"/>
        <w:jc w:val="both"/>
        <w:rPr>
          <w:b/>
          <w:bCs/>
          <w:lang w:val="en-US"/>
        </w:rPr>
      </w:pPr>
      <w:r w:rsidRPr="004F64D7">
        <w:rPr>
          <w:b/>
          <w:bCs/>
          <w:lang w:val="en-US"/>
        </w:rPr>
        <w:t>Articles</w:t>
      </w:r>
      <w:r w:rsidR="0026135C">
        <w:rPr>
          <w:b/>
          <w:bCs/>
          <w:lang w:val="en-US"/>
        </w:rPr>
        <w:t xml:space="preserve"> </w:t>
      </w:r>
      <w:r w:rsidR="0026135C">
        <w:rPr>
          <w:lang w:val="en-US"/>
        </w:rPr>
        <w:t>(*</w:t>
      </w:r>
      <w:r w:rsidR="007C33AA" w:rsidRPr="006139D6">
        <w:rPr>
          <w:sz w:val="22"/>
          <w:szCs w:val="22"/>
        </w:rPr>
        <w:t xml:space="preserve">since the last </w:t>
      </w:r>
      <w:proofErr w:type="gramStart"/>
      <w:r w:rsidR="007C33AA" w:rsidRPr="006139D6">
        <w:rPr>
          <w:sz w:val="22"/>
          <w:szCs w:val="22"/>
        </w:rPr>
        <w:t>promotion</w:t>
      </w:r>
      <w:r w:rsidR="007C33AA">
        <w:rPr>
          <w:lang w:val="en-US"/>
        </w:rPr>
        <w:t xml:space="preserve"> </w:t>
      </w:r>
      <w:r w:rsidR="0026135C" w:rsidRPr="0026135C">
        <w:rPr>
          <w:lang w:val="en-US"/>
        </w:rPr>
        <w:t>)</w:t>
      </w:r>
      <w:proofErr w:type="gramEnd"/>
      <w:r w:rsidRPr="0026135C">
        <w:rPr>
          <w:lang w:val="en-US"/>
        </w:rPr>
        <w:t>:</w:t>
      </w:r>
    </w:p>
    <w:p w:rsidR="000A16F5" w:rsidRPr="007E0D6F" w:rsidRDefault="000A16F5" w:rsidP="005B698A">
      <w:pPr>
        <w:pStyle w:val="aa"/>
        <w:numPr>
          <w:ilvl w:val="0"/>
          <w:numId w:val="17"/>
        </w:numPr>
        <w:spacing w:line="360" w:lineRule="auto"/>
        <w:jc w:val="both"/>
        <w:rPr>
          <w:noProof/>
        </w:rPr>
      </w:pPr>
      <w:r w:rsidRPr="004F64D7">
        <w:rPr>
          <w:b/>
          <w:bCs/>
          <w:noProof/>
        </w:rPr>
        <w:t>Benjamin, O</w:t>
      </w:r>
      <w:r w:rsidRPr="007E0D6F">
        <w:rPr>
          <w:noProof/>
        </w:rPr>
        <w:t xml:space="preserve">., Leus, M., &amp; Everett, D. W. (2011). Static headspace analysis of volatile compounds released from β-lactoglobulin-stabilized emulsions determined by the phase ratio variation method. </w:t>
      </w:r>
      <w:r w:rsidRPr="004F64D7">
        <w:rPr>
          <w:i/>
          <w:noProof/>
        </w:rPr>
        <w:t>Food Research International, 44</w:t>
      </w:r>
      <w:r w:rsidRPr="007E0D6F">
        <w:rPr>
          <w:noProof/>
        </w:rPr>
        <w:t>(1), 417-424.</w:t>
      </w:r>
      <w:r w:rsidRPr="007E0D6F">
        <w:fldChar w:fldCharType="begin"/>
      </w:r>
      <w:r w:rsidRPr="007E0D6F">
        <w:instrText xml:space="preserve"> ADDIN EN.CITE &lt;EndNote&gt;&lt;Cite&gt;&lt;Author&gt;Benjamin&lt;/Author&gt;&lt;Year&gt;2011&lt;/Year&gt;&lt;RecNum&gt;137&lt;/RecNum&gt;&lt;DisplayText&gt;(Benjamin, Leus, &amp;amp; Everett, 2011)&lt;/DisplayText&gt;&lt;record&gt;&lt;rec-number&gt;137&lt;/rec-number&gt;&lt;foreign-keys&gt;&lt;key app="EN" db-id="zfva9w0pxfassueezvkxfdfz9edf2r0azzfs"&gt;137&lt;/key&gt;&lt;/foreign-keys&gt;&lt;ref-type name="Journal Article"&gt;17&lt;/ref-type&gt;&lt;contributors&gt;&lt;authors&gt;&lt;author&gt;&lt;style face="normal" font="default" charset="161" size="100%"&gt;Benjamin&lt;/style&gt;&lt;style face="normal" font="default" size="100%"&gt;, O.&lt;/style&gt;&lt;/author&gt;&lt;author&gt;&lt;style face="normal" font="default" charset="161" size="100%"&gt;Leus&lt;/style&gt;&lt;style face="normal" font="default" size="100%"&gt;, &lt;/style&gt;&lt;style face="normal" font="default" charset="161" size="100%"&gt;M.&lt;/style&gt;&lt;/author&gt;&lt;author&gt;&lt;style face="normal" font="default" charset="161" size="100%"&gt;Everett&lt;/style&gt;&lt;style face="normal" font="default" size="100%"&gt;, &lt;/style&gt;&lt;style face="normal" font="default" charset="161" size="100%"&gt;D.W.&lt;/style&gt;&lt;/author&gt;&lt;/authors&gt;&lt;/contributors&gt;&lt;titles&gt;&lt;title&gt;&lt;style face="normal" font="default" size="100%"&gt;Static headspace analysis of volatile compounds released from &lt;/style&gt;&lt;style face="normal" font="default" charset="161" size="100%"&gt;β-lactoglobulin-stabilized emulsions determined by the phase ratio variation method&lt;/style&gt;&lt;/title&gt;&lt;secondary-title&gt;&lt;style face="normal" font="default" charset="161" size="100%"&gt;Food Research International&lt;/style&gt;&lt;/secondary-title&gt;&lt;/titles&gt;&lt;periodical&gt;&lt;full-title&gt;Food Research International&lt;/full-title&gt;&lt;/periodical&gt;&lt;pages&gt;417-424&lt;/pages&gt;&lt;volume&gt;44&lt;/volume&gt;&lt;number&gt;1&lt;/number&gt;&lt;dates&gt;&lt;year&gt;2011&lt;/year&gt;&lt;/dates&gt;&lt;urls&gt;&lt;/urls&gt;&lt;/record&gt;&lt;/Cite&gt;&lt;/EndNote&gt;</w:instrText>
      </w:r>
      <w:r w:rsidRPr="007E0D6F">
        <w:fldChar w:fldCharType="end"/>
      </w:r>
      <w:r w:rsidRPr="007E0D6F">
        <w:t xml:space="preserve"> </w:t>
      </w:r>
      <w:r w:rsidR="00470256" w:rsidRPr="004F64D7">
        <w:rPr>
          <w:noProof/>
          <w:highlight w:val="yellow"/>
          <w:lang w:val="en-US" w:bidi="he-IL"/>
        </w:rPr>
        <w:t>IF 3.535, ranked 13/243 in Food sci</w:t>
      </w:r>
      <w:r w:rsidR="00FB50F0">
        <w:rPr>
          <w:noProof/>
          <w:highlight w:val="yellow"/>
          <w:lang w:val="en-US" w:bidi="he-IL"/>
        </w:rPr>
        <w:t>e</w:t>
      </w:r>
      <w:r w:rsidR="00470256" w:rsidRPr="004F64D7">
        <w:rPr>
          <w:noProof/>
          <w:highlight w:val="yellow"/>
          <w:lang w:val="en-US" w:bidi="he-IL"/>
        </w:rPr>
        <w:t>nce.</w:t>
      </w:r>
    </w:p>
    <w:p w:rsidR="000A16F5" w:rsidRPr="00470256" w:rsidRDefault="000A16F5" w:rsidP="005B698A">
      <w:pPr>
        <w:pStyle w:val="aa"/>
        <w:numPr>
          <w:ilvl w:val="0"/>
          <w:numId w:val="17"/>
        </w:numPr>
        <w:spacing w:line="360" w:lineRule="auto"/>
        <w:jc w:val="both"/>
        <w:rPr>
          <w:noProof/>
        </w:rPr>
      </w:pPr>
      <w:r w:rsidRPr="00E76CB1">
        <w:rPr>
          <w:b/>
          <w:bCs/>
        </w:rPr>
        <w:t>Benjamin, O</w:t>
      </w:r>
      <w:r w:rsidRPr="007E0D6F">
        <w:t xml:space="preserve">., </w:t>
      </w:r>
      <w:proofErr w:type="spellStart"/>
      <w:r w:rsidRPr="007E0D6F">
        <w:t>Leus</w:t>
      </w:r>
      <w:proofErr w:type="spellEnd"/>
      <w:r w:rsidRPr="007E0D6F">
        <w:t xml:space="preserve">, M., </w:t>
      </w:r>
      <w:proofErr w:type="spellStart"/>
      <w:r w:rsidRPr="007E0D6F">
        <w:t>Silcock</w:t>
      </w:r>
      <w:proofErr w:type="spellEnd"/>
      <w:r w:rsidRPr="007E0D6F">
        <w:t>, P., and Everett, D.W. (2012).</w:t>
      </w:r>
      <w:r w:rsidRPr="007E0D6F">
        <w:rPr>
          <w:b/>
          <w:lang w:val="en-AU"/>
        </w:rPr>
        <w:t xml:space="preserve"> </w:t>
      </w:r>
      <w:r w:rsidRPr="007E0D6F">
        <w:rPr>
          <w:bCs/>
          <w:lang w:val="en-AU"/>
        </w:rPr>
        <w:t>Multilayer emulsions as delivery systems for controlled release of volatile compounds using pH and salt triggers</w:t>
      </w:r>
      <w:r w:rsidRPr="007E0D6F">
        <w:t xml:space="preserve"> </w:t>
      </w:r>
      <w:r w:rsidRPr="007E0D6F">
        <w:rPr>
          <w:i/>
          <w:iCs/>
        </w:rPr>
        <w:t>Food Hydrocolloids, 27, 109-118.</w:t>
      </w:r>
      <w:r w:rsidR="00470256" w:rsidRPr="00470256">
        <w:rPr>
          <w:noProof/>
          <w:highlight w:val="yellow"/>
          <w:lang w:val="en-US" w:bidi="he-IL"/>
        </w:rPr>
        <w:t xml:space="preserve"> </w:t>
      </w:r>
      <w:r w:rsidR="00470256">
        <w:rPr>
          <w:noProof/>
          <w:highlight w:val="yellow"/>
          <w:lang w:val="en-US" w:bidi="he-IL"/>
        </w:rPr>
        <w:t>IF 4.355, ranked 4</w:t>
      </w:r>
      <w:r w:rsidR="00470256" w:rsidRPr="00470256">
        <w:rPr>
          <w:noProof/>
          <w:highlight w:val="yellow"/>
          <w:lang w:val="en-US" w:bidi="he-IL"/>
        </w:rPr>
        <w:t>/</w:t>
      </w:r>
      <w:r w:rsidR="00B061AF">
        <w:rPr>
          <w:noProof/>
          <w:highlight w:val="yellow"/>
          <w:lang w:val="en-US" w:bidi="he-IL"/>
        </w:rPr>
        <w:t>123</w:t>
      </w:r>
      <w:r w:rsidR="00470256" w:rsidRPr="00470256">
        <w:rPr>
          <w:noProof/>
          <w:highlight w:val="yellow"/>
          <w:lang w:val="en-US" w:bidi="he-IL"/>
        </w:rPr>
        <w:t xml:space="preserve"> </w:t>
      </w:r>
      <w:r w:rsidR="00470256">
        <w:rPr>
          <w:noProof/>
          <w:highlight w:val="yellow"/>
          <w:lang w:val="en-US" w:bidi="he-IL"/>
        </w:rPr>
        <w:t>in Food sci</w:t>
      </w:r>
      <w:r w:rsidR="00FB50F0">
        <w:rPr>
          <w:noProof/>
          <w:highlight w:val="yellow"/>
          <w:lang w:val="en-US" w:bidi="he-IL"/>
        </w:rPr>
        <w:t>e</w:t>
      </w:r>
      <w:r w:rsidR="00470256">
        <w:rPr>
          <w:noProof/>
          <w:highlight w:val="yellow"/>
          <w:lang w:val="en-US" w:bidi="he-IL"/>
        </w:rPr>
        <w:t>nce</w:t>
      </w:r>
      <w:r w:rsidR="00470256" w:rsidRPr="00470256">
        <w:rPr>
          <w:noProof/>
          <w:highlight w:val="yellow"/>
          <w:lang w:val="en-US" w:bidi="he-IL"/>
        </w:rPr>
        <w:t>.</w:t>
      </w:r>
    </w:p>
    <w:p w:rsidR="000A16F5" w:rsidRPr="007E0D6F" w:rsidRDefault="000A16F5" w:rsidP="005B698A">
      <w:pPr>
        <w:pStyle w:val="aa"/>
        <w:numPr>
          <w:ilvl w:val="0"/>
          <w:numId w:val="17"/>
        </w:numPr>
        <w:spacing w:line="360" w:lineRule="auto"/>
        <w:jc w:val="both"/>
        <w:rPr>
          <w:b/>
          <w:lang w:val="en-AU"/>
        </w:rPr>
      </w:pPr>
      <w:r w:rsidRPr="00E76CB1">
        <w:rPr>
          <w:b/>
          <w:bCs/>
        </w:rPr>
        <w:t>Benjamin, O</w:t>
      </w:r>
      <w:r w:rsidRPr="007E0D6F">
        <w:t xml:space="preserve">., </w:t>
      </w:r>
      <w:proofErr w:type="spellStart"/>
      <w:r w:rsidRPr="007E0D6F">
        <w:t>Lass</w:t>
      </w:r>
      <w:r w:rsidRPr="007E0D6F">
        <w:rPr>
          <w:rStyle w:val="rwrro3"/>
        </w:rPr>
        <w:t>é</w:t>
      </w:r>
      <w:proofErr w:type="spellEnd"/>
      <w:r w:rsidRPr="007E0D6F">
        <w:rPr>
          <w:rStyle w:val="rwrro3"/>
        </w:rPr>
        <w:t xml:space="preserve">, M., </w:t>
      </w:r>
      <w:proofErr w:type="spellStart"/>
      <w:r w:rsidRPr="007E0D6F">
        <w:t>Silcock</w:t>
      </w:r>
      <w:proofErr w:type="spellEnd"/>
      <w:r w:rsidRPr="007E0D6F">
        <w:t xml:space="preserve">, P., and Everett, D.W. (2012). </w:t>
      </w:r>
      <w:r w:rsidRPr="007E0D6F">
        <w:rPr>
          <w:bCs/>
          <w:lang w:val="en-AU"/>
        </w:rPr>
        <w:t xml:space="preserve">Effect of pectin adsorption on the hydrophobic binding sites of β-lactoglobulin in solution and in emulsion systems. </w:t>
      </w:r>
      <w:r w:rsidRPr="00470256">
        <w:rPr>
          <w:bCs/>
          <w:i/>
          <w:iCs/>
          <w:lang w:val="en-AU"/>
        </w:rPr>
        <w:t>International</w:t>
      </w:r>
      <w:r w:rsidRPr="007E0D6F">
        <w:rPr>
          <w:bCs/>
          <w:i/>
          <w:iCs/>
          <w:lang w:val="en-AU"/>
        </w:rPr>
        <w:t xml:space="preserve"> Dairy Journal special issue of NIZO 7</w:t>
      </w:r>
      <w:r w:rsidRPr="007E0D6F">
        <w:rPr>
          <w:bCs/>
          <w:i/>
          <w:iCs/>
          <w:vertAlign w:val="superscript"/>
          <w:lang w:val="en-AU"/>
        </w:rPr>
        <w:t>th</w:t>
      </w:r>
      <w:r w:rsidRPr="007E0D6F">
        <w:rPr>
          <w:bCs/>
          <w:i/>
          <w:iCs/>
          <w:lang w:val="en-AU"/>
        </w:rPr>
        <w:t xml:space="preserve"> dairy conference</w:t>
      </w:r>
      <w:r w:rsidRPr="007E0D6F">
        <w:rPr>
          <w:bCs/>
          <w:lang w:val="en-AU"/>
        </w:rPr>
        <w:t>, 26,36-40.</w:t>
      </w:r>
      <w:r w:rsidR="00470256" w:rsidRPr="00470256">
        <w:rPr>
          <w:noProof/>
          <w:highlight w:val="yellow"/>
          <w:lang w:val="en-US" w:bidi="he-IL"/>
        </w:rPr>
        <w:t xml:space="preserve"> </w:t>
      </w:r>
      <w:r w:rsidR="00470256">
        <w:rPr>
          <w:noProof/>
          <w:highlight w:val="yellow"/>
          <w:lang w:val="en-US" w:bidi="he-IL"/>
        </w:rPr>
        <w:t>IF 2.297, ranked 25</w:t>
      </w:r>
      <w:r w:rsidR="00470256" w:rsidRPr="00470256">
        <w:rPr>
          <w:noProof/>
          <w:highlight w:val="yellow"/>
          <w:lang w:val="en-US" w:bidi="he-IL"/>
        </w:rPr>
        <w:t>/</w:t>
      </w:r>
      <w:r w:rsidR="00B061AF">
        <w:rPr>
          <w:noProof/>
          <w:highlight w:val="yellow"/>
          <w:lang w:val="en-US" w:bidi="he-IL"/>
        </w:rPr>
        <w:t>123</w:t>
      </w:r>
      <w:r w:rsidR="00470256" w:rsidRPr="00470256">
        <w:rPr>
          <w:noProof/>
          <w:highlight w:val="yellow"/>
          <w:lang w:val="en-US" w:bidi="he-IL"/>
        </w:rPr>
        <w:t xml:space="preserve"> </w:t>
      </w:r>
      <w:r w:rsidR="00470256">
        <w:rPr>
          <w:noProof/>
          <w:highlight w:val="yellow"/>
          <w:lang w:val="en-US" w:bidi="he-IL"/>
        </w:rPr>
        <w:t>in Food sci</w:t>
      </w:r>
      <w:r w:rsidR="00FB50F0">
        <w:rPr>
          <w:noProof/>
          <w:highlight w:val="yellow"/>
          <w:lang w:val="en-US" w:bidi="he-IL"/>
        </w:rPr>
        <w:t>e</w:t>
      </w:r>
      <w:r w:rsidR="00470256">
        <w:rPr>
          <w:noProof/>
          <w:highlight w:val="yellow"/>
          <w:lang w:val="en-US" w:bidi="he-IL"/>
        </w:rPr>
        <w:t>nce</w:t>
      </w:r>
      <w:r w:rsidR="00470256" w:rsidRPr="00470256">
        <w:rPr>
          <w:noProof/>
          <w:highlight w:val="yellow"/>
          <w:lang w:val="en-US" w:bidi="he-IL"/>
        </w:rPr>
        <w:t>.</w:t>
      </w:r>
    </w:p>
    <w:p w:rsidR="000A16F5" w:rsidRPr="00470256" w:rsidRDefault="000A16F5" w:rsidP="005B698A">
      <w:pPr>
        <w:pStyle w:val="aa"/>
        <w:numPr>
          <w:ilvl w:val="0"/>
          <w:numId w:val="17"/>
        </w:numPr>
        <w:spacing w:line="360" w:lineRule="auto"/>
        <w:jc w:val="both"/>
        <w:rPr>
          <w:b/>
          <w:lang w:val="en-AU"/>
        </w:rPr>
      </w:pPr>
      <w:r w:rsidRPr="00E76CB1">
        <w:rPr>
          <w:b/>
          <w:bCs/>
        </w:rPr>
        <w:t>Benjamin, O</w:t>
      </w:r>
      <w:r w:rsidRPr="007E0D6F">
        <w:t xml:space="preserve">., </w:t>
      </w:r>
      <w:proofErr w:type="spellStart"/>
      <w:r w:rsidRPr="007E0D6F">
        <w:t>Silcock</w:t>
      </w:r>
      <w:proofErr w:type="spellEnd"/>
      <w:r w:rsidRPr="007E0D6F">
        <w:t xml:space="preserve">, </w:t>
      </w:r>
      <w:proofErr w:type="gramStart"/>
      <w:r w:rsidRPr="007E0D6F">
        <w:t>P.,</w:t>
      </w:r>
      <w:proofErr w:type="spellStart"/>
      <w:r w:rsidRPr="007E0D6F">
        <w:t>Kieser</w:t>
      </w:r>
      <w:proofErr w:type="spellEnd"/>
      <w:proofErr w:type="gramEnd"/>
      <w:r w:rsidRPr="007E0D6F">
        <w:t xml:space="preserve">, J.A., Waddell, J.N., Swain, M.V., and Everett, D.W. (2012) </w:t>
      </w:r>
      <w:r w:rsidRPr="007E0D6F">
        <w:rPr>
          <w:bCs/>
        </w:rPr>
        <w:t xml:space="preserve">Model mouth design with artificial tongue to </w:t>
      </w:r>
      <w:proofErr w:type="spellStart"/>
      <w:r w:rsidRPr="007E0D6F">
        <w:rPr>
          <w:bCs/>
        </w:rPr>
        <w:t>analyze</w:t>
      </w:r>
      <w:proofErr w:type="spellEnd"/>
      <w:r w:rsidRPr="007E0D6F">
        <w:rPr>
          <w:bCs/>
        </w:rPr>
        <w:t xml:space="preserve"> release of volatile </w:t>
      </w:r>
      <w:r w:rsidRPr="007E0D6F">
        <w:rPr>
          <w:bCs/>
        </w:rPr>
        <w:lastRenderedPageBreak/>
        <w:t>compounds under pressure</w:t>
      </w:r>
      <w:r w:rsidR="00470256">
        <w:rPr>
          <w:bCs/>
        </w:rPr>
        <w:t xml:space="preserve"> </w:t>
      </w:r>
      <w:r w:rsidRPr="00470256">
        <w:rPr>
          <w:bCs/>
        </w:rPr>
        <w:t xml:space="preserve">patterns. </w:t>
      </w:r>
      <w:r w:rsidRPr="00470256">
        <w:rPr>
          <w:i/>
          <w:iCs/>
          <w:color w:val="000000"/>
        </w:rPr>
        <w:t>Innovative Food Science and Emerging Technologies</w:t>
      </w:r>
      <w:r w:rsidRPr="00470256">
        <w:rPr>
          <w:bCs/>
        </w:rPr>
        <w:t>, 15, 96-103.</w:t>
      </w:r>
      <w:r w:rsidR="00470256" w:rsidRPr="00470256">
        <w:rPr>
          <w:noProof/>
          <w:highlight w:val="yellow"/>
        </w:rPr>
        <w:t xml:space="preserve"> </w:t>
      </w:r>
      <w:r w:rsidR="00470256" w:rsidRPr="00470256">
        <w:rPr>
          <w:noProof/>
          <w:highlight w:val="yellow"/>
          <w:lang w:val="en-US" w:bidi="he-IL"/>
        </w:rPr>
        <w:t>IF</w:t>
      </w:r>
      <w:r w:rsidR="00470256">
        <w:rPr>
          <w:noProof/>
          <w:highlight w:val="yellow"/>
          <w:lang w:val="en-US" w:bidi="he-IL"/>
        </w:rPr>
        <w:t xml:space="preserve"> 2.248</w:t>
      </w:r>
      <w:r w:rsidR="00470256" w:rsidRPr="00470256">
        <w:rPr>
          <w:noProof/>
          <w:highlight w:val="yellow"/>
          <w:lang w:val="en-US" w:bidi="he-IL"/>
        </w:rPr>
        <w:t xml:space="preserve">, ranked </w:t>
      </w:r>
      <w:r w:rsidR="00470256">
        <w:rPr>
          <w:noProof/>
          <w:highlight w:val="yellow"/>
          <w:lang w:val="en-US" w:bidi="he-IL"/>
        </w:rPr>
        <w:t>17</w:t>
      </w:r>
      <w:r w:rsidR="00470256" w:rsidRPr="00470256">
        <w:rPr>
          <w:noProof/>
          <w:highlight w:val="yellow"/>
          <w:lang w:val="en-US" w:bidi="he-IL"/>
        </w:rPr>
        <w:t>/</w:t>
      </w:r>
      <w:r w:rsidR="00B061AF">
        <w:rPr>
          <w:noProof/>
          <w:highlight w:val="yellow"/>
          <w:lang w:val="en-US" w:bidi="he-IL"/>
        </w:rPr>
        <w:t>123</w:t>
      </w:r>
      <w:r w:rsidR="00470256" w:rsidRPr="00470256">
        <w:rPr>
          <w:noProof/>
          <w:highlight w:val="yellow"/>
          <w:lang w:val="en-US" w:bidi="he-IL"/>
        </w:rPr>
        <w:t xml:space="preserve"> </w:t>
      </w:r>
      <w:r w:rsidR="00470256">
        <w:rPr>
          <w:noProof/>
          <w:highlight w:val="yellow"/>
          <w:lang w:val="en-US" w:bidi="he-IL"/>
        </w:rPr>
        <w:t>in Food sci</w:t>
      </w:r>
      <w:r w:rsidR="00FB50F0">
        <w:rPr>
          <w:noProof/>
          <w:highlight w:val="yellow"/>
          <w:lang w:val="en-US" w:bidi="he-IL"/>
        </w:rPr>
        <w:t>e</w:t>
      </w:r>
      <w:r w:rsidR="00470256">
        <w:rPr>
          <w:noProof/>
          <w:highlight w:val="yellow"/>
          <w:lang w:val="en-US" w:bidi="he-IL"/>
        </w:rPr>
        <w:t>nce</w:t>
      </w:r>
      <w:r w:rsidR="00470256" w:rsidRPr="00470256">
        <w:rPr>
          <w:noProof/>
          <w:highlight w:val="yellow"/>
          <w:lang w:val="en-US" w:bidi="he-IL"/>
        </w:rPr>
        <w:t>.</w:t>
      </w:r>
      <w:r w:rsidR="00470256" w:rsidRPr="00470256">
        <w:rPr>
          <w:bCs/>
        </w:rPr>
        <w:t xml:space="preserve">         </w:t>
      </w:r>
    </w:p>
    <w:p w:rsidR="00FB50F0" w:rsidRPr="00FB50F0" w:rsidRDefault="000A16F5" w:rsidP="005B698A">
      <w:pPr>
        <w:pStyle w:val="aa"/>
        <w:numPr>
          <w:ilvl w:val="0"/>
          <w:numId w:val="17"/>
        </w:numPr>
        <w:spacing w:line="360" w:lineRule="auto"/>
        <w:jc w:val="both"/>
      </w:pPr>
      <w:r w:rsidRPr="00FB50F0">
        <w:rPr>
          <w:b/>
          <w:bCs/>
        </w:rPr>
        <w:t>Benjamin, O</w:t>
      </w:r>
      <w:r w:rsidRPr="007E0D6F">
        <w:t xml:space="preserve">., </w:t>
      </w:r>
      <w:proofErr w:type="spellStart"/>
      <w:r w:rsidRPr="007E0D6F">
        <w:t>Silcock</w:t>
      </w:r>
      <w:proofErr w:type="spellEnd"/>
      <w:r w:rsidRPr="007E0D6F">
        <w:t xml:space="preserve">, P. and Everett, D.W. (2012) </w:t>
      </w:r>
      <w:r w:rsidRPr="00FB50F0">
        <w:rPr>
          <w:bCs/>
        </w:rPr>
        <w:t>Tongue pressure and oral conditions affect volatile release from liquid systems in a model mouth</w:t>
      </w:r>
      <w:r w:rsidRPr="00FB50F0">
        <w:rPr>
          <w:b/>
          <w:lang w:val="en-AU"/>
        </w:rPr>
        <w:t xml:space="preserve">. </w:t>
      </w:r>
      <w:r w:rsidRPr="00FB50F0">
        <w:rPr>
          <w:i/>
          <w:iCs/>
        </w:rPr>
        <w:t>Journal of Agriculture and Food Chemistry</w:t>
      </w:r>
      <w:r w:rsidR="00FB50F0">
        <w:t>, 60, 9918-9927.</w:t>
      </w:r>
      <w:r w:rsidR="00470256" w:rsidRPr="00FB50F0">
        <w:rPr>
          <w:noProof/>
          <w:highlight w:val="yellow"/>
          <w:lang w:val="en-US" w:bidi="he-IL"/>
        </w:rPr>
        <w:t>IF 3.107</w:t>
      </w:r>
      <w:r w:rsidR="00FB50F0" w:rsidRPr="00FB50F0">
        <w:rPr>
          <w:noProof/>
          <w:highlight w:val="yellow"/>
          <w:lang w:val="en-US" w:bidi="he-IL"/>
        </w:rPr>
        <w:t xml:space="preserve"> </w:t>
      </w:r>
      <w:r w:rsidR="00FB50F0">
        <w:rPr>
          <w:noProof/>
          <w:highlight w:val="yellow"/>
          <w:lang w:val="en-US" w:bidi="he-IL"/>
        </w:rPr>
        <w:t>,</w:t>
      </w:r>
      <w:r w:rsidR="00FB50F0" w:rsidRPr="00470256">
        <w:rPr>
          <w:noProof/>
          <w:highlight w:val="yellow"/>
          <w:lang w:val="en-US" w:bidi="he-IL"/>
        </w:rPr>
        <w:t xml:space="preserve">ranked </w:t>
      </w:r>
      <w:r w:rsidR="00FB50F0">
        <w:rPr>
          <w:noProof/>
          <w:highlight w:val="yellow"/>
          <w:lang w:val="en-US" w:bidi="he-IL"/>
        </w:rPr>
        <w:t>15</w:t>
      </w:r>
      <w:r w:rsidR="00FB50F0" w:rsidRPr="00470256">
        <w:rPr>
          <w:noProof/>
          <w:highlight w:val="yellow"/>
          <w:lang w:val="en-US" w:bidi="he-IL"/>
        </w:rPr>
        <w:t>/</w:t>
      </w:r>
      <w:r w:rsidR="00B061AF">
        <w:rPr>
          <w:noProof/>
          <w:highlight w:val="yellow"/>
          <w:lang w:val="en-US" w:bidi="he-IL"/>
        </w:rPr>
        <w:t>123</w:t>
      </w:r>
      <w:r w:rsidR="00FB50F0" w:rsidRPr="00470256">
        <w:rPr>
          <w:noProof/>
          <w:highlight w:val="yellow"/>
          <w:lang w:val="en-US" w:bidi="he-IL"/>
        </w:rPr>
        <w:t xml:space="preserve"> </w:t>
      </w:r>
      <w:r w:rsidR="00FB50F0">
        <w:rPr>
          <w:noProof/>
          <w:highlight w:val="yellow"/>
          <w:lang w:val="en-US" w:bidi="he-IL"/>
        </w:rPr>
        <w:t xml:space="preserve">in Food </w:t>
      </w:r>
      <w:r w:rsidR="00FB50F0" w:rsidRPr="00FB50F0">
        <w:rPr>
          <w:noProof/>
          <w:highlight w:val="yellow"/>
          <w:lang w:val="en-US" w:bidi="he-IL"/>
        </w:rPr>
        <w:t>sci</w:t>
      </w:r>
      <w:r w:rsidR="00FB50F0">
        <w:rPr>
          <w:noProof/>
          <w:highlight w:val="yellow"/>
          <w:lang w:val="en-US" w:bidi="he-IL"/>
        </w:rPr>
        <w:t>e</w:t>
      </w:r>
      <w:r w:rsidR="00FB50F0" w:rsidRPr="00FB50F0">
        <w:rPr>
          <w:noProof/>
          <w:highlight w:val="yellow"/>
          <w:lang w:val="en-US" w:bidi="he-IL"/>
        </w:rPr>
        <w:t>nce and technology</w:t>
      </w:r>
      <w:r w:rsidR="00FB50F0" w:rsidRPr="00FB50F0">
        <w:rPr>
          <w:highlight w:val="yellow"/>
        </w:rPr>
        <w:t>.</w:t>
      </w:r>
      <w:r w:rsidRPr="007E0D6F">
        <w:t xml:space="preserve"> </w:t>
      </w:r>
    </w:p>
    <w:p w:rsidR="000A16F5" w:rsidRPr="007E0D6F" w:rsidRDefault="000A16F5" w:rsidP="005B698A">
      <w:pPr>
        <w:pStyle w:val="aa"/>
        <w:numPr>
          <w:ilvl w:val="0"/>
          <w:numId w:val="17"/>
        </w:numPr>
        <w:spacing w:line="360" w:lineRule="auto"/>
        <w:jc w:val="both"/>
      </w:pPr>
      <w:r w:rsidRPr="00FB50F0">
        <w:rPr>
          <w:b/>
          <w:bCs/>
        </w:rPr>
        <w:t>Benjamin, O.,</w:t>
      </w:r>
      <w:r w:rsidRPr="007E0D6F">
        <w:t xml:space="preserve"> </w:t>
      </w:r>
      <w:proofErr w:type="spellStart"/>
      <w:r w:rsidRPr="00FB50F0">
        <w:rPr>
          <w:color w:val="000000"/>
        </w:rPr>
        <w:t>Silcock</w:t>
      </w:r>
      <w:proofErr w:type="spellEnd"/>
      <w:r w:rsidRPr="007E0D6F">
        <w:t xml:space="preserve">, P., Beauchamp, J., Buettner A. and Everett D.W (2013) Volatile release and structural stability of β-lactoglobulin primary and multilayer emulsions under simulated oral conditions. </w:t>
      </w:r>
      <w:r w:rsidRPr="00FB50F0">
        <w:rPr>
          <w:i/>
          <w:iCs/>
        </w:rPr>
        <w:t>Food Chemistry</w:t>
      </w:r>
      <w:r w:rsidRPr="007E0D6F">
        <w:t xml:space="preserve">, </w:t>
      </w:r>
      <w:r w:rsidRPr="00FB50F0">
        <w:rPr>
          <w:color w:val="000000"/>
          <w:shd w:val="clear" w:color="auto" w:fill="FFFFFF"/>
        </w:rPr>
        <w:t>140(1-2):124-34</w:t>
      </w:r>
      <w:r w:rsidRPr="007E0D6F">
        <w:t>.</w:t>
      </w:r>
      <w:r w:rsidR="00470256" w:rsidRPr="00FB50F0">
        <w:rPr>
          <w:noProof/>
          <w:highlight w:val="yellow"/>
          <w:lang w:val="en-US" w:bidi="he-IL"/>
        </w:rPr>
        <w:t xml:space="preserve"> IF 3.259, ranked 12/</w:t>
      </w:r>
      <w:r w:rsidR="00B061AF">
        <w:rPr>
          <w:noProof/>
          <w:highlight w:val="yellow"/>
          <w:lang w:val="en-US" w:bidi="he-IL"/>
        </w:rPr>
        <w:t>123</w:t>
      </w:r>
      <w:r w:rsidR="00470256" w:rsidRPr="00FB50F0">
        <w:rPr>
          <w:noProof/>
          <w:highlight w:val="yellow"/>
          <w:lang w:val="en-US" w:bidi="he-IL"/>
        </w:rPr>
        <w:t xml:space="preserve"> in Food sci</w:t>
      </w:r>
      <w:r w:rsidR="00FB50F0">
        <w:rPr>
          <w:noProof/>
          <w:highlight w:val="yellow"/>
          <w:lang w:val="en-US" w:bidi="he-IL"/>
        </w:rPr>
        <w:t>e</w:t>
      </w:r>
      <w:r w:rsidR="00470256" w:rsidRPr="00FB50F0">
        <w:rPr>
          <w:noProof/>
          <w:highlight w:val="yellow"/>
          <w:lang w:val="en-US" w:bidi="he-IL"/>
        </w:rPr>
        <w:t>nce.</w:t>
      </w:r>
    </w:p>
    <w:p w:rsidR="007121EF" w:rsidRDefault="008B5400" w:rsidP="003035C7">
      <w:pPr>
        <w:numPr>
          <w:ilvl w:val="0"/>
          <w:numId w:val="17"/>
        </w:numPr>
        <w:bidi w:val="0"/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</w:rPr>
        <w:t>*</w:t>
      </w:r>
      <w:r w:rsidR="000A16F5" w:rsidRPr="00470256">
        <w:rPr>
          <w:rFonts w:cs="Times New Roman"/>
          <w:b/>
          <w:bCs/>
        </w:rPr>
        <w:t>Benjamin, O.,</w:t>
      </w:r>
      <w:r w:rsidR="000A16F5" w:rsidRPr="007E0D6F">
        <w:rPr>
          <w:rFonts w:cs="Times New Roman"/>
        </w:rPr>
        <w:t xml:space="preserve"> </w:t>
      </w:r>
      <w:proofErr w:type="spellStart"/>
      <w:r w:rsidR="000A16F5" w:rsidRPr="00470256">
        <w:rPr>
          <w:rFonts w:cs="Times New Roman"/>
          <w:color w:val="000000"/>
        </w:rPr>
        <w:t>Silcock</w:t>
      </w:r>
      <w:proofErr w:type="spellEnd"/>
      <w:r w:rsidR="000A16F5" w:rsidRPr="007E0D6F">
        <w:rPr>
          <w:rFonts w:cs="Times New Roman"/>
        </w:rPr>
        <w:t>, P., Beauchamp, J., Buettner A. and Everett D.W. (</w:t>
      </w:r>
      <w:r w:rsidR="000A16F5" w:rsidRPr="00470256">
        <w:rPr>
          <w:rFonts w:cs="Times New Roman"/>
          <w:szCs w:val="24"/>
        </w:rPr>
        <w:t>201</w:t>
      </w:r>
      <w:r w:rsidR="00470256" w:rsidRPr="00470256">
        <w:rPr>
          <w:rFonts w:cs="Times New Roman"/>
          <w:szCs w:val="24"/>
        </w:rPr>
        <w:t>4</w:t>
      </w:r>
      <w:r w:rsidR="000A16F5" w:rsidRPr="00470256">
        <w:rPr>
          <w:rFonts w:cs="Times New Roman"/>
          <w:szCs w:val="24"/>
        </w:rPr>
        <w:t>)</w:t>
      </w:r>
      <w:r w:rsidR="00470256" w:rsidRPr="00470256">
        <w:rPr>
          <w:rFonts w:cs="Times New Roman"/>
          <w:szCs w:val="24"/>
        </w:rPr>
        <w:t xml:space="preserve"> Emulsifying properties of legume proteins compared to β-lactoglobulin and Tween-20 and the volatile release from oil-in-water emulsions</w:t>
      </w:r>
      <w:r w:rsidR="00470256">
        <w:rPr>
          <w:rFonts w:cs="Times New Roman"/>
          <w:szCs w:val="24"/>
        </w:rPr>
        <w:t xml:space="preserve">. </w:t>
      </w:r>
      <w:r w:rsidR="00470256">
        <w:rPr>
          <w:rFonts w:cs="Times New Roman"/>
          <w:i/>
          <w:iCs/>
          <w:szCs w:val="24"/>
        </w:rPr>
        <w:t>Journal of Food Science</w:t>
      </w:r>
      <w:r w:rsidR="004E4312">
        <w:rPr>
          <w:rFonts w:cs="Times New Roman"/>
          <w:i/>
          <w:iCs/>
          <w:szCs w:val="24"/>
        </w:rPr>
        <w:t>,</w:t>
      </w:r>
      <w:r w:rsidR="00853A27">
        <w:rPr>
          <w:rFonts w:cs="Times New Roman"/>
          <w:szCs w:val="24"/>
        </w:rPr>
        <w:t xml:space="preserve"> </w:t>
      </w:r>
      <w:r w:rsidR="004E4312">
        <w:rPr>
          <w:rFonts w:cs="Times New Roman"/>
          <w:szCs w:val="24"/>
        </w:rPr>
        <w:t>79(10):2014-2022.</w:t>
      </w:r>
      <w:r w:rsidR="00470256">
        <w:rPr>
          <w:rFonts w:cs="Times New Roman"/>
          <w:i/>
          <w:iCs/>
          <w:szCs w:val="24"/>
        </w:rPr>
        <w:t xml:space="preserve"> </w:t>
      </w:r>
      <w:r w:rsidR="004F64D7">
        <w:rPr>
          <w:noProof/>
          <w:highlight w:val="yellow"/>
        </w:rPr>
        <w:t xml:space="preserve">IF 1.791, ranked </w:t>
      </w:r>
      <w:r w:rsidR="00B061AF">
        <w:rPr>
          <w:noProof/>
          <w:highlight w:val="yellow"/>
        </w:rPr>
        <w:t>45/123</w:t>
      </w:r>
      <w:r w:rsidR="004F64D7" w:rsidRPr="00470256">
        <w:rPr>
          <w:noProof/>
          <w:highlight w:val="yellow"/>
        </w:rPr>
        <w:t xml:space="preserve"> </w:t>
      </w:r>
      <w:r w:rsidR="004F64D7">
        <w:rPr>
          <w:noProof/>
          <w:highlight w:val="yellow"/>
        </w:rPr>
        <w:t>in Food sci</w:t>
      </w:r>
      <w:r w:rsidR="00FB50F0">
        <w:rPr>
          <w:noProof/>
          <w:highlight w:val="yellow"/>
        </w:rPr>
        <w:t>e</w:t>
      </w:r>
      <w:r w:rsidR="004F64D7">
        <w:rPr>
          <w:noProof/>
          <w:highlight w:val="yellow"/>
        </w:rPr>
        <w:t>nce</w:t>
      </w:r>
    </w:p>
    <w:p w:rsidR="007121EF" w:rsidRPr="00FB50F0" w:rsidRDefault="008B5400" w:rsidP="008B5400">
      <w:pPr>
        <w:numPr>
          <w:ilvl w:val="0"/>
          <w:numId w:val="17"/>
        </w:numPr>
        <w:bidi w:val="0"/>
        <w:spacing w:line="360" w:lineRule="auto"/>
        <w:jc w:val="both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>*</w:t>
      </w:r>
      <w:r w:rsidR="007121EF" w:rsidRPr="00FB50F0">
        <w:rPr>
          <w:rFonts w:cs="Times New Roman"/>
          <w:szCs w:val="24"/>
        </w:rPr>
        <w:t xml:space="preserve">Jones, A., </w:t>
      </w:r>
      <w:r w:rsidR="007121EF" w:rsidRPr="00FB50F0">
        <w:rPr>
          <w:rFonts w:cs="Times New Roman"/>
          <w:b/>
          <w:bCs/>
          <w:szCs w:val="24"/>
        </w:rPr>
        <w:t>Benjamin,</w:t>
      </w:r>
      <w:r w:rsidR="007121EF">
        <w:rPr>
          <w:rFonts w:cs="Times New Roman"/>
          <w:b/>
          <w:bCs/>
          <w:szCs w:val="24"/>
        </w:rPr>
        <w:t xml:space="preserve"> </w:t>
      </w:r>
      <w:r w:rsidR="007121EF" w:rsidRPr="00FB50F0">
        <w:rPr>
          <w:rFonts w:cs="Times New Roman"/>
          <w:b/>
          <w:bCs/>
          <w:szCs w:val="24"/>
        </w:rPr>
        <w:t>O.</w:t>
      </w:r>
      <w:r w:rsidR="007121EF" w:rsidRPr="00FB50F0">
        <w:rPr>
          <w:szCs w:val="24"/>
          <w:lang w:val="es-ES"/>
        </w:rPr>
        <w:t xml:space="preserve"> </w:t>
      </w:r>
      <w:proofErr w:type="spellStart"/>
      <w:r w:rsidR="007121EF" w:rsidRPr="00FB50F0">
        <w:rPr>
          <w:szCs w:val="24"/>
          <w:lang w:val="es-ES"/>
        </w:rPr>
        <w:t>Martinez</w:t>
      </w:r>
      <w:proofErr w:type="spellEnd"/>
      <w:r w:rsidR="007121EF" w:rsidRPr="00FB50F0">
        <w:rPr>
          <w:szCs w:val="24"/>
          <w:lang w:val="es-ES"/>
        </w:rPr>
        <w:t>, J.-J. I.</w:t>
      </w:r>
      <w:r w:rsidR="007121EF" w:rsidRPr="00FB50F0">
        <w:rPr>
          <w:rFonts w:cs="Times New Roman"/>
          <w:szCs w:val="24"/>
          <w:lang w:val="es-ES"/>
        </w:rPr>
        <w:t xml:space="preserve"> (2014</w:t>
      </w:r>
      <w:r w:rsidR="007121EF" w:rsidRPr="00FB50F0">
        <w:rPr>
          <w:rFonts w:cs="Times New Roman"/>
          <w:b/>
          <w:bCs/>
          <w:szCs w:val="24"/>
          <w:lang w:val="es-ES"/>
        </w:rPr>
        <w:t xml:space="preserve">) </w:t>
      </w:r>
      <w:r w:rsidR="007121EF" w:rsidRPr="00FB50F0">
        <w:rPr>
          <w:szCs w:val="24"/>
        </w:rPr>
        <w:t xml:space="preserve">Does a parasite change the nutritional value of an insect? Varroa mites on honey bees as a model. </w:t>
      </w:r>
      <w:r w:rsidR="007121EF" w:rsidRPr="00FB50F0">
        <w:rPr>
          <w:i/>
          <w:iCs/>
          <w:szCs w:val="24"/>
        </w:rPr>
        <w:t>Journal of Insects as Food and Feed</w:t>
      </w:r>
      <w:r w:rsidR="005B698A">
        <w:rPr>
          <w:rFonts w:cs="Times New Roman"/>
          <w:i/>
          <w:iCs/>
          <w:szCs w:val="24"/>
        </w:rPr>
        <w:t>.</w:t>
      </w:r>
      <w:r w:rsidR="005B698A">
        <w:rPr>
          <w:rFonts w:cs="Times New Roman"/>
          <w:szCs w:val="24"/>
        </w:rPr>
        <w:t xml:space="preserve"> 1(2): 141-147.</w:t>
      </w:r>
      <w:r w:rsidR="007121EF" w:rsidRPr="00FB50F0">
        <w:rPr>
          <w:rFonts w:cs="Times New Roman"/>
          <w:i/>
          <w:iCs/>
          <w:szCs w:val="24"/>
        </w:rPr>
        <w:t xml:space="preserve"> </w:t>
      </w:r>
    </w:p>
    <w:p w:rsidR="00470256" w:rsidRPr="007121EF" w:rsidRDefault="008B5400" w:rsidP="00DC4667">
      <w:pPr>
        <w:numPr>
          <w:ilvl w:val="0"/>
          <w:numId w:val="17"/>
        </w:numPr>
        <w:bidi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*</w:t>
      </w:r>
      <w:r w:rsidR="007121EF" w:rsidRPr="00863EDA">
        <w:rPr>
          <w:rFonts w:cs="Times New Roman"/>
          <w:b/>
          <w:bCs/>
          <w:szCs w:val="24"/>
        </w:rPr>
        <w:t>Benjamin, O</w:t>
      </w:r>
      <w:r w:rsidR="007121EF" w:rsidRPr="00863EDA">
        <w:rPr>
          <w:rFonts w:cs="Times New Roman"/>
          <w:szCs w:val="24"/>
        </w:rPr>
        <w:t xml:space="preserve">. Gamrasni, D. </w:t>
      </w:r>
      <w:r w:rsidR="00853A27">
        <w:rPr>
          <w:rFonts w:cs="Times New Roman"/>
          <w:szCs w:val="24"/>
        </w:rPr>
        <w:t>(</w:t>
      </w:r>
      <w:r w:rsidR="00853A27" w:rsidRPr="00863EDA">
        <w:rPr>
          <w:rFonts w:cs="Times New Roman"/>
          <w:szCs w:val="24"/>
        </w:rPr>
        <w:t>2015</w:t>
      </w:r>
      <w:r w:rsidR="00853A27">
        <w:rPr>
          <w:rFonts w:cs="Times New Roman"/>
          <w:szCs w:val="24"/>
        </w:rPr>
        <w:t xml:space="preserve">) </w:t>
      </w:r>
      <w:r w:rsidR="007121EF" w:rsidRPr="00863EDA">
        <w:rPr>
          <w:rFonts w:cs="Times New Roman"/>
          <w:szCs w:val="24"/>
        </w:rPr>
        <w:t>Electronic tongue as an objective evaluation method for taste profile of pomegranate juice in comparison with sensory panel and chemical analysis.</w:t>
      </w:r>
      <w:r w:rsidR="00DC4667">
        <w:rPr>
          <w:rFonts w:cs="Times New Roman"/>
          <w:szCs w:val="24"/>
        </w:rPr>
        <w:t xml:space="preserve"> </w:t>
      </w:r>
      <w:r w:rsidR="00DC4667">
        <w:rPr>
          <w:rFonts w:cs="Times New Roman"/>
          <w:i/>
          <w:iCs/>
          <w:szCs w:val="24"/>
        </w:rPr>
        <w:t>Food Analytical Methods</w:t>
      </w:r>
      <w:r w:rsidR="00DC4667">
        <w:rPr>
          <w:rFonts w:cs="Times New Roman"/>
          <w:szCs w:val="24"/>
        </w:rPr>
        <w:t>. 8(10):1-10</w:t>
      </w:r>
      <w:r w:rsidR="007121EF" w:rsidRPr="00863EDA">
        <w:rPr>
          <w:rFonts w:cs="Times New Roman"/>
          <w:szCs w:val="24"/>
        </w:rPr>
        <w:t xml:space="preserve"> </w:t>
      </w:r>
      <w:r w:rsidR="00F14130">
        <w:rPr>
          <w:noProof/>
          <w:highlight w:val="yellow"/>
        </w:rPr>
        <w:t>IF 1.95</w:t>
      </w:r>
    </w:p>
    <w:p w:rsidR="00B061AF" w:rsidRPr="00356C55" w:rsidRDefault="008B5400" w:rsidP="00356C55">
      <w:pPr>
        <w:pStyle w:val="aa"/>
        <w:numPr>
          <w:ilvl w:val="0"/>
          <w:numId w:val="17"/>
        </w:numPr>
        <w:spacing w:line="360" w:lineRule="auto"/>
        <w:rPr>
          <w:b/>
          <w:bCs/>
          <w:sz w:val="32"/>
          <w:szCs w:val="32"/>
        </w:rPr>
      </w:pPr>
      <w:r w:rsidRPr="00356C55">
        <w:t>*</w:t>
      </w:r>
      <w:r w:rsidR="00B061AF" w:rsidRPr="00356C55">
        <w:t xml:space="preserve">Kirshenbaum, L. M, </w:t>
      </w:r>
      <w:r w:rsidR="00B061AF" w:rsidRPr="00356C55">
        <w:rPr>
          <w:b/>
          <w:bCs/>
        </w:rPr>
        <w:t>Benjamin</w:t>
      </w:r>
      <w:r w:rsidR="00B061AF" w:rsidRPr="00356C55">
        <w:t xml:space="preserve">. </w:t>
      </w:r>
      <w:r w:rsidR="00B061AF" w:rsidRPr="00356C55">
        <w:rPr>
          <w:b/>
          <w:bCs/>
        </w:rPr>
        <w:t xml:space="preserve">O, </w:t>
      </w:r>
      <w:r w:rsidR="00B061AF" w:rsidRPr="00356C55">
        <w:t xml:space="preserve">Porat, R. (2015) "Sensory and nutritional qualities of pomegranate juices extracted from separated arils and pressed whole fruits". </w:t>
      </w:r>
      <w:r w:rsidR="00B061AF" w:rsidRPr="00356C55">
        <w:rPr>
          <w:i/>
          <w:iCs/>
        </w:rPr>
        <w:t>Journal of the Science of Food and Agriculture</w:t>
      </w:r>
      <w:r w:rsidR="00B061AF" w:rsidRPr="00356C55">
        <w:t>.</w:t>
      </w:r>
      <w:r w:rsidR="00DC4667" w:rsidRPr="00356C55">
        <w:t xml:space="preserve"> 96(4): 1313-8.</w:t>
      </w:r>
      <w:r w:rsidR="00B061AF" w:rsidRPr="00356C55">
        <w:t xml:space="preserve"> </w:t>
      </w:r>
      <w:r w:rsidR="00B061AF" w:rsidRPr="00356C55">
        <w:rPr>
          <w:noProof/>
          <w:highlight w:val="yellow"/>
        </w:rPr>
        <w:t>IF 1.879, ranked 41/123 in Food science</w:t>
      </w:r>
    </w:p>
    <w:p w:rsidR="00356C55" w:rsidRDefault="00356C55" w:rsidP="00D052D4">
      <w:pPr>
        <w:pStyle w:val="aa"/>
        <w:numPr>
          <w:ilvl w:val="0"/>
          <w:numId w:val="17"/>
        </w:numPr>
        <w:spacing w:after="240" w:line="360" w:lineRule="auto"/>
        <w:jc w:val="both"/>
        <w:rPr>
          <w:rFonts w:asciiTheme="majorBidi" w:hAnsiTheme="majorBidi" w:cstheme="majorBidi"/>
        </w:rPr>
      </w:pPr>
      <w:r w:rsidRPr="00D91CC9">
        <w:t xml:space="preserve">*Carmi. I, </w:t>
      </w:r>
      <w:r w:rsidRPr="00E62FAD">
        <w:rPr>
          <w:b/>
          <w:bCs/>
        </w:rPr>
        <w:t>Benjamin. O</w:t>
      </w:r>
      <w:r w:rsidRPr="00D91CC9">
        <w:t>, (2016) "</w:t>
      </w:r>
      <w:r w:rsidR="00D91CC9" w:rsidRPr="00D91CC9">
        <w:rPr>
          <w:rFonts w:asciiTheme="majorBidi" w:hAnsiTheme="majorBidi" w:cstheme="majorBidi"/>
        </w:rPr>
        <w:t xml:space="preserve"> Reduction in sodium content of fresh, semi-hard </w:t>
      </w:r>
      <w:proofErr w:type="spellStart"/>
      <w:r w:rsidR="00D91CC9" w:rsidRPr="00D91CC9">
        <w:rPr>
          <w:rFonts w:asciiTheme="majorBidi" w:hAnsiTheme="majorBidi" w:cstheme="majorBidi"/>
        </w:rPr>
        <w:t>Tzfat</w:t>
      </w:r>
      <w:proofErr w:type="spellEnd"/>
      <w:r w:rsidR="00D91CC9" w:rsidRPr="00D91CC9">
        <w:rPr>
          <w:rFonts w:asciiTheme="majorBidi" w:hAnsiTheme="majorBidi" w:cstheme="majorBidi"/>
        </w:rPr>
        <w:t xml:space="preserve"> cheese using salt replacer mixtures: taste, texture and shelf-life evaluation</w:t>
      </w:r>
      <w:r w:rsidRPr="00D91CC9">
        <w:t xml:space="preserve">". </w:t>
      </w:r>
      <w:r w:rsidR="00D91CC9">
        <w:rPr>
          <w:i/>
          <w:iCs/>
        </w:rPr>
        <w:t>International Journal of Dairy Technology</w:t>
      </w:r>
      <w:r w:rsidR="00170894">
        <w:t xml:space="preserve">. 69: 1-11. </w:t>
      </w:r>
      <w:r w:rsidRPr="00D91CC9">
        <w:rPr>
          <w:noProof/>
          <w:highlight w:val="yellow"/>
        </w:rPr>
        <w:t xml:space="preserve">IF </w:t>
      </w:r>
      <w:r w:rsidR="00D91CC9">
        <w:rPr>
          <w:noProof/>
          <w:highlight w:val="yellow"/>
        </w:rPr>
        <w:t>0.943</w:t>
      </w:r>
      <w:r w:rsidRPr="00D91CC9">
        <w:rPr>
          <w:noProof/>
          <w:highlight w:val="yellow"/>
        </w:rPr>
        <w:t xml:space="preserve">, ranked </w:t>
      </w:r>
      <w:r w:rsidR="00D91CC9">
        <w:rPr>
          <w:noProof/>
          <w:highlight w:val="yellow"/>
        </w:rPr>
        <w:t>72</w:t>
      </w:r>
      <w:r w:rsidRPr="00D91CC9">
        <w:rPr>
          <w:noProof/>
          <w:highlight w:val="yellow"/>
        </w:rPr>
        <w:t>/123 in Food science</w:t>
      </w:r>
    </w:p>
    <w:p w:rsidR="00E62FAD" w:rsidRDefault="00E62FAD" w:rsidP="00D052D4">
      <w:pPr>
        <w:pStyle w:val="aa"/>
        <w:numPr>
          <w:ilvl w:val="0"/>
          <w:numId w:val="17"/>
        </w:numPr>
        <w:spacing w:after="240" w:line="360" w:lineRule="auto"/>
        <w:jc w:val="both"/>
        <w:rPr>
          <w:rFonts w:asciiTheme="majorBidi" w:hAnsiTheme="majorBidi" w:cstheme="majorBidi"/>
        </w:rPr>
      </w:pPr>
      <w:r>
        <w:t>*</w:t>
      </w:r>
      <w:proofErr w:type="spellStart"/>
      <w:r>
        <w:t>Bruun</w:t>
      </w:r>
      <w:proofErr w:type="spellEnd"/>
      <w:r>
        <w:t xml:space="preserve"> Jensen. A., Evans. J., Jonas-Levi. A., </w:t>
      </w:r>
      <w:r w:rsidRPr="00E62FAD">
        <w:rPr>
          <w:b/>
          <w:bCs/>
        </w:rPr>
        <w:t>Benjamin</w:t>
      </w:r>
      <w:r>
        <w:rPr>
          <w:b/>
          <w:bCs/>
        </w:rPr>
        <w:t>.</w:t>
      </w:r>
      <w:r w:rsidRPr="00E62FAD">
        <w:rPr>
          <w:b/>
          <w:bCs/>
        </w:rPr>
        <w:t xml:space="preserve"> </w:t>
      </w:r>
      <w:r>
        <w:rPr>
          <w:b/>
          <w:bCs/>
        </w:rPr>
        <w:t>O.</w:t>
      </w:r>
      <w:r>
        <w:t xml:space="preserve">, Martinez. I., </w:t>
      </w:r>
      <w:proofErr w:type="spellStart"/>
      <w:r>
        <w:t>Dahle</w:t>
      </w:r>
      <w:proofErr w:type="spellEnd"/>
      <w:r w:rsidRPr="00E62FAD">
        <w:t xml:space="preserve"> </w:t>
      </w:r>
      <w:r>
        <w:t xml:space="preserve">B., Roos. N., </w:t>
      </w:r>
      <w:proofErr w:type="spellStart"/>
      <w:r>
        <w:t>Lecocq</w:t>
      </w:r>
      <w:proofErr w:type="spellEnd"/>
      <w:r>
        <w:t xml:space="preserve">. A., &amp; Foley K., (2016). "Standard methods for </w:t>
      </w:r>
      <w:proofErr w:type="spellStart"/>
      <w:r>
        <w:t>Apis</w:t>
      </w:r>
      <w:proofErr w:type="spellEnd"/>
      <w:r>
        <w:t xml:space="preserve"> mellifera brood as human food", </w:t>
      </w:r>
      <w:r w:rsidRPr="00E62FAD">
        <w:rPr>
          <w:i/>
          <w:iCs/>
        </w:rPr>
        <w:t>Journal of Apicultural Research</w:t>
      </w:r>
      <w:r>
        <w:rPr>
          <w:i/>
          <w:iCs/>
        </w:rPr>
        <w:t>.</w:t>
      </w:r>
      <w:r>
        <w:t xml:space="preserve"> </w:t>
      </w:r>
      <w:r w:rsidRPr="009970D2">
        <w:rPr>
          <w:highlight w:val="yellow"/>
        </w:rPr>
        <w:t>IF 2.08</w:t>
      </w:r>
      <w:r w:rsidRPr="009970D2">
        <w:rPr>
          <w:i/>
          <w:iCs/>
          <w:highlight w:val="yellow"/>
        </w:rPr>
        <w:t>.</w:t>
      </w:r>
    </w:p>
    <w:p w:rsidR="0049259E" w:rsidRDefault="0049259E" w:rsidP="00D052D4">
      <w:pPr>
        <w:pStyle w:val="1"/>
        <w:numPr>
          <w:ilvl w:val="0"/>
          <w:numId w:val="17"/>
        </w:numPr>
        <w:bidi w:val="0"/>
        <w:spacing w:before="0" w:after="90" w:line="360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bookmarkStart w:id="6" w:name="bau1"/>
      <w:r>
        <w:rPr>
          <w:rFonts w:asciiTheme="majorBidi" w:hAnsiTheme="majorBidi" w:cstheme="majorBidi"/>
          <w:sz w:val="24"/>
          <w:szCs w:val="24"/>
        </w:rPr>
        <w:lastRenderedPageBreak/>
        <w:t xml:space="preserve">* </w:t>
      </w:r>
      <w:hyperlink r:id="rId7" w:anchor="!" w:history="1">
        <w:r w:rsidRPr="0049259E">
          <w:rPr>
            <w:rStyle w:val="text"/>
            <w:rFonts w:asciiTheme="majorBidi" w:hAnsiTheme="majorBidi" w:cstheme="majorBidi"/>
            <w:sz w:val="24"/>
            <w:szCs w:val="24"/>
          </w:rPr>
          <w:t>Benjamin</w:t>
        </w:r>
      </w:hyperlink>
      <w:bookmarkStart w:id="7" w:name="bau2"/>
      <w:bookmarkEnd w:id="6"/>
      <w:r w:rsidRPr="0049259E">
        <w:rPr>
          <w:rFonts w:asciiTheme="majorBidi" w:hAnsiTheme="majorBidi" w:cstheme="majorBidi"/>
          <w:sz w:val="24"/>
          <w:szCs w:val="24"/>
        </w:rPr>
        <w:t xml:space="preserve"> O</w:t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t>.,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Davidovich-Pinhas </w:t>
      </w:r>
      <w:hyperlink r:id="rId8" w:anchor="!" w:history="1">
        <w:r w:rsidRPr="0049259E">
          <w:rPr>
            <w:rStyle w:val="text"/>
            <w:rFonts w:asciiTheme="majorBidi" w:hAnsiTheme="majorBidi" w:cstheme="majorBidi"/>
            <w:b w:val="0"/>
            <w:bCs w:val="0"/>
            <w:sz w:val="24"/>
            <w:szCs w:val="24"/>
          </w:rPr>
          <w:t xml:space="preserve">M., </w:t>
        </w:r>
      </w:hyperlink>
      <w:bookmarkStart w:id="8" w:name="bau3"/>
      <w:bookmarkEnd w:id="7"/>
      <w:proofErr w:type="spellStart"/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t>Shpigelman</w:t>
      </w:r>
      <w:proofErr w:type="spellEnd"/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hyperlink r:id="rId9" w:anchor="!" w:history="1">
        <w:r w:rsidRPr="0049259E">
          <w:rPr>
            <w:rStyle w:val="text"/>
            <w:rFonts w:asciiTheme="majorBidi" w:hAnsiTheme="majorBidi" w:cstheme="majorBidi"/>
            <w:b w:val="0"/>
            <w:bCs w:val="0"/>
            <w:sz w:val="24"/>
            <w:szCs w:val="24"/>
          </w:rPr>
          <w:t>A.,</w:t>
        </w:r>
        <w:r w:rsidRPr="0049259E">
          <w:rPr>
            <w:rFonts w:asciiTheme="majorBidi" w:hAnsiTheme="majorBidi" w:cstheme="majorBidi"/>
            <w:b w:val="0"/>
            <w:bCs w:val="0"/>
            <w:sz w:val="24"/>
            <w:szCs w:val="24"/>
          </w:rPr>
          <w:t xml:space="preserve"> </w:t>
        </w:r>
        <w:proofErr w:type="spellStart"/>
        <w:r w:rsidRPr="0049259E">
          <w:rPr>
            <w:rStyle w:val="author-ref"/>
            <w:rFonts w:asciiTheme="majorBidi" w:hAnsiTheme="majorBidi" w:cstheme="majorBidi"/>
            <w:b w:val="0"/>
            <w:bCs w:val="0"/>
            <w:sz w:val="24"/>
            <w:szCs w:val="24"/>
          </w:rPr>
          <w:t>Rytwo</w:t>
        </w:r>
        <w:proofErr w:type="spellEnd"/>
        <w:r w:rsidRPr="0049259E">
          <w:rPr>
            <w:rStyle w:val="author-ref"/>
            <w:rFonts w:asciiTheme="majorBidi" w:hAnsiTheme="majorBidi" w:cstheme="majorBidi"/>
            <w:b w:val="0"/>
            <w:bCs w:val="0"/>
            <w:sz w:val="24"/>
            <w:szCs w:val="24"/>
            <w:vertAlign w:val="superscript"/>
          </w:rPr>
          <w:t xml:space="preserve"> </w:t>
        </w:r>
      </w:hyperlink>
      <w:bookmarkStart w:id="9" w:name="bau4"/>
      <w:bookmarkEnd w:id="8"/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fldChar w:fldCharType="begin"/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instrText xml:space="preserve"> HYPERLINK "http://www.sciencedirect.com/science/article/pii/S0268005X17304782?via%3Dihub" \l "!" </w:instrText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fldChar w:fldCharType="separate"/>
      </w:r>
      <w:r w:rsidRPr="0049259E">
        <w:rPr>
          <w:rStyle w:val="text"/>
          <w:rFonts w:asciiTheme="majorBidi" w:hAnsiTheme="majorBidi" w:cstheme="majorBidi"/>
          <w:b w:val="0"/>
          <w:bCs w:val="0"/>
          <w:sz w:val="24"/>
          <w:szCs w:val="24"/>
        </w:rPr>
        <w:t>G.</w:t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fldChar w:fldCharType="end"/>
      </w:r>
      <w:bookmarkEnd w:id="9"/>
      <w:r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t>2017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)."</w:t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t>Ut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ilization of polysaccharides to </w:t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modify salt release and texture of a fresh semi hard model cheese", </w:t>
      </w:r>
      <w:r w:rsidRPr="0049259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Food Hydrocolloids</w:t>
      </w:r>
      <w:r w:rsidR="0087762C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. </w:t>
      </w:r>
      <w:r w:rsidR="0087762C">
        <w:rPr>
          <w:rFonts w:asciiTheme="majorBidi" w:hAnsiTheme="majorBidi" w:cstheme="majorBidi"/>
          <w:b w:val="0"/>
          <w:bCs w:val="0"/>
          <w:sz w:val="24"/>
          <w:szCs w:val="24"/>
        </w:rPr>
        <w:t>75:95-106</w:t>
      </w:r>
      <w:r w:rsidRPr="0049259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.</w:t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7762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49259E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IF 4.7, ranked 3/123 in Food science.</w:t>
      </w:r>
    </w:p>
    <w:p w:rsidR="0087762C" w:rsidRDefault="0087762C" w:rsidP="0087762C">
      <w:pPr>
        <w:bidi w:val="0"/>
      </w:pPr>
    </w:p>
    <w:p w:rsidR="0087762C" w:rsidRPr="00D052D4" w:rsidRDefault="0087762C" w:rsidP="00D052D4">
      <w:pPr>
        <w:pStyle w:val="aa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7762C">
        <w:rPr>
          <w:b/>
          <w:bCs/>
        </w:rPr>
        <w:t>*Benjamin O</w:t>
      </w:r>
      <w:r>
        <w:t xml:space="preserve">., </w:t>
      </w:r>
      <w:r w:rsidRPr="0087762C">
        <w:t>Gamrasni, D.</w:t>
      </w:r>
      <w:r w:rsidR="00D052D4">
        <w:t xml:space="preserve"> (2017</w:t>
      </w:r>
      <w:r>
        <w:t xml:space="preserve">). </w:t>
      </w:r>
      <w:r w:rsidRPr="0087762C">
        <w:rPr>
          <w:rFonts w:asciiTheme="majorBidi" w:hAnsiTheme="majorBidi" w:cstheme="majorBidi"/>
          <w:color w:val="000000" w:themeColor="text1"/>
        </w:rPr>
        <w:t>"High homogenization pressure and thermal pasteurization influence on microbial, nutritional and sensorial quality of pomegranate juice"</w:t>
      </w:r>
      <w:r w:rsidRPr="0087762C">
        <w:rPr>
          <w:rFonts w:asciiTheme="majorBidi" w:hAnsiTheme="majorBidi" w:cstheme="majorBidi"/>
          <w:b/>
          <w:bCs/>
          <w:color w:val="000000" w:themeColor="text1"/>
        </w:rPr>
        <w:t>.</w:t>
      </w:r>
      <w:r w:rsidR="00D052D4">
        <w:rPr>
          <w:rFonts w:asciiTheme="majorBidi" w:hAnsiTheme="majorBidi" w:cstheme="majorBidi"/>
          <w:color w:val="000000" w:themeColor="text1"/>
        </w:rPr>
        <w:t xml:space="preserve"> </w:t>
      </w:r>
      <w:r w:rsidR="00D052D4">
        <w:rPr>
          <w:rFonts w:asciiTheme="majorBidi" w:hAnsiTheme="majorBidi" w:cstheme="majorBidi"/>
          <w:i/>
          <w:iCs/>
          <w:color w:val="000000" w:themeColor="text1"/>
        </w:rPr>
        <w:t xml:space="preserve">Journal of Food Science and </w:t>
      </w:r>
      <w:proofErr w:type="gramStart"/>
      <w:r w:rsidR="00D052D4">
        <w:rPr>
          <w:rFonts w:asciiTheme="majorBidi" w:hAnsiTheme="majorBidi" w:cstheme="majorBidi"/>
          <w:i/>
          <w:iCs/>
          <w:color w:val="000000" w:themeColor="text1"/>
        </w:rPr>
        <w:t>Technology</w:t>
      </w:r>
      <w:r w:rsidR="00D052D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7762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D052D4">
        <w:rPr>
          <w:rFonts w:asciiTheme="majorBidi" w:hAnsiTheme="majorBidi" w:cstheme="majorBidi"/>
          <w:b/>
          <w:bCs/>
          <w:color w:val="000000" w:themeColor="text1"/>
        </w:rPr>
        <w:t>(</w:t>
      </w:r>
      <w:proofErr w:type="gramEnd"/>
      <w:r>
        <w:rPr>
          <w:rFonts w:asciiTheme="majorBidi" w:hAnsiTheme="majorBidi" w:cstheme="majorBidi"/>
          <w:color w:val="000000" w:themeColor="text1"/>
        </w:rPr>
        <w:t>S</w:t>
      </w:r>
      <w:r w:rsidRPr="0087762C">
        <w:rPr>
          <w:rFonts w:asciiTheme="majorBidi" w:hAnsiTheme="majorBidi" w:cstheme="majorBidi"/>
          <w:color w:val="000000" w:themeColor="text1"/>
        </w:rPr>
        <w:t>ubmitted</w:t>
      </w:r>
      <w:r w:rsidR="00D052D4">
        <w:rPr>
          <w:rFonts w:asciiTheme="majorBidi" w:hAnsiTheme="majorBidi" w:cstheme="majorBidi"/>
          <w:color w:val="000000" w:themeColor="text1"/>
        </w:rPr>
        <w:t>)</w:t>
      </w:r>
    </w:p>
    <w:p w:rsidR="00D052D4" w:rsidRPr="00D052D4" w:rsidRDefault="00D052D4" w:rsidP="00D052D4">
      <w:pPr>
        <w:pStyle w:val="aa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052D4" w:rsidRPr="004C4263" w:rsidRDefault="00D052D4" w:rsidP="00D052D4">
      <w:pPr>
        <w:pStyle w:val="aa"/>
        <w:numPr>
          <w:ilvl w:val="0"/>
          <w:numId w:val="17"/>
        </w:numPr>
        <w:spacing w:line="360" w:lineRule="auto"/>
        <w:jc w:val="both"/>
        <w:outlineLvl w:val="0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*</w:t>
      </w:r>
      <w:proofErr w:type="spellStart"/>
      <w:r w:rsidRPr="00D052D4">
        <w:rPr>
          <w:rFonts w:asciiTheme="majorBidi" w:hAnsiTheme="majorBidi" w:cstheme="majorBidi"/>
          <w:color w:val="000000" w:themeColor="text1"/>
        </w:rPr>
        <w:t>Mishyna</w:t>
      </w:r>
      <w:proofErr w:type="spellEnd"/>
      <w:r w:rsidRPr="00D052D4">
        <w:rPr>
          <w:rFonts w:asciiTheme="majorBidi" w:hAnsiTheme="majorBidi" w:cstheme="majorBidi"/>
          <w:color w:val="000000" w:themeColor="text1"/>
        </w:rPr>
        <w:t xml:space="preserve"> M., </w:t>
      </w:r>
      <w:r w:rsidRPr="00D052D4">
        <w:t xml:space="preserve">Martinez </w:t>
      </w:r>
      <w:proofErr w:type="gramStart"/>
      <w:r w:rsidRPr="00D052D4">
        <w:t>I.,</w:t>
      </w:r>
      <w:r w:rsidRPr="00D052D4">
        <w:rPr>
          <w:rFonts w:asciiTheme="majorBidi" w:hAnsiTheme="majorBidi" w:cstheme="majorBidi"/>
          <w:color w:val="000000" w:themeColor="text1"/>
        </w:rPr>
        <w:t>,</w:t>
      </w:r>
      <w:proofErr w:type="gramEnd"/>
      <w:r w:rsidRPr="00D052D4">
        <w:rPr>
          <w:rFonts w:asciiTheme="majorBidi" w:hAnsiTheme="majorBidi" w:cstheme="majorBidi"/>
          <w:color w:val="000000" w:themeColor="text1"/>
        </w:rPr>
        <w:t xml:space="preserve"> Chen</w:t>
      </w:r>
      <w:r w:rsidRPr="00D052D4">
        <w:rPr>
          <w:rFonts w:asciiTheme="majorBidi" w:hAnsiTheme="majorBidi" w:cstheme="majorBidi"/>
          <w:color w:val="000000" w:themeColor="text1"/>
          <w:vertAlign w:val="superscript"/>
        </w:rPr>
        <w:t xml:space="preserve"> </w:t>
      </w:r>
      <w:r w:rsidRPr="00D052D4">
        <w:rPr>
          <w:rFonts w:asciiTheme="majorBidi" w:hAnsiTheme="majorBidi" w:cstheme="majorBidi"/>
          <w:color w:val="000000" w:themeColor="text1"/>
        </w:rPr>
        <w:t xml:space="preserve">J., </w:t>
      </w:r>
      <w:r w:rsidRPr="00D052D4">
        <w:rPr>
          <w:rFonts w:asciiTheme="majorBidi" w:hAnsiTheme="majorBidi" w:cstheme="majorBidi"/>
          <w:b/>
          <w:bCs/>
          <w:color w:val="000000" w:themeColor="text1"/>
        </w:rPr>
        <w:t>Benjamin</w:t>
      </w:r>
      <w:r w:rsidRPr="00D052D4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 xml:space="preserve"> </w:t>
      </w:r>
      <w:r w:rsidRPr="00D052D4">
        <w:rPr>
          <w:rFonts w:asciiTheme="majorBidi" w:hAnsiTheme="majorBidi" w:cstheme="majorBidi"/>
          <w:b/>
          <w:bCs/>
          <w:color w:val="000000" w:themeColor="text1"/>
        </w:rPr>
        <w:t>O.</w:t>
      </w:r>
      <w:r w:rsidRPr="00D052D4">
        <w:rPr>
          <w:rFonts w:asciiTheme="majorBidi" w:hAnsiTheme="majorBidi" w:cstheme="majorBidi"/>
          <w:color w:val="000000" w:themeColor="text1"/>
        </w:rPr>
        <w:t>(2018). “Extraction, characterization and functional properties of soluble proteins from edible grasshopper (</w:t>
      </w:r>
      <w:proofErr w:type="spellStart"/>
      <w:r w:rsidRPr="00D052D4">
        <w:rPr>
          <w:rFonts w:asciiTheme="majorBidi" w:hAnsiTheme="majorBidi" w:cstheme="majorBidi"/>
          <w:i/>
          <w:iCs/>
          <w:color w:val="000000" w:themeColor="text1"/>
        </w:rPr>
        <w:t>Schistocerca</w:t>
      </w:r>
      <w:proofErr w:type="spellEnd"/>
      <w:r w:rsidRPr="00D052D4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D052D4">
        <w:rPr>
          <w:rFonts w:asciiTheme="majorBidi" w:hAnsiTheme="majorBidi" w:cstheme="majorBidi"/>
          <w:i/>
          <w:iCs/>
          <w:color w:val="000000" w:themeColor="text1"/>
        </w:rPr>
        <w:t>gregaria</w:t>
      </w:r>
      <w:proofErr w:type="spellEnd"/>
      <w:r w:rsidRPr="00D052D4">
        <w:rPr>
          <w:rFonts w:asciiTheme="majorBidi" w:hAnsiTheme="majorBidi" w:cstheme="majorBidi"/>
          <w:color w:val="000000" w:themeColor="text1"/>
        </w:rPr>
        <w:t>) and honey bee (</w:t>
      </w:r>
      <w:proofErr w:type="spellStart"/>
      <w:r w:rsidRPr="00D052D4">
        <w:rPr>
          <w:rFonts w:asciiTheme="majorBidi" w:hAnsiTheme="majorBidi" w:cstheme="majorBidi"/>
          <w:i/>
          <w:iCs/>
          <w:color w:val="000000" w:themeColor="text1"/>
        </w:rPr>
        <w:t>Apis</w:t>
      </w:r>
      <w:proofErr w:type="spellEnd"/>
      <w:r w:rsidRPr="00D052D4">
        <w:rPr>
          <w:rFonts w:asciiTheme="majorBidi" w:hAnsiTheme="majorBidi" w:cstheme="majorBidi"/>
          <w:i/>
          <w:iCs/>
          <w:color w:val="000000" w:themeColor="text1"/>
        </w:rPr>
        <w:t xml:space="preserve"> mellifera</w:t>
      </w:r>
      <w:r w:rsidRPr="00D052D4">
        <w:rPr>
          <w:rFonts w:asciiTheme="majorBidi" w:hAnsiTheme="majorBidi" w:cstheme="majorBidi"/>
          <w:b/>
          <w:bCs/>
          <w:color w:val="000000" w:themeColor="text1"/>
        </w:rPr>
        <w:t xml:space="preserve">)”. </w:t>
      </w:r>
      <w:r w:rsidRPr="00D052D4">
        <w:rPr>
          <w:rFonts w:asciiTheme="majorBidi" w:hAnsiTheme="majorBidi" w:cstheme="majorBidi"/>
          <w:color w:val="000000" w:themeColor="text1"/>
        </w:rPr>
        <w:t>Food Research International (</w:t>
      </w:r>
      <w:r w:rsidR="00A92ECC">
        <w:rPr>
          <w:rFonts w:asciiTheme="majorBidi" w:hAnsiTheme="majorBidi" w:cstheme="majorBidi"/>
          <w:color w:val="000000" w:themeColor="text1"/>
        </w:rPr>
        <w:t>Accepted</w:t>
      </w:r>
      <w:r w:rsidRPr="00D052D4">
        <w:rPr>
          <w:rFonts w:asciiTheme="majorBidi" w:hAnsiTheme="majorBidi" w:cstheme="majorBidi"/>
          <w:color w:val="000000" w:themeColor="text1"/>
        </w:rPr>
        <w:t>)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92ECC" w:rsidRPr="0049259E">
        <w:rPr>
          <w:rFonts w:asciiTheme="majorBidi" w:hAnsiTheme="majorBidi" w:cstheme="majorBidi"/>
          <w:highlight w:val="yellow"/>
        </w:rPr>
        <w:t xml:space="preserve">IF </w:t>
      </w:r>
      <w:r w:rsidR="00A92ECC">
        <w:rPr>
          <w:rFonts w:asciiTheme="majorBidi" w:hAnsiTheme="majorBidi" w:cstheme="majorBidi"/>
          <w:highlight w:val="yellow"/>
        </w:rPr>
        <w:t>3.5, ranked 18</w:t>
      </w:r>
      <w:r w:rsidR="00A92ECC" w:rsidRPr="0049259E">
        <w:rPr>
          <w:rFonts w:asciiTheme="majorBidi" w:hAnsiTheme="majorBidi" w:cstheme="majorBidi"/>
          <w:highlight w:val="yellow"/>
        </w:rPr>
        <w:t>/123 in Food science.</w:t>
      </w:r>
    </w:p>
    <w:p w:rsidR="004C4263" w:rsidRPr="004C4263" w:rsidRDefault="004C4263" w:rsidP="004C4263">
      <w:pPr>
        <w:pStyle w:val="aa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3E0C60" w:rsidRPr="003E0C60" w:rsidRDefault="004C4263" w:rsidP="00094C48">
      <w:pPr>
        <w:pStyle w:val="aa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he-IL"/>
        </w:rPr>
        <w:t xml:space="preserve"> </w:t>
      </w:r>
      <w:r w:rsidRPr="00094C48">
        <w:rPr>
          <w:rFonts w:asciiTheme="majorBidi" w:hAnsiTheme="majorBidi" w:cstheme="majorBidi"/>
          <w:color w:val="000000" w:themeColor="text1"/>
        </w:rPr>
        <w:t>*</w:t>
      </w:r>
      <w:r w:rsidR="00094C48" w:rsidRPr="00094C48">
        <w:rPr>
          <w:rFonts w:asciiTheme="majorBidi" w:hAnsiTheme="majorBidi" w:cstheme="majorBidi"/>
          <w:color w:val="000000" w:themeColor="text1"/>
          <w:lang w:val="en-US"/>
        </w:rPr>
        <w:t xml:space="preserve">Haber. M., </w:t>
      </w:r>
      <w:proofErr w:type="spellStart"/>
      <w:r w:rsidRPr="00094C48">
        <w:rPr>
          <w:rFonts w:asciiTheme="majorBidi" w:hAnsiTheme="majorBidi" w:cstheme="majorBidi"/>
          <w:color w:val="000000" w:themeColor="text1"/>
        </w:rPr>
        <w:t>Mishyna</w:t>
      </w:r>
      <w:proofErr w:type="spellEnd"/>
      <w:r w:rsidRPr="00094C48">
        <w:rPr>
          <w:rFonts w:asciiTheme="majorBidi" w:hAnsiTheme="majorBidi" w:cstheme="majorBidi"/>
          <w:color w:val="000000" w:themeColor="text1"/>
        </w:rPr>
        <w:t xml:space="preserve"> M., </w:t>
      </w:r>
      <w:r w:rsidRPr="00094C48">
        <w:t xml:space="preserve">Martinez </w:t>
      </w:r>
      <w:proofErr w:type="gramStart"/>
      <w:r w:rsidRPr="00094C48">
        <w:t>I.,</w:t>
      </w:r>
      <w:r w:rsidR="00094C48" w:rsidRPr="00094C48">
        <w:rPr>
          <w:rFonts w:asciiTheme="majorBidi" w:hAnsiTheme="majorBidi" w:cstheme="majorBidi"/>
          <w:color w:val="000000" w:themeColor="text1"/>
        </w:rPr>
        <w:t>.</w:t>
      </w:r>
      <w:proofErr w:type="gramEnd"/>
      <w:r w:rsidRPr="00094C48">
        <w:rPr>
          <w:rFonts w:asciiTheme="majorBidi" w:hAnsiTheme="majorBidi" w:cstheme="majorBidi"/>
          <w:color w:val="000000" w:themeColor="text1"/>
        </w:rPr>
        <w:t xml:space="preserve"> </w:t>
      </w:r>
      <w:r w:rsidRPr="003E0C60">
        <w:rPr>
          <w:rFonts w:asciiTheme="majorBidi" w:hAnsiTheme="majorBidi" w:cstheme="majorBidi"/>
          <w:b/>
          <w:bCs/>
          <w:color w:val="000000" w:themeColor="text1"/>
        </w:rPr>
        <w:t>Benjamin</w:t>
      </w:r>
      <w:r w:rsidRPr="003E0C60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 xml:space="preserve"> </w:t>
      </w:r>
      <w:r w:rsidRPr="003E0C60">
        <w:rPr>
          <w:rFonts w:asciiTheme="majorBidi" w:hAnsiTheme="majorBidi" w:cstheme="majorBidi"/>
          <w:b/>
          <w:bCs/>
          <w:color w:val="000000" w:themeColor="text1"/>
        </w:rPr>
        <w:t>O.</w:t>
      </w:r>
      <w:r w:rsidRPr="00094C48">
        <w:rPr>
          <w:rFonts w:asciiTheme="majorBidi" w:hAnsiTheme="majorBidi" w:cstheme="majorBidi"/>
          <w:color w:val="000000" w:themeColor="text1"/>
        </w:rPr>
        <w:t xml:space="preserve"> (2018). </w:t>
      </w:r>
      <w:r w:rsidRPr="00094C48">
        <w:rPr>
          <w:rFonts w:asciiTheme="majorBidi" w:hAnsiTheme="majorBidi" w:cstheme="majorBidi"/>
        </w:rPr>
        <w:t>Edible honey bee (</w:t>
      </w:r>
      <w:proofErr w:type="spellStart"/>
      <w:r w:rsidRPr="00094C48">
        <w:rPr>
          <w:rFonts w:asciiTheme="majorBidi" w:hAnsiTheme="majorBidi" w:cstheme="majorBidi"/>
          <w:i/>
          <w:iCs/>
        </w:rPr>
        <w:t>Apis</w:t>
      </w:r>
      <w:proofErr w:type="spellEnd"/>
      <w:r w:rsidRPr="00094C48">
        <w:rPr>
          <w:rFonts w:asciiTheme="majorBidi" w:hAnsiTheme="majorBidi" w:cstheme="majorBidi"/>
          <w:i/>
          <w:iCs/>
        </w:rPr>
        <w:t xml:space="preserve"> mellifera</w:t>
      </w:r>
      <w:r w:rsidRPr="00094C48">
        <w:rPr>
          <w:rFonts w:asciiTheme="majorBidi" w:hAnsiTheme="majorBidi" w:cstheme="majorBidi"/>
        </w:rPr>
        <w:t xml:space="preserve">) brood: </w:t>
      </w:r>
      <w:r w:rsidR="00723857">
        <w:rPr>
          <w:rFonts w:asciiTheme="majorBidi" w:hAnsiTheme="majorBidi" w:cstheme="majorBidi"/>
        </w:rPr>
        <w:t>O</w:t>
      </w:r>
      <w:r w:rsidR="00723857" w:rsidRPr="00094C48">
        <w:rPr>
          <w:rFonts w:asciiTheme="majorBidi" w:hAnsiTheme="majorBidi" w:cstheme="majorBidi"/>
        </w:rPr>
        <w:t>dour</w:t>
      </w:r>
      <w:r w:rsidRPr="00094C48">
        <w:rPr>
          <w:rFonts w:asciiTheme="majorBidi" w:hAnsiTheme="majorBidi" w:cstheme="majorBidi"/>
        </w:rPr>
        <w:t xml:space="preserve"> and nutritional characterization as a function of life stage and diet</w:t>
      </w:r>
      <w:r w:rsidR="00094C48">
        <w:rPr>
          <w:rFonts w:asciiTheme="majorBidi" w:hAnsiTheme="majorBidi" w:cstheme="majorBidi"/>
        </w:rPr>
        <w:t>”. Food Chemistry (submitted).</w:t>
      </w:r>
    </w:p>
    <w:p w:rsidR="003E0C60" w:rsidRPr="003E0C60" w:rsidRDefault="003E0C60" w:rsidP="003E0C60">
      <w:pPr>
        <w:pStyle w:val="aa"/>
        <w:rPr>
          <w:rFonts w:asciiTheme="majorBidi" w:hAnsiTheme="majorBidi" w:cstheme="majorBidi"/>
        </w:rPr>
      </w:pPr>
    </w:p>
    <w:p w:rsidR="004C4263" w:rsidRPr="00094C48" w:rsidRDefault="00094C48" w:rsidP="00094C48">
      <w:pPr>
        <w:pStyle w:val="aa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</w:t>
      </w:r>
      <w:r w:rsidR="003E0C60">
        <w:rPr>
          <w:rFonts w:asciiTheme="majorBidi" w:hAnsiTheme="majorBidi" w:cstheme="majorBidi"/>
          <w:color w:val="000000" w:themeColor="text1"/>
          <w:sz w:val="22"/>
          <w:szCs w:val="22"/>
        </w:rPr>
        <w:t>*</w:t>
      </w:r>
      <w:proofErr w:type="spellStart"/>
      <w:r w:rsidR="003E0C60" w:rsidRPr="00D052D4">
        <w:rPr>
          <w:rFonts w:asciiTheme="majorBidi" w:hAnsiTheme="majorBidi" w:cstheme="majorBidi"/>
          <w:color w:val="000000" w:themeColor="text1"/>
        </w:rPr>
        <w:t>Mishyna</w:t>
      </w:r>
      <w:proofErr w:type="spellEnd"/>
      <w:r w:rsidR="003E0C60" w:rsidRPr="00D052D4">
        <w:rPr>
          <w:rFonts w:asciiTheme="majorBidi" w:hAnsiTheme="majorBidi" w:cstheme="majorBidi"/>
          <w:color w:val="000000" w:themeColor="text1"/>
        </w:rPr>
        <w:t xml:space="preserve"> M., </w:t>
      </w:r>
      <w:r w:rsidR="003E0C60" w:rsidRPr="00D052D4">
        <w:t>Martinez I.,</w:t>
      </w:r>
      <w:r w:rsidR="003E0C60" w:rsidRPr="003E0C60">
        <w:rPr>
          <w:rFonts w:asciiTheme="majorBidi" w:hAnsiTheme="majorBidi" w:cstheme="majorBidi"/>
        </w:rPr>
        <w:t xml:space="preserve"> </w:t>
      </w:r>
      <w:r w:rsidR="003E0C60" w:rsidRPr="0049259E">
        <w:rPr>
          <w:rFonts w:asciiTheme="majorBidi" w:hAnsiTheme="majorBidi" w:cstheme="majorBidi"/>
        </w:rPr>
        <w:t xml:space="preserve">Davidovich-Pinhas </w:t>
      </w:r>
      <w:hyperlink r:id="rId10" w:anchor="!" w:history="1">
        <w:r w:rsidR="003E0C60" w:rsidRPr="0049259E">
          <w:rPr>
            <w:rStyle w:val="text"/>
            <w:rFonts w:asciiTheme="majorBidi" w:hAnsiTheme="majorBidi" w:cstheme="majorBidi"/>
          </w:rPr>
          <w:t xml:space="preserve">M., </w:t>
        </w:r>
      </w:hyperlink>
      <w:r w:rsidR="003E0C60" w:rsidRPr="00D052D4">
        <w:rPr>
          <w:rFonts w:asciiTheme="majorBidi" w:hAnsiTheme="majorBidi" w:cstheme="majorBidi"/>
          <w:color w:val="000000" w:themeColor="text1"/>
        </w:rPr>
        <w:t>Chen</w:t>
      </w:r>
      <w:r w:rsidR="003E0C60" w:rsidRPr="00D052D4">
        <w:rPr>
          <w:rFonts w:asciiTheme="majorBidi" w:hAnsiTheme="majorBidi" w:cstheme="majorBidi"/>
          <w:color w:val="000000" w:themeColor="text1"/>
          <w:vertAlign w:val="superscript"/>
        </w:rPr>
        <w:t xml:space="preserve"> </w:t>
      </w:r>
      <w:r w:rsidR="003E0C60" w:rsidRPr="00D052D4">
        <w:rPr>
          <w:rFonts w:asciiTheme="majorBidi" w:hAnsiTheme="majorBidi" w:cstheme="majorBidi"/>
          <w:color w:val="000000" w:themeColor="text1"/>
        </w:rPr>
        <w:t xml:space="preserve">J., </w:t>
      </w:r>
      <w:r w:rsidR="003E0C60" w:rsidRPr="00D052D4">
        <w:rPr>
          <w:rFonts w:asciiTheme="majorBidi" w:hAnsiTheme="majorBidi" w:cstheme="majorBidi"/>
          <w:b/>
          <w:bCs/>
          <w:color w:val="000000" w:themeColor="text1"/>
        </w:rPr>
        <w:t>Benjamin</w:t>
      </w:r>
      <w:r w:rsidR="003E0C60" w:rsidRPr="00D052D4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 xml:space="preserve"> </w:t>
      </w:r>
      <w:r w:rsidR="003E0C60" w:rsidRPr="00D052D4">
        <w:rPr>
          <w:rFonts w:asciiTheme="majorBidi" w:hAnsiTheme="majorBidi" w:cstheme="majorBidi"/>
          <w:b/>
          <w:bCs/>
          <w:color w:val="000000" w:themeColor="text1"/>
        </w:rPr>
        <w:t>O.</w:t>
      </w:r>
      <w:r w:rsidR="003E0C60" w:rsidRPr="003E0C60">
        <w:rPr>
          <w:rFonts w:asciiTheme="majorBidi" w:hAnsiTheme="majorBidi" w:cstheme="majorBidi"/>
          <w:color w:val="000000" w:themeColor="text1"/>
        </w:rPr>
        <w:t xml:space="preserve"> (2018)</w:t>
      </w:r>
      <w:r w:rsidR="003E0C60">
        <w:rPr>
          <w:rFonts w:asciiTheme="majorBidi" w:hAnsiTheme="majorBidi" w:cstheme="majorBidi"/>
          <w:b/>
          <w:bCs/>
          <w:color w:val="000000" w:themeColor="text1"/>
        </w:rPr>
        <w:t>.</w:t>
      </w:r>
      <w:r w:rsidR="003E0C60" w:rsidRPr="00D052D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3E0C60">
        <w:t>Heat-induced aggregation and gelation of proteins from edible honey bee brood (</w:t>
      </w:r>
      <w:proofErr w:type="spellStart"/>
      <w:r w:rsidR="003E0C60">
        <w:t>Apis</w:t>
      </w:r>
      <w:proofErr w:type="spellEnd"/>
      <w:r w:rsidR="003E0C60">
        <w:t xml:space="preserve"> mellifera) as a function of temperature and </w:t>
      </w:r>
      <w:proofErr w:type="spellStart"/>
      <w:r w:rsidR="003E0C60">
        <w:t>pH.</w:t>
      </w:r>
      <w:proofErr w:type="spellEnd"/>
      <w:r w:rsidR="003E0C60">
        <w:t xml:space="preserve"> Food Hydrocolloids (submitted). </w:t>
      </w:r>
    </w:p>
    <w:p w:rsidR="00D052D4" w:rsidRPr="00D052D4" w:rsidRDefault="00D052D4" w:rsidP="00D052D4">
      <w:pPr>
        <w:pStyle w:val="aa"/>
        <w:spacing w:line="360" w:lineRule="auto"/>
        <w:ind w:left="108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FB50F0" w:rsidRDefault="00FB50F0" w:rsidP="00FB50F0">
      <w:pPr>
        <w:suppressAutoHyphens/>
        <w:bidi w:val="0"/>
        <w:jc w:val="both"/>
        <w:rPr>
          <w:i/>
          <w:iCs/>
          <w:spacing w:val="-3"/>
          <w:szCs w:val="24"/>
        </w:rPr>
      </w:pPr>
    </w:p>
    <w:p w:rsidR="004F64D7" w:rsidRPr="003E3F33" w:rsidRDefault="004F64D7" w:rsidP="00371655">
      <w:pPr>
        <w:numPr>
          <w:ilvl w:val="1"/>
          <w:numId w:val="8"/>
        </w:numPr>
        <w:suppressAutoHyphens/>
        <w:bidi w:val="0"/>
        <w:spacing w:line="360" w:lineRule="auto"/>
        <w:rPr>
          <w:rFonts w:cs="Narkisim"/>
          <w:b/>
          <w:bCs/>
          <w:spacing w:val="-3"/>
          <w:szCs w:val="24"/>
        </w:rPr>
      </w:pPr>
      <w:r w:rsidRPr="003E3F33">
        <w:rPr>
          <w:rFonts w:cs="Narkisim"/>
          <w:b/>
          <w:bCs/>
          <w:spacing w:val="-3"/>
          <w:szCs w:val="24"/>
        </w:rPr>
        <w:t>Chapters in books</w:t>
      </w:r>
      <w:r w:rsidR="0026135C">
        <w:rPr>
          <w:rFonts w:cs="Narkisim"/>
          <w:b/>
          <w:bCs/>
          <w:spacing w:val="-3"/>
          <w:szCs w:val="24"/>
        </w:rPr>
        <w:t xml:space="preserve"> </w:t>
      </w:r>
      <w:r w:rsidR="0026135C">
        <w:t>(*</w:t>
      </w:r>
      <w:r w:rsidR="00371655" w:rsidRPr="006139D6">
        <w:rPr>
          <w:sz w:val="22"/>
          <w:szCs w:val="22"/>
        </w:rPr>
        <w:t xml:space="preserve">since the last </w:t>
      </w:r>
      <w:proofErr w:type="gramStart"/>
      <w:r w:rsidR="00371655" w:rsidRPr="006139D6">
        <w:rPr>
          <w:sz w:val="22"/>
          <w:szCs w:val="22"/>
        </w:rPr>
        <w:t>promotion</w:t>
      </w:r>
      <w:r w:rsidR="00371655">
        <w:t xml:space="preserve"> </w:t>
      </w:r>
      <w:r w:rsidR="0026135C" w:rsidRPr="0026135C">
        <w:t>)</w:t>
      </w:r>
      <w:proofErr w:type="gramEnd"/>
      <w:r w:rsidR="0026135C" w:rsidRPr="0026135C">
        <w:t>:</w:t>
      </w:r>
    </w:p>
    <w:p w:rsidR="004F64D7" w:rsidRPr="00C220E4" w:rsidRDefault="004F64D7" w:rsidP="004F64D7">
      <w:pPr>
        <w:spacing w:line="360" w:lineRule="auto"/>
        <w:rPr>
          <w:szCs w:val="24"/>
          <w:rtl/>
        </w:rPr>
      </w:pPr>
    </w:p>
    <w:p w:rsidR="00B061AF" w:rsidRPr="00D91CC9" w:rsidRDefault="00371655" w:rsidP="00D91CC9">
      <w:pPr>
        <w:numPr>
          <w:ilvl w:val="0"/>
          <w:numId w:val="10"/>
        </w:numPr>
        <w:bidi w:val="0"/>
        <w:spacing w:line="360" w:lineRule="auto"/>
        <w:rPr>
          <w:rFonts w:cs="Times New Roman"/>
          <w:b/>
          <w:bCs/>
          <w:sz w:val="40"/>
          <w:szCs w:val="40"/>
          <w:lang w:val="en-GB"/>
        </w:rPr>
      </w:pPr>
      <w:r>
        <w:rPr>
          <w:b/>
          <w:bCs/>
          <w:spacing w:val="-3"/>
          <w:szCs w:val="24"/>
        </w:rPr>
        <w:t>*</w:t>
      </w:r>
      <w:r w:rsidR="004F64D7" w:rsidRPr="00B061AF">
        <w:rPr>
          <w:b/>
          <w:bCs/>
          <w:spacing w:val="-3"/>
          <w:szCs w:val="24"/>
        </w:rPr>
        <w:t>Benjamin</w:t>
      </w:r>
      <w:r w:rsidR="004F64D7">
        <w:rPr>
          <w:spacing w:val="-3"/>
          <w:szCs w:val="24"/>
        </w:rPr>
        <w:t xml:space="preserve"> </w:t>
      </w:r>
      <w:r w:rsidR="00A16E69" w:rsidRPr="00B061AF">
        <w:rPr>
          <w:b/>
          <w:bCs/>
          <w:spacing w:val="-3"/>
          <w:szCs w:val="24"/>
        </w:rPr>
        <w:t xml:space="preserve">O. </w:t>
      </w:r>
      <w:r w:rsidR="004F64D7">
        <w:rPr>
          <w:spacing w:val="-3"/>
          <w:szCs w:val="24"/>
        </w:rPr>
        <w:t>and</w:t>
      </w:r>
      <w:r w:rsidR="004F64D7" w:rsidRPr="001F3BAB">
        <w:rPr>
          <w:spacing w:val="-3"/>
          <w:szCs w:val="24"/>
        </w:rPr>
        <w:t xml:space="preserve"> </w:t>
      </w:r>
      <w:r w:rsidR="004F64D7">
        <w:rPr>
          <w:spacing w:val="-3"/>
          <w:szCs w:val="24"/>
        </w:rPr>
        <w:t>C</w:t>
      </w:r>
      <w:r w:rsidR="004F64D7" w:rsidRPr="001F3BAB">
        <w:rPr>
          <w:spacing w:val="-3"/>
          <w:szCs w:val="24"/>
        </w:rPr>
        <w:t>.</w:t>
      </w:r>
      <w:r w:rsidR="004F64D7">
        <w:rPr>
          <w:spacing w:val="-3"/>
          <w:szCs w:val="24"/>
        </w:rPr>
        <w:t xml:space="preserve"> </w:t>
      </w:r>
      <w:proofErr w:type="spellStart"/>
      <w:r w:rsidR="004F64D7" w:rsidRPr="001F3BAB">
        <w:rPr>
          <w:spacing w:val="-3"/>
          <w:szCs w:val="24"/>
        </w:rPr>
        <w:t>S</w:t>
      </w:r>
      <w:r w:rsidR="004F64D7">
        <w:rPr>
          <w:spacing w:val="-3"/>
          <w:szCs w:val="24"/>
        </w:rPr>
        <w:t>alles</w:t>
      </w:r>
      <w:proofErr w:type="spellEnd"/>
      <w:r w:rsidR="004F64D7">
        <w:rPr>
          <w:spacing w:val="-3"/>
          <w:szCs w:val="24"/>
        </w:rPr>
        <w:t>.</w:t>
      </w:r>
      <w:r w:rsidR="004F64D7" w:rsidRPr="001F3BAB">
        <w:rPr>
          <w:spacing w:val="-3"/>
          <w:szCs w:val="24"/>
        </w:rPr>
        <w:t xml:space="preserve"> "</w:t>
      </w:r>
      <w:r w:rsidR="004F64D7" w:rsidRPr="004F64D7">
        <w:rPr>
          <w:rFonts w:cs="Times New Roman"/>
          <w:szCs w:val="24"/>
          <w:lang w:val="en-GB"/>
        </w:rPr>
        <w:t>Models of the Oral Cavity for the Investigation of Olfaction</w:t>
      </w:r>
      <w:r w:rsidR="003E3F33">
        <w:rPr>
          <w:rFonts w:cs="Times New Roman"/>
          <w:szCs w:val="24"/>
          <w:lang w:val="en-GB"/>
        </w:rPr>
        <w:t>"</w:t>
      </w:r>
      <w:r w:rsidR="004F64D7">
        <w:rPr>
          <w:i/>
          <w:iCs/>
          <w:spacing w:val="-3"/>
          <w:szCs w:val="24"/>
        </w:rPr>
        <w:t xml:space="preserve"> </w:t>
      </w:r>
      <w:r w:rsidR="003E3F33">
        <w:rPr>
          <w:spacing w:val="-3"/>
          <w:szCs w:val="24"/>
        </w:rPr>
        <w:t>I</w:t>
      </w:r>
      <w:r w:rsidR="004F64D7" w:rsidRPr="003E3F33">
        <w:rPr>
          <w:spacing w:val="-3"/>
          <w:szCs w:val="24"/>
        </w:rPr>
        <w:t>n</w:t>
      </w:r>
      <w:r w:rsidR="003E3F33">
        <w:rPr>
          <w:spacing w:val="-3"/>
          <w:szCs w:val="24"/>
        </w:rPr>
        <w:t>: A. Buettner:</w:t>
      </w:r>
      <w:r w:rsidR="004F64D7" w:rsidRPr="003E3F33">
        <w:rPr>
          <w:spacing w:val="-3"/>
          <w:szCs w:val="24"/>
        </w:rPr>
        <w:t xml:space="preserve"> Handbook</w:t>
      </w:r>
      <w:r w:rsidR="003E3F33">
        <w:rPr>
          <w:spacing w:val="-3"/>
          <w:szCs w:val="24"/>
        </w:rPr>
        <w:t xml:space="preserve"> of Odor</w:t>
      </w:r>
      <w:r w:rsidR="004F64D7" w:rsidRPr="004F64D7">
        <w:rPr>
          <w:i/>
          <w:iCs/>
          <w:spacing w:val="-3"/>
          <w:szCs w:val="24"/>
        </w:rPr>
        <w:t>.</w:t>
      </w:r>
      <w:r w:rsidR="004F64D7" w:rsidRPr="004F64D7">
        <w:rPr>
          <w:szCs w:val="24"/>
          <w:lang w:val="de-DE"/>
        </w:rPr>
        <w:t xml:space="preserve"> </w:t>
      </w:r>
      <w:r w:rsidR="004F64D7">
        <w:rPr>
          <w:szCs w:val="24"/>
          <w:lang w:val="de-DE"/>
        </w:rPr>
        <w:t>Springer publishing, 201</w:t>
      </w:r>
      <w:r w:rsidR="00D91CC9">
        <w:rPr>
          <w:szCs w:val="24"/>
          <w:lang w:val="de-DE"/>
        </w:rPr>
        <w:t>6</w:t>
      </w:r>
      <w:r w:rsidR="004F64D7" w:rsidRPr="004F64D7">
        <w:rPr>
          <w:spacing w:val="-3"/>
          <w:szCs w:val="24"/>
        </w:rPr>
        <w:t>.</w:t>
      </w:r>
      <w:r w:rsidR="004F64D7">
        <w:rPr>
          <w:spacing w:val="-3"/>
          <w:szCs w:val="24"/>
        </w:rPr>
        <w:t xml:space="preserve">pp </w:t>
      </w:r>
      <w:r w:rsidR="00D91CC9">
        <w:rPr>
          <w:spacing w:val="-3"/>
          <w:szCs w:val="24"/>
        </w:rPr>
        <w:t>271-286</w:t>
      </w:r>
      <w:r w:rsidR="004F64D7">
        <w:rPr>
          <w:spacing w:val="-3"/>
          <w:szCs w:val="24"/>
        </w:rPr>
        <w:t>.</w:t>
      </w:r>
      <w:r w:rsidR="005B698A" w:rsidRPr="005B698A">
        <w:rPr>
          <w:rFonts w:cs="Times New Roman"/>
          <w:b/>
          <w:bCs/>
          <w:sz w:val="28"/>
          <w:szCs w:val="28"/>
          <w:vertAlign w:val="superscript"/>
        </w:rPr>
        <w:t xml:space="preserve"> </w:t>
      </w:r>
    </w:p>
    <w:p w:rsidR="003E3F33" w:rsidRPr="001F3BAB" w:rsidRDefault="003E3F33" w:rsidP="003E3F33">
      <w:pPr>
        <w:bidi w:val="0"/>
        <w:spacing w:line="360" w:lineRule="auto"/>
        <w:rPr>
          <w:szCs w:val="24"/>
        </w:rPr>
      </w:pPr>
    </w:p>
    <w:p w:rsidR="004F64D7" w:rsidRPr="001F3BAB" w:rsidRDefault="004F64D7" w:rsidP="00814794">
      <w:pPr>
        <w:numPr>
          <w:ilvl w:val="0"/>
          <w:numId w:val="8"/>
        </w:numPr>
        <w:bidi w:val="0"/>
        <w:spacing w:line="360" w:lineRule="auto"/>
        <w:rPr>
          <w:szCs w:val="24"/>
        </w:rPr>
      </w:pPr>
      <w:r w:rsidRPr="001F3BAB">
        <w:rPr>
          <w:rFonts w:cs="Narkisim"/>
          <w:b/>
          <w:bCs/>
          <w:spacing w:val="-3"/>
          <w:szCs w:val="24"/>
          <w:u w:val="single"/>
        </w:rPr>
        <w:t xml:space="preserve">Presentations in conferences </w:t>
      </w:r>
      <w:r w:rsidR="0026135C">
        <w:t>(*</w:t>
      </w:r>
      <w:r w:rsidR="00814794" w:rsidRPr="006139D6">
        <w:rPr>
          <w:sz w:val="22"/>
          <w:szCs w:val="22"/>
        </w:rPr>
        <w:t xml:space="preserve">since the last </w:t>
      </w:r>
      <w:proofErr w:type="gramStart"/>
      <w:r w:rsidR="00814794" w:rsidRPr="006139D6">
        <w:rPr>
          <w:sz w:val="22"/>
          <w:szCs w:val="22"/>
        </w:rPr>
        <w:t>promotion</w:t>
      </w:r>
      <w:r w:rsidR="00814794">
        <w:t xml:space="preserve"> </w:t>
      </w:r>
      <w:r w:rsidR="0026135C" w:rsidRPr="0026135C">
        <w:t>)</w:t>
      </w:r>
      <w:proofErr w:type="gramEnd"/>
      <w:r w:rsidR="0026135C" w:rsidRPr="0026135C">
        <w:t>:</w:t>
      </w:r>
    </w:p>
    <w:p w:rsidR="003E3F33" w:rsidRPr="00DC78AC" w:rsidRDefault="003E3F33" w:rsidP="005B698A">
      <w:pPr>
        <w:pStyle w:val="aa"/>
        <w:numPr>
          <w:ilvl w:val="0"/>
          <w:numId w:val="18"/>
        </w:numPr>
        <w:spacing w:line="360" w:lineRule="auto"/>
        <w:jc w:val="both"/>
      </w:pPr>
      <w:r w:rsidRPr="00DC78AC">
        <w:t xml:space="preserve">Everett, D.W., </w:t>
      </w:r>
      <w:proofErr w:type="spellStart"/>
      <w:r w:rsidRPr="00DC78AC">
        <w:t>Gallier</w:t>
      </w:r>
      <w:proofErr w:type="spellEnd"/>
      <w:r w:rsidRPr="00DC78AC">
        <w:t xml:space="preserve">, S. and </w:t>
      </w:r>
      <w:r w:rsidRPr="00DC78AC">
        <w:rPr>
          <w:b/>
          <w:bCs/>
        </w:rPr>
        <w:t>Benjamin, O</w:t>
      </w:r>
      <w:r w:rsidRPr="00DC78AC">
        <w:t xml:space="preserve"> and </w:t>
      </w:r>
      <w:r w:rsidRPr="00DC78AC">
        <w:rPr>
          <w:color w:val="000000"/>
        </w:rPr>
        <w:t>Jiménez-Flores, R</w:t>
      </w:r>
      <w:r w:rsidRPr="00DC78AC">
        <w:t xml:space="preserve">. 2010. Structure of the Milk Fat Globule Membrane Layer and the Implications for Volatile Flavour Release. </w:t>
      </w:r>
      <w:r w:rsidRPr="00DC78AC">
        <w:rPr>
          <w:i/>
          <w:iCs/>
        </w:rPr>
        <w:t>In</w:t>
      </w:r>
      <w:r w:rsidRPr="00DC78AC">
        <w:t>: Proceedings of the Korean Society of Food Science and Technology, 77th annual meeting, Incheon, South Korea.</w:t>
      </w:r>
    </w:p>
    <w:p w:rsidR="003E3F33" w:rsidRPr="00DC78AC" w:rsidRDefault="003E3F33" w:rsidP="005B698A">
      <w:pPr>
        <w:pStyle w:val="aa"/>
        <w:numPr>
          <w:ilvl w:val="0"/>
          <w:numId w:val="18"/>
        </w:numPr>
        <w:spacing w:line="360" w:lineRule="auto"/>
        <w:jc w:val="both"/>
      </w:pPr>
      <w:r w:rsidRPr="00DC78AC">
        <w:rPr>
          <w:b/>
          <w:bCs/>
        </w:rPr>
        <w:t>Benjamin, O.</w:t>
      </w:r>
      <w:r w:rsidRPr="00DC78AC">
        <w:t xml:space="preserve"> </w:t>
      </w:r>
      <w:r w:rsidRPr="00DC78AC">
        <w:rPr>
          <w:noProof/>
        </w:rPr>
        <w:t xml:space="preserve">2010. Static headspace analysis of volatile compounds released from β-lactoglobulin-stabilized emulsions determined by the phase ratio variation method. </w:t>
      </w:r>
      <w:r w:rsidRPr="00DC78AC">
        <w:rPr>
          <w:i/>
          <w:iCs/>
          <w:noProof/>
        </w:rPr>
        <w:t>In</w:t>
      </w:r>
      <w:r w:rsidRPr="00DC78AC">
        <w:rPr>
          <w:noProof/>
        </w:rPr>
        <w:t>: Dairy and science technology conference, IDF World Dairy Summit, Auckland, New Zealand. (</w:t>
      </w:r>
      <w:r w:rsidRPr="00DC78AC">
        <w:rPr>
          <w:i/>
          <w:iCs/>
          <w:noProof/>
        </w:rPr>
        <w:t>Poster presentation</w:t>
      </w:r>
      <w:r w:rsidRPr="00DC78AC">
        <w:rPr>
          <w:noProof/>
        </w:rPr>
        <w:t>).</w:t>
      </w:r>
    </w:p>
    <w:p w:rsidR="003E3F33" w:rsidRPr="00DC78AC" w:rsidRDefault="003E3F33" w:rsidP="005B698A">
      <w:pPr>
        <w:pStyle w:val="aa"/>
        <w:numPr>
          <w:ilvl w:val="0"/>
          <w:numId w:val="18"/>
        </w:numPr>
        <w:spacing w:line="360" w:lineRule="auto"/>
        <w:jc w:val="both"/>
      </w:pPr>
      <w:r w:rsidRPr="00DC78AC">
        <w:rPr>
          <w:b/>
          <w:bCs/>
          <w:noProof/>
        </w:rPr>
        <w:lastRenderedPageBreak/>
        <w:t>Benjamin,O</w:t>
      </w:r>
      <w:r w:rsidRPr="00DC78AC">
        <w:rPr>
          <w:noProof/>
        </w:rPr>
        <w:t>. 2011.</w:t>
      </w:r>
      <w:r w:rsidRPr="00DC78AC">
        <w:rPr>
          <w:bCs/>
          <w:lang w:val="en-AU"/>
        </w:rPr>
        <w:t xml:space="preserve"> Multilayer emulsions as delivery systems for controlled release of volatile compounds using pH and salt triggers. In: 7</w:t>
      </w:r>
      <w:r w:rsidRPr="00DC78AC">
        <w:rPr>
          <w:bCs/>
          <w:vertAlign w:val="superscript"/>
          <w:lang w:val="en-AU"/>
        </w:rPr>
        <w:t>th</w:t>
      </w:r>
      <w:r w:rsidRPr="00DC78AC">
        <w:rPr>
          <w:bCs/>
          <w:lang w:val="en-AU"/>
        </w:rPr>
        <w:t xml:space="preserve"> NIZO dairy conference: flavour and texture, </w:t>
      </w:r>
      <w:proofErr w:type="spellStart"/>
      <w:r w:rsidRPr="00DC78AC">
        <w:rPr>
          <w:bCs/>
          <w:lang w:val="en-AU"/>
        </w:rPr>
        <w:t>Papendal</w:t>
      </w:r>
      <w:proofErr w:type="spellEnd"/>
      <w:r w:rsidRPr="00DC78AC">
        <w:rPr>
          <w:bCs/>
          <w:lang w:val="en-AU"/>
        </w:rPr>
        <w:t>, The Netherlands (</w:t>
      </w:r>
      <w:r w:rsidRPr="00DC78AC">
        <w:rPr>
          <w:bCs/>
          <w:i/>
          <w:iCs/>
          <w:lang w:val="en-AU"/>
        </w:rPr>
        <w:t>Oral presentation</w:t>
      </w:r>
      <w:r w:rsidRPr="00DC78AC">
        <w:rPr>
          <w:bCs/>
          <w:lang w:val="en-AU"/>
        </w:rPr>
        <w:t xml:space="preserve">). </w:t>
      </w:r>
    </w:p>
    <w:p w:rsidR="003E3F33" w:rsidRPr="00DC78AC" w:rsidRDefault="003E3F33" w:rsidP="005B698A">
      <w:pPr>
        <w:pStyle w:val="aa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lang w:val="en-US" w:eastAsia="en-US" w:bidi="he-IL"/>
        </w:rPr>
      </w:pPr>
      <w:r w:rsidRPr="00DC78AC">
        <w:rPr>
          <w:b/>
          <w:bCs/>
          <w:noProof/>
        </w:rPr>
        <w:t>Benjamin,O.</w:t>
      </w:r>
      <w:r w:rsidRPr="00DC78AC">
        <w:rPr>
          <w:noProof/>
        </w:rPr>
        <w:t xml:space="preserve"> 2011.</w:t>
      </w:r>
      <w:r w:rsidRPr="00DC78AC">
        <w:rPr>
          <w:bCs/>
          <w:lang w:val="en-AU"/>
        </w:rPr>
        <w:t xml:space="preserve"> </w:t>
      </w:r>
      <w:r w:rsidRPr="00DC78AC">
        <w:rPr>
          <w:lang w:val="en-US" w:eastAsia="en-US" w:bidi="he-IL"/>
        </w:rPr>
        <w:t>Development of model mouth to investigate the dynamic release of volatile</w:t>
      </w:r>
      <w:r w:rsidR="00BF73F3" w:rsidRPr="00DC78AC">
        <w:rPr>
          <w:lang w:val="en-US" w:eastAsia="en-US" w:bidi="he-IL"/>
        </w:rPr>
        <w:t xml:space="preserve"> </w:t>
      </w:r>
      <w:r w:rsidRPr="00DC78AC">
        <w:rPr>
          <w:lang w:val="en-US" w:eastAsia="en-US" w:bidi="he-IL"/>
        </w:rPr>
        <w:t>compounds under artificial tongue pressure</w:t>
      </w:r>
      <w:r w:rsidRPr="00DC78AC">
        <w:rPr>
          <w:bCs/>
          <w:lang w:val="en-AU"/>
        </w:rPr>
        <w:t>. In: 2</w:t>
      </w:r>
      <w:r w:rsidRPr="00DC78AC">
        <w:rPr>
          <w:bCs/>
          <w:vertAlign w:val="superscript"/>
          <w:lang w:val="en-AU"/>
        </w:rPr>
        <w:t>nd</w:t>
      </w:r>
      <w:r w:rsidRPr="00DC78AC">
        <w:rPr>
          <w:bCs/>
          <w:lang w:val="en-AU"/>
        </w:rPr>
        <w:t xml:space="preserve"> MS Food Day, Trieste, Italy (</w:t>
      </w:r>
      <w:r w:rsidRPr="00DC78AC">
        <w:rPr>
          <w:bCs/>
          <w:i/>
          <w:iCs/>
          <w:lang w:val="en-AU"/>
        </w:rPr>
        <w:t>Oral presentation</w:t>
      </w:r>
      <w:r w:rsidRPr="00DC78AC">
        <w:rPr>
          <w:bCs/>
          <w:lang w:val="en-AU"/>
        </w:rPr>
        <w:t xml:space="preserve">). </w:t>
      </w:r>
    </w:p>
    <w:p w:rsidR="003E3F33" w:rsidRPr="00DC78AC" w:rsidRDefault="003E3F33" w:rsidP="005B698A">
      <w:pPr>
        <w:pStyle w:val="aa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b/>
          <w:lang w:val="en-AU"/>
        </w:rPr>
      </w:pPr>
      <w:r w:rsidRPr="00DC78AC">
        <w:rPr>
          <w:b/>
          <w:bCs/>
          <w:noProof/>
        </w:rPr>
        <w:t>Benjamin,O.</w:t>
      </w:r>
      <w:r w:rsidRPr="00DC78AC">
        <w:rPr>
          <w:noProof/>
        </w:rPr>
        <w:t xml:space="preserve"> 2011.</w:t>
      </w:r>
      <w:r w:rsidRPr="00DC78AC">
        <w:rPr>
          <w:bCs/>
        </w:rPr>
        <w:t xml:space="preserve"> </w:t>
      </w:r>
      <w:r w:rsidRPr="00DC78AC">
        <w:rPr>
          <w:bCs/>
          <w:lang w:val="en-AU"/>
        </w:rPr>
        <w:t>A model mouth design to study the release of volatile compounds during swallowing under the influence of tongue pressure</w:t>
      </w:r>
      <w:r w:rsidRPr="00DC78AC">
        <w:rPr>
          <w:b/>
          <w:lang w:val="en-AU"/>
        </w:rPr>
        <w:t xml:space="preserve">. </w:t>
      </w:r>
      <w:r w:rsidRPr="00DC78AC">
        <w:rPr>
          <w:bCs/>
          <w:lang w:val="en-AU"/>
        </w:rPr>
        <w:t xml:space="preserve">In: </w:t>
      </w:r>
      <w:r w:rsidRPr="00DC78AC">
        <w:t xml:space="preserve">2011 </w:t>
      </w:r>
      <w:proofErr w:type="spellStart"/>
      <w:r w:rsidRPr="00DC78AC">
        <w:t>EFFoST</w:t>
      </w:r>
      <w:proofErr w:type="spellEnd"/>
      <w:r w:rsidRPr="00DC78AC">
        <w:t xml:space="preserve"> Annual Meeting, Berlin, Germany</w:t>
      </w:r>
      <w:r w:rsidRPr="00DC78AC">
        <w:rPr>
          <w:bCs/>
          <w:lang w:val="en-AU"/>
        </w:rPr>
        <w:t xml:space="preserve"> (</w:t>
      </w:r>
      <w:r w:rsidRPr="00DC78AC">
        <w:rPr>
          <w:bCs/>
          <w:i/>
          <w:iCs/>
          <w:lang w:val="en-AU"/>
        </w:rPr>
        <w:t>Oral presentation</w:t>
      </w:r>
      <w:r w:rsidRPr="00DC78AC">
        <w:rPr>
          <w:bCs/>
          <w:lang w:val="en-AU"/>
        </w:rPr>
        <w:t xml:space="preserve">). </w:t>
      </w:r>
    </w:p>
    <w:p w:rsidR="003E3F33" w:rsidRPr="00DC78AC" w:rsidRDefault="003E3F33" w:rsidP="005B698A">
      <w:pPr>
        <w:pStyle w:val="aa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Style w:val="ad"/>
          <w:b/>
          <w:i w:val="0"/>
          <w:iCs w:val="0"/>
          <w:lang w:val="en-AU"/>
        </w:rPr>
      </w:pPr>
      <w:r w:rsidRPr="00DC78AC">
        <w:rPr>
          <w:b/>
          <w:lang w:val="en-AU"/>
        </w:rPr>
        <w:t>Benjamin, O.</w:t>
      </w:r>
      <w:r w:rsidRPr="00DC78AC">
        <w:rPr>
          <w:bCs/>
          <w:lang w:val="en-AU"/>
        </w:rPr>
        <w:t xml:space="preserve"> 2012. </w:t>
      </w:r>
      <w:r w:rsidRPr="00DC78AC">
        <w:rPr>
          <w:rStyle w:val="ad"/>
          <w:i w:val="0"/>
          <w:iCs w:val="0"/>
          <w:color w:val="000000"/>
        </w:rPr>
        <w:t xml:space="preserve">Flavour release from emulsions and beverages in the mouth. In: Annual NZIFST conference, Hamilton, New Zealand (Invited key note speaker). </w:t>
      </w:r>
    </w:p>
    <w:p w:rsidR="00C20745" w:rsidRPr="00DC78AC" w:rsidRDefault="003E3F33" w:rsidP="005B698A">
      <w:pPr>
        <w:pStyle w:val="aa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Style w:val="ad"/>
          <w:b/>
          <w:i w:val="0"/>
          <w:iCs w:val="0"/>
          <w:lang w:val="en-AU"/>
        </w:rPr>
      </w:pPr>
      <w:r w:rsidRPr="00DC78AC">
        <w:rPr>
          <w:b/>
          <w:lang w:val="en-AU"/>
        </w:rPr>
        <w:t>Benjamin, O.</w:t>
      </w:r>
      <w:r w:rsidRPr="00DC78AC">
        <w:rPr>
          <w:bCs/>
          <w:lang w:val="en-AU"/>
        </w:rPr>
        <w:t xml:space="preserve"> 2012.</w:t>
      </w:r>
      <w:r w:rsidRPr="00DC78AC">
        <w:rPr>
          <w:lang w:val="en-AU"/>
        </w:rPr>
        <w:t xml:space="preserve"> Volatile release and structural stability of β-lactoglobulin primary and multilayer emulsions under simulated oral conditions</w:t>
      </w:r>
      <w:r w:rsidRPr="00DC78AC">
        <w:rPr>
          <w:rStyle w:val="ad"/>
          <w:color w:val="000000"/>
        </w:rPr>
        <w:t xml:space="preserve">. </w:t>
      </w:r>
      <w:r w:rsidRPr="00DC78AC">
        <w:rPr>
          <w:noProof/>
        </w:rPr>
        <w:t>In: Dairy and science technology conference, IDF World Dairy Summit, Cape Town, South Africa</w:t>
      </w:r>
      <w:r w:rsidRPr="00DC78AC">
        <w:rPr>
          <w:rStyle w:val="ad"/>
          <w:color w:val="000000"/>
        </w:rPr>
        <w:t xml:space="preserve"> (Poster presentation).</w:t>
      </w:r>
    </w:p>
    <w:p w:rsidR="00C20745" w:rsidRPr="00DC78AC" w:rsidRDefault="00902FF5" w:rsidP="00902FF5">
      <w:pPr>
        <w:pStyle w:val="aa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Style w:val="ad"/>
          <w:b/>
          <w:i w:val="0"/>
          <w:iCs w:val="0"/>
          <w:lang w:val="en-AU"/>
        </w:rPr>
      </w:pPr>
      <w:r>
        <w:rPr>
          <w:b/>
          <w:lang w:val="en-AU"/>
        </w:rPr>
        <w:t>*</w:t>
      </w:r>
      <w:r w:rsidR="00C20745" w:rsidRPr="00DC78AC">
        <w:rPr>
          <w:b/>
          <w:lang w:val="en-AU"/>
        </w:rPr>
        <w:t>Benjamin, O</w:t>
      </w:r>
      <w:r w:rsidR="00C20745" w:rsidRPr="00C20745">
        <w:rPr>
          <w:rStyle w:val="ad"/>
          <w:color w:val="000000"/>
        </w:rPr>
        <w:t>.</w:t>
      </w:r>
      <w:r w:rsidR="00C20745" w:rsidRPr="00DC78AC">
        <w:rPr>
          <w:rStyle w:val="ad"/>
          <w:i w:val="0"/>
          <w:iCs w:val="0"/>
          <w:color w:val="000000"/>
        </w:rPr>
        <w:t xml:space="preserve"> 201</w:t>
      </w:r>
      <w:r w:rsidR="00BF73F3" w:rsidRPr="00DC78AC">
        <w:rPr>
          <w:rStyle w:val="ad"/>
          <w:i w:val="0"/>
          <w:iCs w:val="0"/>
          <w:color w:val="000000"/>
        </w:rPr>
        <w:t>4.</w:t>
      </w:r>
      <w:r w:rsidR="00BF73F3" w:rsidRPr="00DC78AC">
        <w:rPr>
          <w:rStyle w:val="ad"/>
          <w:bCs/>
          <w:i w:val="0"/>
          <w:iCs w:val="0"/>
          <w:lang w:val="en-AU"/>
        </w:rPr>
        <w:t xml:space="preserve">The relationship between liking ice-cream and sensorial preferences. </w:t>
      </w:r>
      <w:proofErr w:type="gramStart"/>
      <w:r w:rsidR="00BF73F3" w:rsidRPr="00DC78AC">
        <w:rPr>
          <w:rStyle w:val="ad"/>
          <w:bCs/>
          <w:i w:val="0"/>
          <w:iCs w:val="0"/>
          <w:lang w:val="en-AU"/>
        </w:rPr>
        <w:t>In :</w:t>
      </w:r>
      <w:proofErr w:type="gramEnd"/>
      <w:r w:rsidR="00BF73F3" w:rsidRPr="00DC78AC">
        <w:rPr>
          <w:rStyle w:val="ad"/>
          <w:bCs/>
          <w:i w:val="0"/>
          <w:iCs w:val="0"/>
          <w:lang w:val="en-AU"/>
        </w:rPr>
        <w:t xml:space="preserve"> 12</w:t>
      </w:r>
      <w:r w:rsidR="00BF73F3" w:rsidRPr="00DC78AC">
        <w:rPr>
          <w:rStyle w:val="ad"/>
          <w:bCs/>
          <w:i w:val="0"/>
          <w:iCs w:val="0"/>
          <w:vertAlign w:val="superscript"/>
          <w:lang w:val="en-AU"/>
        </w:rPr>
        <w:t>th</w:t>
      </w:r>
      <w:r w:rsidR="00BF73F3" w:rsidRPr="00DC78AC">
        <w:rPr>
          <w:rStyle w:val="ad"/>
          <w:bCs/>
          <w:i w:val="0"/>
          <w:iCs w:val="0"/>
          <w:lang w:val="en-AU"/>
        </w:rPr>
        <w:t xml:space="preserve"> congress of nutrition week in Israel, Tel Aviv (</w:t>
      </w:r>
      <w:r w:rsidR="00BF73F3" w:rsidRPr="00DC78AC">
        <w:rPr>
          <w:rStyle w:val="ad"/>
          <w:bCs/>
          <w:lang w:val="en-AU"/>
        </w:rPr>
        <w:t>Oral presentation</w:t>
      </w:r>
      <w:r w:rsidR="00BF73F3" w:rsidRPr="00DC78AC">
        <w:rPr>
          <w:rStyle w:val="ad"/>
          <w:bCs/>
          <w:i w:val="0"/>
          <w:iCs w:val="0"/>
          <w:lang w:val="en-AU"/>
        </w:rPr>
        <w:t xml:space="preserve"> </w:t>
      </w:r>
    </w:p>
    <w:p w:rsidR="00C20745" w:rsidRPr="00E240DC" w:rsidRDefault="00902FF5" w:rsidP="00902FF5">
      <w:pPr>
        <w:pStyle w:val="aa"/>
        <w:numPr>
          <w:ilvl w:val="0"/>
          <w:numId w:val="18"/>
        </w:numPr>
        <w:shd w:val="clear" w:color="auto" w:fill="FFFFFF"/>
        <w:spacing w:before="105" w:after="120" w:line="360" w:lineRule="auto"/>
        <w:ind w:right="187"/>
        <w:textAlignment w:val="baseline"/>
        <w:outlineLvl w:val="1"/>
      </w:pPr>
      <w:r>
        <w:rPr>
          <w:spacing w:val="5"/>
          <w:lang w:val="es-ES"/>
        </w:rPr>
        <w:t>*</w:t>
      </w:r>
      <w:r w:rsidR="00C20745" w:rsidRPr="00C20745">
        <w:rPr>
          <w:spacing w:val="5"/>
          <w:lang w:val="es-ES"/>
        </w:rPr>
        <w:t xml:space="preserve">Jonas, A., </w:t>
      </w:r>
      <w:proofErr w:type="spellStart"/>
      <w:r w:rsidR="00C20745" w:rsidRPr="00BF73F3">
        <w:rPr>
          <w:b/>
          <w:bCs/>
          <w:spacing w:val="5"/>
          <w:lang w:val="es-ES"/>
        </w:rPr>
        <w:t>Benjamin</w:t>
      </w:r>
      <w:proofErr w:type="spellEnd"/>
      <w:r w:rsidR="00C20745" w:rsidRPr="00BF73F3">
        <w:rPr>
          <w:b/>
          <w:bCs/>
          <w:spacing w:val="5"/>
          <w:lang w:val="es-ES"/>
        </w:rPr>
        <w:t>, O</w:t>
      </w:r>
      <w:r w:rsidR="00C20745" w:rsidRPr="00C20745">
        <w:rPr>
          <w:spacing w:val="5"/>
          <w:lang w:val="es-ES"/>
        </w:rPr>
        <w:t xml:space="preserve">. &amp; </w:t>
      </w:r>
      <w:proofErr w:type="spellStart"/>
      <w:r w:rsidR="00BF73F3">
        <w:rPr>
          <w:lang w:val="es-ES"/>
        </w:rPr>
        <w:t>Martinez</w:t>
      </w:r>
      <w:proofErr w:type="spellEnd"/>
      <w:r w:rsidR="00BF73F3">
        <w:rPr>
          <w:lang w:val="es-ES"/>
        </w:rPr>
        <w:t>, J.-J. I.</w:t>
      </w:r>
      <w:r w:rsidR="00C20745" w:rsidRPr="00C20745">
        <w:rPr>
          <w:lang w:val="es-ES"/>
        </w:rPr>
        <w:t xml:space="preserve"> 2014. </w:t>
      </w:r>
      <w:r w:rsidR="00C20745" w:rsidRPr="00C20745">
        <w:t xml:space="preserve">Insects to Feed the World. Comparison of honeybee pupae composition from health and parasitized brood by </w:t>
      </w:r>
      <w:r w:rsidR="00C20745" w:rsidRPr="00C20745">
        <w:rPr>
          <w:i/>
          <w:iCs/>
        </w:rPr>
        <w:t>Varroa</w:t>
      </w:r>
      <w:r w:rsidR="00C20745" w:rsidRPr="00C20745">
        <w:t xml:space="preserve">. </w:t>
      </w:r>
      <w:r w:rsidR="00C20745" w:rsidRPr="00E240DC">
        <w:t>Ede, The Netherlands, p 155.</w:t>
      </w:r>
      <w:r w:rsidR="00F43DE8">
        <w:t xml:space="preserve"> </w:t>
      </w:r>
      <w:r w:rsidR="00BF73F3">
        <w:t>(</w:t>
      </w:r>
      <w:r w:rsidR="00D340A8" w:rsidRPr="00D340A8">
        <w:rPr>
          <w:i/>
          <w:iCs/>
        </w:rPr>
        <w:t>Poster</w:t>
      </w:r>
      <w:r w:rsidR="00BF73F3" w:rsidRPr="00D340A8">
        <w:rPr>
          <w:i/>
          <w:iCs/>
        </w:rPr>
        <w:t xml:space="preserve"> presentation</w:t>
      </w:r>
      <w:r w:rsidR="00BF73F3">
        <w:t>).</w:t>
      </w:r>
      <w:r w:rsidR="0026135C" w:rsidRPr="0026135C">
        <w:rPr>
          <w:b/>
          <w:bCs/>
          <w:sz w:val="28"/>
          <w:szCs w:val="28"/>
          <w:vertAlign w:val="superscript"/>
        </w:rPr>
        <w:t xml:space="preserve"> </w:t>
      </w:r>
    </w:p>
    <w:p w:rsidR="00BF73F3" w:rsidRPr="00BF73F3" w:rsidRDefault="003E3F33" w:rsidP="00902FF5">
      <w:pPr>
        <w:pStyle w:val="aa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rPr>
          <w:b/>
          <w:rtl/>
          <w:lang w:val="en-US"/>
        </w:rPr>
      </w:pPr>
      <w:r w:rsidRPr="00DC78AC">
        <w:rPr>
          <w:rStyle w:val="ad"/>
          <w:color w:val="000000"/>
        </w:rPr>
        <w:t xml:space="preserve"> </w:t>
      </w:r>
      <w:r w:rsidR="00902FF5">
        <w:rPr>
          <w:b/>
          <w:lang w:val="en-AU"/>
        </w:rPr>
        <w:t>*</w:t>
      </w:r>
      <w:r w:rsidR="00BF73F3" w:rsidRPr="00BF73F3">
        <w:rPr>
          <w:b/>
          <w:lang w:val="en-AU"/>
        </w:rPr>
        <w:t>Benjamin, O</w:t>
      </w:r>
      <w:r w:rsidR="00BF73F3" w:rsidRPr="00C20745">
        <w:rPr>
          <w:rStyle w:val="ad"/>
          <w:color w:val="000000"/>
        </w:rPr>
        <w:t>.</w:t>
      </w:r>
      <w:r w:rsidR="00BF73F3" w:rsidRPr="00BF73F3">
        <w:rPr>
          <w:rStyle w:val="ad"/>
          <w:i w:val="0"/>
          <w:iCs w:val="0"/>
          <w:color w:val="000000"/>
        </w:rPr>
        <w:t xml:space="preserve"> 201</w:t>
      </w:r>
      <w:r w:rsidR="00BF73F3">
        <w:rPr>
          <w:rStyle w:val="ad"/>
          <w:i w:val="0"/>
          <w:iCs w:val="0"/>
          <w:color w:val="000000"/>
        </w:rPr>
        <w:t>4</w:t>
      </w:r>
      <w:r w:rsidR="00BF73F3" w:rsidRPr="00BF73F3">
        <w:rPr>
          <w:rStyle w:val="ad"/>
          <w:color w:val="000000"/>
        </w:rPr>
        <w:t>.</w:t>
      </w:r>
      <w:r w:rsidR="00BF73F3" w:rsidRPr="00BF73F3">
        <w:rPr>
          <w:rStyle w:val="ad"/>
          <w:b/>
          <w:lang w:val="en-AU"/>
        </w:rPr>
        <w:t xml:space="preserve"> </w:t>
      </w:r>
      <w:r w:rsidR="00BF73F3" w:rsidRPr="00BF73F3">
        <w:rPr>
          <w:lang w:val="en-US"/>
        </w:rPr>
        <w:t>Salt reduction in dairy products impact on sensorial quality assessed by electronic nose and tongue</w:t>
      </w:r>
      <w:r w:rsidR="00BF73F3" w:rsidRPr="00BF73F3">
        <w:rPr>
          <w:b/>
          <w:lang w:val="en-US"/>
        </w:rPr>
        <w:t xml:space="preserve">. </w:t>
      </w:r>
      <w:r w:rsidR="00BF73F3" w:rsidRPr="00BF73F3">
        <w:rPr>
          <w:bCs/>
          <w:lang w:val="en-US"/>
        </w:rPr>
        <w:t>In</w:t>
      </w:r>
      <w:r w:rsidR="00BF73F3">
        <w:rPr>
          <w:bCs/>
          <w:lang w:val="en-US"/>
        </w:rPr>
        <w:t>: Pleasure conference, La Rochelle, France (</w:t>
      </w:r>
      <w:r w:rsidR="00D340A8">
        <w:rPr>
          <w:bCs/>
          <w:i/>
          <w:iCs/>
          <w:lang w:val="en-US"/>
        </w:rPr>
        <w:t>O</w:t>
      </w:r>
      <w:r w:rsidR="00BF73F3" w:rsidRPr="00BF73F3">
        <w:rPr>
          <w:bCs/>
          <w:i/>
          <w:iCs/>
          <w:lang w:val="en-US"/>
        </w:rPr>
        <w:t>ral presentation</w:t>
      </w:r>
      <w:r w:rsidR="00BF73F3">
        <w:rPr>
          <w:bCs/>
          <w:lang w:val="en-US"/>
        </w:rPr>
        <w:t>).</w:t>
      </w:r>
      <w:r w:rsidR="0026135C" w:rsidRPr="0026135C">
        <w:rPr>
          <w:b/>
          <w:bCs/>
          <w:sz w:val="28"/>
          <w:szCs w:val="28"/>
          <w:vertAlign w:val="superscript"/>
        </w:rPr>
        <w:t xml:space="preserve"> </w:t>
      </w:r>
    </w:p>
    <w:p w:rsidR="00CE4AAC" w:rsidRDefault="00CE4AAC" w:rsidP="00902FF5">
      <w:pPr>
        <w:numPr>
          <w:ilvl w:val="0"/>
          <w:numId w:val="18"/>
        </w:numPr>
        <w:bidi w:val="0"/>
        <w:spacing w:line="360" w:lineRule="auto"/>
      </w:pPr>
      <w:r>
        <w:rPr>
          <w:sz w:val="14"/>
          <w:szCs w:val="14"/>
        </w:rPr>
        <w:t>  </w:t>
      </w:r>
      <w:r w:rsidR="00902FF5">
        <w:t>*</w:t>
      </w:r>
      <w:r>
        <w:t xml:space="preserve">Martinez, J.-J. I., </w:t>
      </w:r>
      <w:r w:rsidRPr="00CE4AAC">
        <w:rPr>
          <w:b/>
          <w:bCs/>
          <w:spacing w:val="5"/>
        </w:rPr>
        <w:t>Benjamin, O</w:t>
      </w:r>
      <w:r>
        <w:rPr>
          <w:spacing w:val="5"/>
        </w:rPr>
        <w:t>.</w:t>
      </w:r>
      <w:r>
        <w:t xml:space="preserve"> &amp; </w:t>
      </w:r>
      <w:r>
        <w:rPr>
          <w:spacing w:val="5"/>
        </w:rPr>
        <w:t xml:space="preserve">Jonas-Levi, A. 2014. </w:t>
      </w:r>
      <w:r>
        <w:t>The Entomological Society of Israel. The 33</w:t>
      </w:r>
      <w:r>
        <w:rPr>
          <w:vertAlign w:val="superscript"/>
        </w:rPr>
        <w:t>th</w:t>
      </w:r>
      <w:r>
        <w:t xml:space="preserve"> Meeting. </w:t>
      </w:r>
      <w:r>
        <w:rPr>
          <w:spacing w:val="5"/>
        </w:rPr>
        <w:t>The impact of Varroa mites (</w:t>
      </w:r>
      <w:r>
        <w:rPr>
          <w:i/>
          <w:iCs/>
          <w:spacing w:val="5"/>
        </w:rPr>
        <w:t>Varroa destructor</w:t>
      </w:r>
      <w:r>
        <w:rPr>
          <w:spacing w:val="5"/>
        </w:rPr>
        <w:t>) and age on honey bee pupae composition.</w:t>
      </w:r>
      <w:r>
        <w:t xml:space="preserve"> Agricultural Research Organization (ARO), </w:t>
      </w:r>
      <w:proofErr w:type="spellStart"/>
      <w:r>
        <w:t>Volcani</w:t>
      </w:r>
      <w:proofErr w:type="spellEnd"/>
      <w:r>
        <w:t xml:space="preserve"> Center, p. 73.</w:t>
      </w:r>
      <w:r w:rsidR="0026135C" w:rsidRPr="0026135C">
        <w:rPr>
          <w:rFonts w:cs="Times New Roman"/>
          <w:b/>
          <w:bCs/>
          <w:sz w:val="28"/>
          <w:szCs w:val="28"/>
          <w:vertAlign w:val="superscript"/>
        </w:rPr>
        <w:t xml:space="preserve"> </w:t>
      </w:r>
    </w:p>
    <w:p w:rsidR="008413F2" w:rsidRDefault="00F14130" w:rsidP="00F73573">
      <w:pPr>
        <w:numPr>
          <w:ilvl w:val="0"/>
          <w:numId w:val="18"/>
        </w:numPr>
        <w:bidi w:val="0"/>
        <w:spacing w:line="360" w:lineRule="auto"/>
      </w:pPr>
      <w:r>
        <w:rPr>
          <w:spacing w:val="5"/>
          <w:lang w:val="es-ES"/>
        </w:rPr>
        <w:t>*</w:t>
      </w:r>
      <w:r w:rsidR="00A8496E">
        <w:t xml:space="preserve">Everett David W, </w:t>
      </w:r>
      <w:proofErr w:type="spellStart"/>
      <w:r w:rsidR="00A8496E">
        <w:t>Kathria</w:t>
      </w:r>
      <w:r w:rsidR="0026135C">
        <w:t>rachchi</w:t>
      </w:r>
      <w:proofErr w:type="spellEnd"/>
      <w:r w:rsidR="0026135C">
        <w:t xml:space="preserve"> Kalpana, Zheng </w:t>
      </w:r>
      <w:proofErr w:type="spellStart"/>
      <w:r w:rsidR="0026135C">
        <w:t>Haotian</w:t>
      </w:r>
      <w:proofErr w:type="spellEnd"/>
      <w:r w:rsidR="0026135C">
        <w:t xml:space="preserve">, </w:t>
      </w:r>
      <w:r w:rsidR="00A8496E" w:rsidRPr="00A8496E">
        <w:rPr>
          <w:b/>
          <w:bCs/>
        </w:rPr>
        <w:t>Benjamin, O</w:t>
      </w:r>
      <w:r w:rsidR="00A8496E">
        <w:t>. 2014. Why structure important for flavor development and release.</w:t>
      </w:r>
      <w:r w:rsidR="00A8496E" w:rsidRPr="00A8496E">
        <w:t xml:space="preserve"> </w:t>
      </w:r>
      <w:r w:rsidR="00A8496E">
        <w:t>Conference: 2</w:t>
      </w:r>
      <w:r w:rsidR="00A8496E" w:rsidRPr="00A8496E">
        <w:rPr>
          <w:vertAlign w:val="superscript"/>
        </w:rPr>
        <w:t>nd</w:t>
      </w:r>
      <w:r w:rsidR="00A8496E">
        <w:t xml:space="preserve"> Symposium on Microstructure of Dairy</w:t>
      </w:r>
      <w:r w:rsidR="0026135C">
        <w:t xml:space="preserve"> Products. Melbourne, </w:t>
      </w:r>
      <w:proofErr w:type="spellStart"/>
      <w:proofErr w:type="gramStart"/>
      <w:r w:rsidR="0026135C">
        <w:t>Victoria,</w:t>
      </w:r>
      <w:r w:rsidR="00A8496E">
        <w:t>Australia</w:t>
      </w:r>
      <w:proofErr w:type="spellEnd"/>
      <w:proofErr w:type="gramEnd"/>
      <w:r w:rsidR="00A8496E">
        <w:t>.</w:t>
      </w:r>
    </w:p>
    <w:p w:rsidR="008C7D15" w:rsidRDefault="00F14130" w:rsidP="00F14130">
      <w:pPr>
        <w:numPr>
          <w:ilvl w:val="0"/>
          <w:numId w:val="18"/>
        </w:numPr>
        <w:bidi w:val="0"/>
        <w:spacing w:line="360" w:lineRule="auto"/>
        <w:jc w:val="both"/>
        <w:rPr>
          <w:rFonts w:cs="Times New Roman"/>
          <w:szCs w:val="24"/>
        </w:rPr>
      </w:pPr>
      <w:r>
        <w:rPr>
          <w:spacing w:val="5"/>
          <w:lang w:val="es-ES"/>
        </w:rPr>
        <w:t>*</w:t>
      </w:r>
      <w:r w:rsidR="008C7D15" w:rsidRPr="00863EDA">
        <w:rPr>
          <w:rFonts w:cs="Times New Roman"/>
          <w:b/>
          <w:bCs/>
          <w:szCs w:val="24"/>
        </w:rPr>
        <w:t>Benjamin, O</w:t>
      </w:r>
      <w:r w:rsidR="008C7D15" w:rsidRPr="00863EDA">
        <w:rPr>
          <w:rFonts w:cs="Times New Roman"/>
          <w:szCs w:val="24"/>
        </w:rPr>
        <w:t>. Gamrasni, D.</w:t>
      </w:r>
      <w:r w:rsidR="008E2DA0">
        <w:rPr>
          <w:rFonts w:cs="Times New Roman"/>
          <w:szCs w:val="24"/>
        </w:rPr>
        <w:t xml:space="preserve"> 2015.</w:t>
      </w:r>
      <w:r w:rsidR="008C7D15" w:rsidRPr="00863EDA">
        <w:rPr>
          <w:rFonts w:cs="Times New Roman"/>
          <w:szCs w:val="24"/>
        </w:rPr>
        <w:t xml:space="preserve"> Electronic tongue as an objective evaluation method for taste profile of pomegranate juice in comparison with sensory p</w:t>
      </w:r>
      <w:r w:rsidR="008E2DA0">
        <w:rPr>
          <w:rFonts w:cs="Times New Roman"/>
          <w:szCs w:val="24"/>
        </w:rPr>
        <w:t xml:space="preserve">anel </w:t>
      </w:r>
      <w:r w:rsidR="008E2DA0">
        <w:rPr>
          <w:rFonts w:cs="Times New Roman"/>
          <w:szCs w:val="24"/>
        </w:rPr>
        <w:lastRenderedPageBreak/>
        <w:t>and chemical analysis.</w:t>
      </w:r>
      <w:r w:rsidR="008C7D15" w:rsidRPr="00863EDA">
        <w:rPr>
          <w:rFonts w:cs="Times New Roman"/>
          <w:szCs w:val="24"/>
        </w:rPr>
        <w:t xml:space="preserve"> ISOEN 16th International Symposium on Olfaction and Electronic Noses, Dijon, France. (</w:t>
      </w:r>
      <w:r w:rsidR="008C7D15" w:rsidRPr="00D340A8">
        <w:rPr>
          <w:i/>
          <w:iCs/>
        </w:rPr>
        <w:t>Poster presentation</w:t>
      </w:r>
      <w:r w:rsidR="008C7D15">
        <w:t>).</w:t>
      </w:r>
    </w:p>
    <w:p w:rsidR="00646F1E" w:rsidRPr="00646F1E" w:rsidRDefault="00F14130" w:rsidP="00F14130">
      <w:pPr>
        <w:numPr>
          <w:ilvl w:val="0"/>
          <w:numId w:val="18"/>
        </w:numPr>
        <w:bidi w:val="0"/>
        <w:spacing w:line="360" w:lineRule="auto"/>
        <w:jc w:val="both"/>
        <w:rPr>
          <w:rFonts w:cs="Times New Roman"/>
          <w:szCs w:val="24"/>
        </w:rPr>
      </w:pPr>
      <w:r>
        <w:rPr>
          <w:spacing w:val="5"/>
          <w:lang w:val="es-ES"/>
        </w:rPr>
        <w:t>*</w:t>
      </w:r>
      <w:r w:rsidR="00646F1E">
        <w:rPr>
          <w:rFonts w:cs="Times New Roman"/>
          <w:b/>
          <w:bCs/>
          <w:szCs w:val="24"/>
        </w:rPr>
        <w:t xml:space="preserve">Benjamin, O. </w:t>
      </w:r>
      <w:r w:rsidR="008E2DA0">
        <w:rPr>
          <w:rFonts w:cs="Times New Roman"/>
          <w:szCs w:val="24"/>
        </w:rPr>
        <w:t xml:space="preserve">2015. </w:t>
      </w:r>
      <w:r w:rsidR="00646F1E">
        <w:rPr>
          <w:rFonts w:cs="Times New Roman"/>
          <w:szCs w:val="24"/>
        </w:rPr>
        <w:t>Innovations in the sensory world – use of electronic tongue to define the taste profile of food products. 6</w:t>
      </w:r>
      <w:r w:rsidR="00646F1E" w:rsidRPr="00646F1E">
        <w:rPr>
          <w:rFonts w:cs="Times New Roman"/>
          <w:szCs w:val="24"/>
          <w:vertAlign w:val="superscript"/>
        </w:rPr>
        <w:t>th</w:t>
      </w:r>
      <w:r w:rsidR="00646F1E">
        <w:rPr>
          <w:rFonts w:cs="Times New Roman"/>
          <w:szCs w:val="24"/>
        </w:rPr>
        <w:t xml:space="preserve"> Israeli Food Innovation Forum. Tel </w:t>
      </w:r>
      <w:proofErr w:type="gramStart"/>
      <w:r w:rsidR="00646F1E">
        <w:rPr>
          <w:rFonts w:cs="Times New Roman"/>
          <w:szCs w:val="24"/>
        </w:rPr>
        <w:t>Aviv</w:t>
      </w:r>
      <w:r w:rsidR="008E2DA0">
        <w:rPr>
          <w:rFonts w:cs="Times New Roman"/>
          <w:szCs w:val="24"/>
        </w:rPr>
        <w:t>.</w:t>
      </w:r>
      <w:r w:rsidR="00F73573" w:rsidRPr="00F73573">
        <w:rPr>
          <w:rFonts w:cs="Times New Roman"/>
          <w:i/>
          <w:iCs/>
          <w:szCs w:val="24"/>
        </w:rPr>
        <w:t>(</w:t>
      </w:r>
      <w:proofErr w:type="gramEnd"/>
      <w:r w:rsidR="00F73573" w:rsidRPr="00646F1E">
        <w:rPr>
          <w:rFonts w:cs="Times New Roman"/>
          <w:i/>
          <w:iCs/>
          <w:szCs w:val="24"/>
        </w:rPr>
        <w:t>Oral presentation</w:t>
      </w:r>
      <w:r w:rsidR="00F73573">
        <w:rPr>
          <w:rFonts w:cs="Times New Roman"/>
          <w:szCs w:val="24"/>
        </w:rPr>
        <w:t>)</w:t>
      </w:r>
      <w:r w:rsidR="00646F1E">
        <w:rPr>
          <w:rFonts w:cs="Times New Roman"/>
          <w:szCs w:val="24"/>
        </w:rPr>
        <w:t xml:space="preserve"> </w:t>
      </w:r>
    </w:p>
    <w:p w:rsidR="0026135C" w:rsidRDefault="00F14130" w:rsidP="00A56DF4">
      <w:pPr>
        <w:numPr>
          <w:ilvl w:val="0"/>
          <w:numId w:val="18"/>
        </w:numPr>
        <w:bidi w:val="0"/>
        <w:spacing w:line="360" w:lineRule="auto"/>
        <w:jc w:val="both"/>
        <w:rPr>
          <w:rFonts w:cs="Times New Roman"/>
          <w:szCs w:val="24"/>
        </w:rPr>
      </w:pPr>
      <w:r>
        <w:rPr>
          <w:spacing w:val="5"/>
          <w:lang w:val="es-ES"/>
        </w:rPr>
        <w:t>*</w:t>
      </w:r>
      <w:r w:rsidR="0026135C">
        <w:rPr>
          <w:rFonts w:cs="Times New Roman"/>
          <w:b/>
          <w:bCs/>
          <w:szCs w:val="24"/>
        </w:rPr>
        <w:t>Benjamin, O.</w:t>
      </w:r>
      <w:r w:rsidR="008E2DA0">
        <w:rPr>
          <w:rFonts w:cs="Times New Roman"/>
          <w:b/>
          <w:bCs/>
          <w:szCs w:val="24"/>
        </w:rPr>
        <w:t xml:space="preserve"> </w:t>
      </w:r>
      <w:r w:rsidR="008E2DA0" w:rsidRPr="008E2DA0">
        <w:rPr>
          <w:rFonts w:cs="Times New Roman"/>
          <w:szCs w:val="24"/>
        </w:rPr>
        <w:t>2016</w:t>
      </w:r>
      <w:r w:rsidR="008E2DA0">
        <w:rPr>
          <w:rFonts w:cs="Times New Roman"/>
          <w:szCs w:val="24"/>
        </w:rPr>
        <w:t>.</w:t>
      </w:r>
      <w:r w:rsidR="0026135C" w:rsidRPr="0026135C">
        <w:rPr>
          <w:rFonts w:cs="Times New Roman"/>
          <w:szCs w:val="24"/>
        </w:rPr>
        <w:t xml:space="preserve"> </w:t>
      </w:r>
      <w:hyperlink r:id="rId11" w:tgtFrame="_new" w:history="1">
        <w:r w:rsidR="0026135C" w:rsidRPr="0026135C">
          <w:rPr>
            <w:rStyle w:val="Hyperlink"/>
            <w:color w:val="auto"/>
            <w:szCs w:val="24"/>
            <w:u w:val="none"/>
          </w:rPr>
          <w:t>The electronic tongue - advance instrument to taste food</w:t>
        </w:r>
      </w:hyperlink>
      <w:r w:rsidR="008E2DA0">
        <w:rPr>
          <w:rFonts w:cs="Times New Roman"/>
          <w:szCs w:val="24"/>
        </w:rPr>
        <w:t>.</w:t>
      </w:r>
      <w:r w:rsidR="0026135C">
        <w:rPr>
          <w:rFonts w:cs="Times New Roman"/>
          <w:szCs w:val="24"/>
        </w:rPr>
        <w:t xml:space="preserve"> </w:t>
      </w:r>
      <w:r w:rsidR="00646F1E">
        <w:rPr>
          <w:rFonts w:cs="Times New Roman"/>
          <w:szCs w:val="24"/>
        </w:rPr>
        <w:t>The 19</w:t>
      </w:r>
      <w:r w:rsidR="00646F1E" w:rsidRPr="00646F1E">
        <w:rPr>
          <w:rFonts w:cs="Times New Roman"/>
          <w:szCs w:val="24"/>
          <w:vertAlign w:val="superscript"/>
        </w:rPr>
        <w:t>th</w:t>
      </w:r>
      <w:r w:rsidR="00646F1E">
        <w:rPr>
          <w:rFonts w:cs="Times New Roman"/>
          <w:szCs w:val="24"/>
        </w:rPr>
        <w:t xml:space="preserve"> Annual meeting, </w:t>
      </w:r>
      <w:proofErr w:type="spellStart"/>
      <w:r w:rsidR="0026135C">
        <w:rPr>
          <w:rFonts w:cs="Times New Roman"/>
          <w:szCs w:val="24"/>
        </w:rPr>
        <w:t>Isranalitica</w:t>
      </w:r>
      <w:proofErr w:type="spellEnd"/>
      <w:r w:rsidR="00646F1E">
        <w:rPr>
          <w:rFonts w:cs="Times New Roman"/>
          <w:szCs w:val="24"/>
        </w:rPr>
        <w:t xml:space="preserve">, Tel Aviv, Israel </w:t>
      </w:r>
      <w:r w:rsidR="00646F1E" w:rsidRPr="00F73573">
        <w:rPr>
          <w:rFonts w:cs="Times New Roman"/>
          <w:i/>
          <w:iCs/>
          <w:szCs w:val="24"/>
        </w:rPr>
        <w:t>(</w:t>
      </w:r>
      <w:r w:rsidR="00646F1E" w:rsidRPr="00646F1E">
        <w:rPr>
          <w:rFonts w:cs="Times New Roman"/>
          <w:i/>
          <w:iCs/>
          <w:szCs w:val="24"/>
        </w:rPr>
        <w:t>Oral presentation</w:t>
      </w:r>
      <w:r w:rsidR="00646F1E">
        <w:rPr>
          <w:rFonts w:cs="Times New Roman"/>
          <w:szCs w:val="24"/>
        </w:rPr>
        <w:t>)</w:t>
      </w:r>
    </w:p>
    <w:p w:rsidR="00A56DF4" w:rsidRDefault="00A56DF4" w:rsidP="008E2DA0">
      <w:pPr>
        <w:numPr>
          <w:ilvl w:val="0"/>
          <w:numId w:val="18"/>
        </w:numPr>
        <w:bidi w:val="0"/>
        <w:spacing w:line="360" w:lineRule="auto"/>
        <w:jc w:val="both"/>
        <w:rPr>
          <w:rFonts w:cs="Times New Roman"/>
          <w:szCs w:val="24"/>
        </w:rPr>
      </w:pPr>
      <w:r>
        <w:rPr>
          <w:spacing w:val="5"/>
          <w:lang w:val="es-ES"/>
        </w:rPr>
        <w:t>*</w:t>
      </w:r>
      <w:r>
        <w:rPr>
          <w:rFonts w:cs="Times New Roman"/>
          <w:b/>
          <w:bCs/>
          <w:szCs w:val="24"/>
        </w:rPr>
        <w:t>Benjamin, O.</w:t>
      </w:r>
      <w:r w:rsidRPr="0026135C">
        <w:rPr>
          <w:rFonts w:cs="Times New Roman"/>
          <w:szCs w:val="24"/>
        </w:rPr>
        <w:t xml:space="preserve"> </w:t>
      </w:r>
      <w:r w:rsidR="008E2DA0">
        <w:rPr>
          <w:rFonts w:cs="Times New Roman"/>
          <w:szCs w:val="24"/>
        </w:rPr>
        <w:t xml:space="preserve">2016. </w:t>
      </w:r>
      <w:hyperlink r:id="rId12" w:tgtFrame="_new" w:history="1">
        <w:r>
          <w:rPr>
            <w:rStyle w:val="Hyperlink"/>
            <w:color w:val="auto"/>
            <w:szCs w:val="24"/>
            <w:u w:val="none"/>
          </w:rPr>
          <w:t xml:space="preserve">Novel analytical methods to </w:t>
        </w:r>
        <w:r w:rsidR="008E2DA0">
          <w:rPr>
            <w:rStyle w:val="Hyperlink"/>
            <w:color w:val="auto"/>
            <w:szCs w:val="24"/>
            <w:u w:val="none"/>
          </w:rPr>
          <w:t>characterize</w:t>
        </w:r>
        <w:r>
          <w:rPr>
            <w:rStyle w:val="Hyperlink"/>
            <w:color w:val="auto"/>
            <w:szCs w:val="24"/>
            <w:u w:val="none"/>
          </w:rPr>
          <w:t xml:space="preserve"> food sensory – health relation. </w:t>
        </w:r>
      </w:hyperlink>
      <w:r w:rsidR="008E2DA0" w:rsidRPr="008E2DA0">
        <w:rPr>
          <w:rStyle w:val="ad"/>
          <w:bCs/>
          <w:i w:val="0"/>
          <w:iCs w:val="0"/>
          <w:lang w:val="en-AU"/>
        </w:rPr>
        <w:t xml:space="preserve"> </w:t>
      </w:r>
      <w:r w:rsidR="008E2DA0">
        <w:rPr>
          <w:rStyle w:val="ad"/>
          <w:bCs/>
          <w:i w:val="0"/>
          <w:iCs w:val="0"/>
          <w:lang w:val="en-AU"/>
        </w:rPr>
        <w:t>In</w:t>
      </w:r>
      <w:r w:rsidR="008E2DA0" w:rsidRPr="00DC78AC">
        <w:rPr>
          <w:rStyle w:val="ad"/>
          <w:bCs/>
          <w:i w:val="0"/>
          <w:iCs w:val="0"/>
          <w:lang w:val="en-AU"/>
        </w:rPr>
        <w:t>: 1</w:t>
      </w:r>
      <w:r w:rsidR="008E2DA0">
        <w:rPr>
          <w:rStyle w:val="ad"/>
          <w:bCs/>
          <w:i w:val="0"/>
          <w:iCs w:val="0"/>
          <w:lang w:val="en-AU"/>
        </w:rPr>
        <w:t>4</w:t>
      </w:r>
      <w:r w:rsidR="008E2DA0" w:rsidRPr="00DC78AC">
        <w:rPr>
          <w:rStyle w:val="ad"/>
          <w:bCs/>
          <w:i w:val="0"/>
          <w:iCs w:val="0"/>
          <w:vertAlign w:val="superscript"/>
          <w:lang w:val="en-AU"/>
        </w:rPr>
        <w:t>th</w:t>
      </w:r>
      <w:r w:rsidR="008E2DA0" w:rsidRPr="00DC78AC">
        <w:rPr>
          <w:rStyle w:val="ad"/>
          <w:bCs/>
          <w:i w:val="0"/>
          <w:iCs w:val="0"/>
          <w:lang w:val="en-AU"/>
        </w:rPr>
        <w:t xml:space="preserve"> congress of nutrition week in Israel</w:t>
      </w:r>
      <w:r>
        <w:rPr>
          <w:rFonts w:cs="Times New Roman"/>
          <w:szCs w:val="24"/>
        </w:rPr>
        <w:t>, Tel Aviv, Israel</w:t>
      </w:r>
      <w:r w:rsidR="008E2DA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F73573">
        <w:rPr>
          <w:rFonts w:cs="Times New Roman"/>
          <w:i/>
          <w:iCs/>
          <w:szCs w:val="24"/>
        </w:rPr>
        <w:t>(</w:t>
      </w:r>
      <w:r w:rsidRPr="00646F1E">
        <w:rPr>
          <w:rFonts w:cs="Times New Roman"/>
          <w:i/>
          <w:iCs/>
          <w:szCs w:val="24"/>
        </w:rPr>
        <w:t>Oral presentation</w:t>
      </w:r>
      <w:r>
        <w:rPr>
          <w:rFonts w:cs="Times New Roman"/>
          <w:szCs w:val="24"/>
        </w:rPr>
        <w:t>)</w:t>
      </w:r>
    </w:p>
    <w:p w:rsidR="00D86472" w:rsidRPr="00D86472" w:rsidRDefault="002A1A40" w:rsidP="002A1A40">
      <w:pPr>
        <w:pStyle w:val="aa"/>
        <w:numPr>
          <w:ilvl w:val="0"/>
          <w:numId w:val="18"/>
        </w:numPr>
        <w:spacing w:line="360" w:lineRule="auto"/>
        <w:rPr>
          <w:b/>
          <w:bCs/>
        </w:rPr>
      </w:pPr>
      <w:r>
        <w:rPr>
          <w:spacing w:val="5"/>
          <w:lang w:val="es-ES"/>
        </w:rPr>
        <w:t>*</w:t>
      </w:r>
      <w:r>
        <w:rPr>
          <w:b/>
          <w:bCs/>
        </w:rPr>
        <w:t>Benjamin, O.</w:t>
      </w:r>
      <w:r>
        <w:t xml:space="preserve"> 2016. Sodium reduction in fresh cheese – using salt replacers and structural modifications</w:t>
      </w:r>
      <w:r>
        <w:rPr>
          <w:b/>
          <w:bCs/>
        </w:rPr>
        <w:t xml:space="preserve">. </w:t>
      </w:r>
      <w:r>
        <w:t>4</w:t>
      </w:r>
      <w:r>
        <w:rPr>
          <w:vertAlign w:val="superscript"/>
        </w:rPr>
        <w:t xml:space="preserve">th </w:t>
      </w:r>
      <w:r>
        <w:t xml:space="preserve">International Conference on Food Oral Processing. Lausanne, Switzerland </w:t>
      </w:r>
      <w:r>
        <w:rPr>
          <w:i/>
          <w:iCs/>
        </w:rPr>
        <w:t>(Oral and poster presentation</w:t>
      </w:r>
      <w:r>
        <w:t xml:space="preserve">) </w:t>
      </w:r>
    </w:p>
    <w:p w:rsidR="00A56DF4" w:rsidRDefault="00D86472" w:rsidP="002A1A40">
      <w:pPr>
        <w:pStyle w:val="aa"/>
        <w:numPr>
          <w:ilvl w:val="0"/>
          <w:numId w:val="18"/>
        </w:numPr>
        <w:spacing w:line="360" w:lineRule="auto"/>
        <w:rPr>
          <w:b/>
          <w:bCs/>
        </w:rPr>
      </w:pPr>
      <w:r>
        <w:rPr>
          <w:spacing w:val="5"/>
          <w:lang w:val="es-ES"/>
        </w:rPr>
        <w:t>*</w:t>
      </w:r>
      <w:r>
        <w:rPr>
          <w:b/>
          <w:bCs/>
        </w:rPr>
        <w:t>Benjamin, O.</w:t>
      </w:r>
      <w:r>
        <w:t xml:space="preserve"> 2016. Sodium reduction in fresh cheese – using salt replacers and structural modifications. Food summit congress, Dublin, Ireland (</w:t>
      </w:r>
      <w:r>
        <w:rPr>
          <w:i/>
          <w:iCs/>
        </w:rPr>
        <w:t>Poster presentation)</w:t>
      </w:r>
    </w:p>
    <w:p w:rsidR="009970D2" w:rsidRDefault="009970D2" w:rsidP="0087762C">
      <w:pPr>
        <w:pStyle w:val="aa"/>
        <w:numPr>
          <w:ilvl w:val="0"/>
          <w:numId w:val="18"/>
        </w:numPr>
        <w:spacing w:line="360" w:lineRule="auto"/>
      </w:pPr>
      <w:r>
        <w:rPr>
          <w:b/>
          <w:bCs/>
        </w:rPr>
        <w:t>*</w:t>
      </w:r>
      <w:r w:rsidRPr="009970D2">
        <w:rPr>
          <w:b/>
          <w:bCs/>
        </w:rPr>
        <w:t xml:space="preserve"> </w:t>
      </w:r>
      <w:r>
        <w:rPr>
          <w:b/>
          <w:bCs/>
        </w:rPr>
        <w:t>Benjamin, O.</w:t>
      </w:r>
      <w:r>
        <w:t xml:space="preserve"> 2017.</w:t>
      </w:r>
      <w:r w:rsidRPr="009970D2">
        <w:t xml:space="preserve"> Electronic Nose and Tongue - Advance Analytical Tools in Research</w:t>
      </w:r>
      <w:r>
        <w:t xml:space="preserve"> and </w:t>
      </w:r>
      <w:r w:rsidRPr="009970D2">
        <w:t>Industrial Applications</w:t>
      </w:r>
      <w:r>
        <w:t xml:space="preserve">. </w:t>
      </w:r>
      <w:proofErr w:type="spellStart"/>
      <w:r w:rsidRPr="009970D2">
        <w:t>Isranalitica</w:t>
      </w:r>
      <w:proofErr w:type="spellEnd"/>
      <w:r w:rsidRPr="009970D2">
        <w:t xml:space="preserve">, Tel Aviv, Israel </w:t>
      </w:r>
      <w:r w:rsidRPr="009970D2">
        <w:rPr>
          <w:i/>
          <w:iCs/>
        </w:rPr>
        <w:t>(</w:t>
      </w:r>
      <w:r>
        <w:rPr>
          <w:i/>
          <w:iCs/>
        </w:rPr>
        <w:t xml:space="preserve">Oral </w:t>
      </w:r>
      <w:r w:rsidRPr="0087762C">
        <w:rPr>
          <w:i/>
          <w:iCs/>
        </w:rPr>
        <w:t>presentation</w:t>
      </w:r>
      <w:r w:rsidRPr="0087762C">
        <w:t>)</w:t>
      </w:r>
      <w:r w:rsidR="0087762C" w:rsidRPr="0087762C">
        <w:t xml:space="preserve"> </w:t>
      </w:r>
    </w:p>
    <w:p w:rsidR="008A7F41" w:rsidRPr="0087762C" w:rsidRDefault="008A7F41" w:rsidP="008A7F41">
      <w:pPr>
        <w:pStyle w:val="aa"/>
        <w:numPr>
          <w:ilvl w:val="0"/>
          <w:numId w:val="18"/>
        </w:numPr>
        <w:spacing w:line="360" w:lineRule="auto"/>
      </w:pPr>
      <w:r>
        <w:rPr>
          <w:b/>
          <w:bCs/>
        </w:rPr>
        <w:t>* Benjamin, O.</w:t>
      </w:r>
      <w:r>
        <w:t xml:space="preserve"> Gamrasni, D.  2017.</w:t>
      </w:r>
      <w:r>
        <w:rPr>
          <w:b/>
          <w:lang w:val="en-US"/>
        </w:rPr>
        <w:t xml:space="preserve"> </w:t>
      </w:r>
      <w:r>
        <w:rPr>
          <w:bCs/>
          <w:lang w:val="en-US"/>
        </w:rPr>
        <w:t>Effect of high pressure homogenization on pomegranate juice nutritional and organoleptic quality compared to thermal pasteurization. In: 1</w:t>
      </w:r>
      <w:r>
        <w:rPr>
          <w:bCs/>
          <w:vertAlign w:val="superscript"/>
          <w:lang w:val="en-US"/>
        </w:rPr>
        <w:t>st</w:t>
      </w:r>
      <w:r>
        <w:rPr>
          <w:bCs/>
          <w:lang w:val="en-US"/>
        </w:rPr>
        <w:t xml:space="preserve"> Innovation in Food Science and Technology. </w:t>
      </w:r>
      <w:proofErr w:type="spellStart"/>
      <w:r>
        <w:rPr>
          <w:bCs/>
          <w:lang w:val="en-US"/>
        </w:rPr>
        <w:t>Erding</w:t>
      </w:r>
      <w:proofErr w:type="spellEnd"/>
      <w:r>
        <w:rPr>
          <w:bCs/>
          <w:lang w:val="en-US"/>
        </w:rPr>
        <w:t xml:space="preserve">, Germany </w:t>
      </w:r>
      <w:r>
        <w:rPr>
          <w:bCs/>
          <w:i/>
          <w:iCs/>
        </w:rPr>
        <w:t>(Oral presentation</w:t>
      </w:r>
      <w:r>
        <w:t>)</w:t>
      </w:r>
    </w:p>
    <w:p w:rsidR="00BA410E" w:rsidRDefault="0087762C" w:rsidP="0087762C">
      <w:pPr>
        <w:pStyle w:val="Default"/>
        <w:numPr>
          <w:ilvl w:val="0"/>
          <w:numId w:val="18"/>
        </w:numPr>
        <w:spacing w:line="360" w:lineRule="auto"/>
        <w:jc w:val="both"/>
      </w:pPr>
      <w:r w:rsidRPr="0087762C">
        <w:rPr>
          <w:b/>
          <w:bCs/>
        </w:rPr>
        <w:t>*Benjamin, O.</w:t>
      </w:r>
      <w:r w:rsidRPr="0087762C">
        <w:t xml:space="preserve"> 2017. On the frontier of food sensory research using electronic tongue</w:t>
      </w:r>
      <w:r>
        <w:t xml:space="preserve">. Food Industry Forum. </w:t>
      </w:r>
      <w:proofErr w:type="spellStart"/>
      <w:r>
        <w:t>Zheijang</w:t>
      </w:r>
      <w:proofErr w:type="spellEnd"/>
      <w:r>
        <w:t xml:space="preserve"> </w:t>
      </w:r>
      <w:proofErr w:type="spellStart"/>
      <w:r>
        <w:t>Gongshang</w:t>
      </w:r>
      <w:proofErr w:type="spellEnd"/>
      <w:r>
        <w:t xml:space="preserve"> University, H</w:t>
      </w:r>
      <w:r w:rsidRPr="0087762C">
        <w:t>angzhou</w:t>
      </w:r>
      <w:r>
        <w:t xml:space="preserve">, China (Oral presentation). </w:t>
      </w:r>
    </w:p>
    <w:p w:rsidR="00BF6CC6" w:rsidRDefault="00BA410E" w:rsidP="006F2E98">
      <w:pPr>
        <w:pStyle w:val="Default"/>
        <w:numPr>
          <w:ilvl w:val="0"/>
          <w:numId w:val="18"/>
        </w:numPr>
        <w:spacing w:line="360" w:lineRule="auto"/>
        <w:jc w:val="both"/>
      </w:pPr>
      <w:r>
        <w:t xml:space="preserve">Haver, M. </w:t>
      </w:r>
      <w:proofErr w:type="spellStart"/>
      <w:r>
        <w:t>Mishyna</w:t>
      </w:r>
      <w:proofErr w:type="spellEnd"/>
      <w:r>
        <w:t xml:space="preserve">, M., </w:t>
      </w:r>
      <w:r w:rsidR="006F2E98">
        <w:rPr>
          <w:b/>
          <w:bCs/>
        </w:rPr>
        <w:t>*</w:t>
      </w:r>
      <w:r w:rsidRPr="006F2E98">
        <w:rPr>
          <w:b/>
          <w:bCs/>
        </w:rPr>
        <w:t>Benjamin, O.</w:t>
      </w:r>
      <w:r>
        <w:t xml:space="preserve"> 2017. </w:t>
      </w:r>
      <w:r w:rsidRPr="00BA410E">
        <w:t>Characterization of flavor profile and nutritional value for edible insect powder made of grasshopper</w:t>
      </w:r>
      <w:r w:rsidRPr="00BA410E">
        <w:rPr>
          <w:i/>
          <w:iCs/>
        </w:rPr>
        <w:t xml:space="preserve"> (</w:t>
      </w:r>
      <w:proofErr w:type="spellStart"/>
      <w:r w:rsidRPr="00BA410E">
        <w:rPr>
          <w:i/>
          <w:iCs/>
        </w:rPr>
        <w:t>Schistocerca</w:t>
      </w:r>
      <w:proofErr w:type="spellEnd"/>
      <w:r w:rsidRPr="00BA410E">
        <w:rPr>
          <w:i/>
          <w:iCs/>
        </w:rPr>
        <w:t xml:space="preserve"> </w:t>
      </w:r>
      <w:proofErr w:type="spellStart"/>
      <w:r w:rsidRPr="00BA410E">
        <w:rPr>
          <w:i/>
          <w:iCs/>
        </w:rPr>
        <w:t>gregaria</w:t>
      </w:r>
      <w:proofErr w:type="spellEnd"/>
      <w:r w:rsidRPr="00BA410E">
        <w:rPr>
          <w:i/>
          <w:iCs/>
        </w:rPr>
        <w:t xml:space="preserve">) </w:t>
      </w:r>
      <w:r w:rsidRPr="00BA410E">
        <w:t>and honey bee (</w:t>
      </w:r>
      <w:proofErr w:type="spellStart"/>
      <w:r w:rsidRPr="00BA410E">
        <w:rPr>
          <w:i/>
          <w:iCs/>
        </w:rPr>
        <w:t>Apis</w:t>
      </w:r>
      <w:proofErr w:type="spellEnd"/>
      <w:r w:rsidRPr="00BA410E">
        <w:rPr>
          <w:i/>
          <w:iCs/>
        </w:rPr>
        <w:t xml:space="preserve"> Mellifera</w:t>
      </w:r>
      <w:r w:rsidR="006F2E98">
        <w:t xml:space="preserve">). Edible </w:t>
      </w:r>
      <w:proofErr w:type="gramStart"/>
      <w:r w:rsidR="006F2E98">
        <w:t>insects</w:t>
      </w:r>
      <w:proofErr w:type="gramEnd"/>
      <w:r w:rsidR="006F2E98">
        <w:t xml:space="preserve"> seminar. Liege university, Belgium (Oral presentation).</w:t>
      </w:r>
    </w:p>
    <w:p w:rsidR="00A07782" w:rsidRPr="00A87A45" w:rsidRDefault="00A07782" w:rsidP="00A87A45">
      <w:pPr>
        <w:pStyle w:val="Default"/>
        <w:numPr>
          <w:ilvl w:val="0"/>
          <w:numId w:val="18"/>
        </w:numPr>
        <w:spacing w:line="360" w:lineRule="auto"/>
        <w:jc w:val="both"/>
      </w:pPr>
      <w:proofErr w:type="spellStart"/>
      <w:r w:rsidRPr="00A07782">
        <w:rPr>
          <w:lang w:val="en-GB"/>
        </w:rPr>
        <w:t>Mishyna</w:t>
      </w:r>
      <w:proofErr w:type="spellEnd"/>
      <w:r w:rsidR="00A87A45">
        <w:rPr>
          <w:lang w:val="en-GB"/>
        </w:rPr>
        <w:t xml:space="preserve"> M., </w:t>
      </w:r>
      <w:r w:rsidRPr="00A07782">
        <w:rPr>
          <w:lang w:val="en-GB"/>
        </w:rPr>
        <w:t>Haver</w:t>
      </w:r>
      <w:r w:rsidR="00A87A45">
        <w:rPr>
          <w:lang w:val="en-GB"/>
        </w:rPr>
        <w:t xml:space="preserve"> M.</w:t>
      </w:r>
      <w:r w:rsidRPr="00A07782">
        <w:rPr>
          <w:lang w:val="en-GB"/>
        </w:rPr>
        <w:t>,</w:t>
      </w:r>
      <w:r w:rsidR="00A87A45" w:rsidRPr="00A87A45">
        <w:t xml:space="preserve"> </w:t>
      </w:r>
      <w:r w:rsidR="00A87A45" w:rsidRPr="00D052D4">
        <w:t xml:space="preserve">Martinez </w:t>
      </w:r>
      <w:proofErr w:type="gramStart"/>
      <w:r w:rsidR="00A87A45" w:rsidRPr="00D052D4">
        <w:t>I.,</w:t>
      </w:r>
      <w:r w:rsidR="00A87A45" w:rsidRPr="00D052D4">
        <w:rPr>
          <w:rFonts w:asciiTheme="majorBidi" w:hAnsiTheme="majorBidi" w:cstheme="majorBidi"/>
          <w:color w:val="000000" w:themeColor="text1"/>
        </w:rPr>
        <w:t>,</w:t>
      </w:r>
      <w:proofErr w:type="gramEnd"/>
      <w:r w:rsidR="00A87A45" w:rsidRPr="00D052D4">
        <w:rPr>
          <w:rFonts w:asciiTheme="majorBidi" w:hAnsiTheme="majorBidi" w:cstheme="majorBidi"/>
          <w:color w:val="000000" w:themeColor="text1"/>
        </w:rPr>
        <w:t xml:space="preserve"> Chen</w:t>
      </w:r>
      <w:r w:rsidR="00A87A45" w:rsidRPr="00D052D4">
        <w:rPr>
          <w:rFonts w:asciiTheme="majorBidi" w:hAnsiTheme="majorBidi" w:cstheme="majorBidi"/>
          <w:color w:val="000000" w:themeColor="text1"/>
          <w:vertAlign w:val="superscript"/>
        </w:rPr>
        <w:t xml:space="preserve"> </w:t>
      </w:r>
      <w:r w:rsidR="00A87A45" w:rsidRPr="00D052D4">
        <w:rPr>
          <w:rFonts w:asciiTheme="majorBidi" w:hAnsiTheme="majorBidi" w:cstheme="majorBidi"/>
          <w:color w:val="000000" w:themeColor="text1"/>
        </w:rPr>
        <w:t>J.,</w:t>
      </w:r>
      <w:r w:rsidR="00A87A45">
        <w:rPr>
          <w:rFonts w:asciiTheme="majorBidi" w:hAnsiTheme="majorBidi" w:cstheme="majorBidi"/>
          <w:color w:val="000000" w:themeColor="text1"/>
        </w:rPr>
        <w:t xml:space="preserve"> </w:t>
      </w:r>
      <w:r w:rsidR="00A87A45">
        <w:rPr>
          <w:lang w:val="en-GB"/>
        </w:rPr>
        <w:t>*</w:t>
      </w:r>
      <w:r w:rsidRPr="00A07782">
        <w:rPr>
          <w:b/>
          <w:bCs/>
          <w:lang w:val="en-GB"/>
        </w:rPr>
        <w:t>Benjamin</w:t>
      </w:r>
      <w:r w:rsidR="00A87A45">
        <w:rPr>
          <w:b/>
          <w:bCs/>
          <w:lang w:val="en-GB"/>
        </w:rPr>
        <w:t xml:space="preserve"> O. </w:t>
      </w:r>
      <w:r w:rsidR="00A87A45">
        <w:rPr>
          <w:lang w:val="en-GB"/>
        </w:rPr>
        <w:t>2018.</w:t>
      </w:r>
      <w:r w:rsidR="00A87A45" w:rsidRPr="00A87A45">
        <w:rPr>
          <w:rFonts w:asciiTheme="minorHAnsi" w:eastAsiaTheme="minorEastAsia" w:hAnsi="Calibri" w:cstheme="minorBidi"/>
          <w:b/>
          <w:bCs/>
          <w:shadow/>
          <w:color w:val="FFFFFF" w:themeColor="background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A87A45" w:rsidRPr="00A87A45">
        <w:t>Characterization and functional properties of soluble proteins from edible grasshopper (</w:t>
      </w:r>
      <w:proofErr w:type="spellStart"/>
      <w:r w:rsidR="00A87A45" w:rsidRPr="00A87A45">
        <w:t>Schistocerca</w:t>
      </w:r>
      <w:proofErr w:type="spellEnd"/>
      <w:r w:rsidR="00A87A45" w:rsidRPr="00A87A45">
        <w:t xml:space="preserve"> </w:t>
      </w:r>
      <w:proofErr w:type="spellStart"/>
      <w:r w:rsidR="00A87A45" w:rsidRPr="00A87A45">
        <w:t>gregaria</w:t>
      </w:r>
      <w:proofErr w:type="spellEnd"/>
      <w:r w:rsidR="00A87A45" w:rsidRPr="00A87A45">
        <w:t>) and honey bee</w:t>
      </w:r>
      <w:r w:rsidR="00A87A45">
        <w:t>. Edible insect symposium.  Wageningen, The Netherlands (</w:t>
      </w:r>
      <w:r w:rsidR="00A87A45" w:rsidRPr="00A87A45">
        <w:rPr>
          <w:i/>
          <w:iCs/>
        </w:rPr>
        <w:t>Oral Presentation</w:t>
      </w:r>
      <w:r w:rsidR="00A87A45">
        <w:t xml:space="preserve">).  </w:t>
      </w:r>
    </w:p>
    <w:p w:rsidR="00BA410E" w:rsidRDefault="00BF6CC6" w:rsidP="00BF6CC6">
      <w:pPr>
        <w:pStyle w:val="3"/>
        <w:numPr>
          <w:ilvl w:val="0"/>
          <w:numId w:val="18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b w:val="0"/>
          <w:bCs w:val="0"/>
          <w:color w:val="22222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*</w:t>
      </w:r>
      <w:r w:rsidRPr="00BF6CC6">
        <w:rPr>
          <w:rFonts w:asciiTheme="majorBidi" w:hAnsiTheme="majorBidi" w:cstheme="majorBidi"/>
          <w:sz w:val="24"/>
          <w:szCs w:val="24"/>
        </w:rPr>
        <w:t xml:space="preserve">Benjamin,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O. </w:t>
      </w:r>
      <w:r w:rsidRPr="00BF6CC6">
        <w:rPr>
          <w:rFonts w:asciiTheme="majorBidi" w:hAnsiTheme="majorBidi" w:cstheme="majorBidi"/>
          <w:b w:val="0"/>
          <w:bCs w:val="0"/>
          <w:sz w:val="24"/>
          <w:szCs w:val="24"/>
        </w:rPr>
        <w:t>Martinez, I. 2018.</w:t>
      </w:r>
      <w:r w:rsidRPr="00BF6CC6">
        <w:rPr>
          <w:rFonts w:asciiTheme="majorBidi" w:hAnsiTheme="majorBidi" w:cstheme="majorBidi"/>
          <w:sz w:val="24"/>
          <w:szCs w:val="24"/>
        </w:rPr>
        <w:t xml:space="preserve"> </w:t>
      </w:r>
      <w:r w:rsidRPr="00BF6CC6">
        <w:rPr>
          <w:rFonts w:asciiTheme="majorBidi" w:hAnsiTheme="majorBidi" w:cstheme="majorBidi"/>
          <w:b w:val="0"/>
          <w:bCs w:val="0"/>
        </w:rPr>
        <w:t>F</w:t>
      </w:r>
      <w:r w:rsidRPr="00BF6CC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rom rearing to edible insect powders - nutritional, sensorial and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functional properties of </w:t>
      </w:r>
      <w:r w:rsidRPr="00BF6CC6">
        <w:rPr>
          <w:rFonts w:asciiTheme="majorBidi" w:hAnsiTheme="majorBidi" w:cstheme="majorBidi"/>
          <w:b w:val="0"/>
          <w:bCs w:val="0"/>
          <w:sz w:val="24"/>
          <w:szCs w:val="24"/>
        </w:rPr>
        <w:t>honeybee brood and grasshopper</w:t>
      </w:r>
      <w:r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b w:val="0"/>
          <w:bCs w:val="0"/>
          <w:color w:val="222222"/>
          <w:sz w:val="24"/>
          <w:szCs w:val="24"/>
        </w:rPr>
        <w:t>Beneficial Expressions o</w:t>
      </w:r>
      <w:r w:rsidRPr="00BF6CC6">
        <w:rPr>
          <w:rFonts w:asciiTheme="majorBidi" w:hAnsiTheme="majorBidi" w:cstheme="majorBidi"/>
          <w:b w:val="0"/>
          <w:bCs w:val="0"/>
          <w:color w:val="222222"/>
          <w:sz w:val="24"/>
          <w:szCs w:val="24"/>
        </w:rPr>
        <w:t>f Insects Convention.</w:t>
      </w:r>
      <w:r>
        <w:rPr>
          <w:rFonts w:asciiTheme="majorBidi" w:hAnsiTheme="majorBidi" w:cstheme="majorBidi"/>
          <w:b w:val="0"/>
          <w:bCs w:val="0"/>
          <w:color w:val="222222"/>
          <w:sz w:val="24"/>
          <w:szCs w:val="24"/>
        </w:rPr>
        <w:t xml:space="preserve"> Afula, Israel (</w:t>
      </w:r>
      <w:r w:rsidRPr="00BF6CC6">
        <w:rPr>
          <w:rFonts w:asciiTheme="majorBidi" w:hAnsiTheme="majorBidi" w:cstheme="majorBidi"/>
          <w:b w:val="0"/>
          <w:bCs w:val="0"/>
          <w:i/>
          <w:iCs/>
          <w:color w:val="222222"/>
          <w:sz w:val="24"/>
          <w:szCs w:val="24"/>
        </w:rPr>
        <w:t>Oral presentation</w:t>
      </w:r>
      <w:r>
        <w:rPr>
          <w:rFonts w:asciiTheme="majorBidi" w:hAnsiTheme="majorBidi" w:cstheme="majorBidi"/>
          <w:b w:val="0"/>
          <w:bCs w:val="0"/>
          <w:color w:val="222222"/>
          <w:sz w:val="24"/>
          <w:szCs w:val="24"/>
        </w:rPr>
        <w:t>).</w:t>
      </w:r>
    </w:p>
    <w:p w:rsidR="005108CF" w:rsidRDefault="005108CF" w:rsidP="005108CF">
      <w:pPr>
        <w:pStyle w:val="Default"/>
        <w:numPr>
          <w:ilvl w:val="0"/>
          <w:numId w:val="18"/>
        </w:numPr>
        <w:spacing w:line="360" w:lineRule="auto"/>
        <w:jc w:val="both"/>
      </w:pPr>
      <w:bookmarkStart w:id="10" w:name="_GoBack"/>
      <w:r w:rsidRPr="0087762C">
        <w:rPr>
          <w:b/>
          <w:bCs/>
        </w:rPr>
        <w:t>*</w:t>
      </w:r>
      <w:bookmarkStart w:id="11" w:name="_Hlk528045612"/>
      <w:proofErr w:type="spellStart"/>
      <w:r w:rsidRPr="00D052D4">
        <w:rPr>
          <w:rFonts w:asciiTheme="majorBidi" w:hAnsiTheme="majorBidi" w:cstheme="majorBidi"/>
          <w:color w:val="000000" w:themeColor="text1"/>
        </w:rPr>
        <w:t>Mishyna</w:t>
      </w:r>
      <w:proofErr w:type="spellEnd"/>
      <w:r w:rsidRPr="00D052D4">
        <w:rPr>
          <w:rFonts w:asciiTheme="majorBidi" w:hAnsiTheme="majorBidi" w:cstheme="majorBidi"/>
          <w:color w:val="000000" w:themeColor="text1"/>
        </w:rPr>
        <w:t xml:space="preserve"> M., </w:t>
      </w:r>
      <w:r w:rsidRPr="00D052D4">
        <w:t xml:space="preserve">Martinez </w:t>
      </w:r>
      <w:proofErr w:type="spellStart"/>
      <w:proofErr w:type="gramStart"/>
      <w:r w:rsidRPr="00D052D4">
        <w:t>I.,</w:t>
      </w:r>
      <w:r w:rsidRPr="00D052D4">
        <w:rPr>
          <w:rFonts w:asciiTheme="majorBidi" w:hAnsiTheme="majorBidi" w:cstheme="majorBidi"/>
          <w:color w:val="000000" w:themeColor="text1"/>
        </w:rPr>
        <w:t>Chen</w:t>
      </w:r>
      <w:proofErr w:type="spellEnd"/>
      <w:proofErr w:type="gramEnd"/>
      <w:r w:rsidRPr="00D052D4">
        <w:rPr>
          <w:rFonts w:asciiTheme="majorBidi" w:hAnsiTheme="majorBidi" w:cstheme="majorBidi"/>
          <w:color w:val="000000" w:themeColor="text1"/>
          <w:vertAlign w:val="superscript"/>
        </w:rPr>
        <w:t xml:space="preserve"> </w:t>
      </w:r>
      <w:r w:rsidRPr="00D052D4">
        <w:rPr>
          <w:rFonts w:asciiTheme="majorBidi" w:hAnsiTheme="majorBidi" w:cstheme="majorBidi"/>
          <w:color w:val="000000" w:themeColor="text1"/>
        </w:rPr>
        <w:t xml:space="preserve">J., </w:t>
      </w:r>
      <w:r w:rsidRPr="00D052D4">
        <w:rPr>
          <w:rFonts w:asciiTheme="majorBidi" w:hAnsiTheme="majorBidi" w:cstheme="majorBidi"/>
          <w:b/>
          <w:bCs/>
          <w:color w:val="000000" w:themeColor="text1"/>
        </w:rPr>
        <w:t>Benjamin</w:t>
      </w:r>
      <w:r w:rsidRPr="00D052D4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 xml:space="preserve"> </w:t>
      </w:r>
      <w:r w:rsidRPr="00D052D4">
        <w:rPr>
          <w:rFonts w:asciiTheme="majorBidi" w:hAnsiTheme="majorBidi" w:cstheme="majorBidi"/>
          <w:b/>
          <w:bCs/>
          <w:color w:val="000000" w:themeColor="text1"/>
        </w:rPr>
        <w:t>O.</w:t>
      </w:r>
      <w:r w:rsidRPr="003E0C60">
        <w:rPr>
          <w:rFonts w:asciiTheme="majorBidi" w:hAnsiTheme="majorBidi" w:cstheme="majorBidi"/>
          <w:color w:val="000000" w:themeColor="text1"/>
        </w:rPr>
        <w:t xml:space="preserve"> </w:t>
      </w:r>
      <w:r>
        <w:t xml:space="preserve"> 2018</w:t>
      </w:r>
      <w:r w:rsidRPr="0087762C">
        <w:t xml:space="preserve">. </w:t>
      </w:r>
      <w:r w:rsidR="00777DFE">
        <w:t>Aggregation and gelation of</w:t>
      </w:r>
      <w:r w:rsidRPr="005108CF">
        <w:t xml:space="preserve"> proteins from honey bee brood (</w:t>
      </w:r>
      <w:proofErr w:type="spellStart"/>
      <w:r w:rsidRPr="005108CF">
        <w:rPr>
          <w:i/>
          <w:iCs/>
        </w:rPr>
        <w:t>Apis</w:t>
      </w:r>
      <w:proofErr w:type="spellEnd"/>
      <w:r w:rsidRPr="005108CF">
        <w:rPr>
          <w:i/>
          <w:iCs/>
        </w:rPr>
        <w:t xml:space="preserve"> mellifera</w:t>
      </w:r>
      <w:r w:rsidRPr="005108CF">
        <w:t>)</w:t>
      </w:r>
      <w:r>
        <w:t xml:space="preserve"> Food Industry Forum. </w:t>
      </w:r>
      <w:proofErr w:type="spellStart"/>
      <w:r>
        <w:t>Zheijang</w:t>
      </w:r>
      <w:proofErr w:type="spellEnd"/>
      <w:r>
        <w:t xml:space="preserve"> </w:t>
      </w:r>
      <w:proofErr w:type="spellStart"/>
      <w:r>
        <w:t>Gongshang</w:t>
      </w:r>
      <w:proofErr w:type="spellEnd"/>
      <w:r>
        <w:t xml:space="preserve"> University, H</w:t>
      </w:r>
      <w:r w:rsidRPr="0087762C">
        <w:t>angzhou</w:t>
      </w:r>
      <w:r>
        <w:t xml:space="preserve">, China (Poster presentation). </w:t>
      </w:r>
      <w:bookmarkEnd w:id="11"/>
    </w:p>
    <w:bookmarkEnd w:id="10"/>
    <w:p w:rsidR="005108CF" w:rsidRPr="005108CF" w:rsidRDefault="005108CF" w:rsidP="005108CF">
      <w:pPr>
        <w:bidi w:val="0"/>
      </w:pPr>
    </w:p>
    <w:p w:rsidR="008413F2" w:rsidRDefault="008413F2" w:rsidP="006F2E98">
      <w:pPr>
        <w:bidi w:val="0"/>
        <w:spacing w:line="360" w:lineRule="auto"/>
      </w:pPr>
    </w:p>
    <w:p w:rsidR="00F43DE8" w:rsidRPr="001F3BAB" w:rsidRDefault="00F43DE8" w:rsidP="00DC78AC">
      <w:pPr>
        <w:numPr>
          <w:ilvl w:val="0"/>
          <w:numId w:val="8"/>
        </w:numPr>
        <w:suppressAutoHyphens/>
        <w:bidi w:val="0"/>
        <w:rPr>
          <w:rFonts w:cs="Narkisim"/>
          <w:szCs w:val="24"/>
        </w:rPr>
      </w:pPr>
      <w:r w:rsidRPr="001F3BAB">
        <w:rPr>
          <w:rFonts w:cs="Narkisim"/>
          <w:b/>
          <w:bCs/>
          <w:szCs w:val="24"/>
          <w:u w:val="single"/>
        </w:rPr>
        <w:t>Conference Organization:</w:t>
      </w:r>
    </w:p>
    <w:p w:rsidR="00F43DE8" w:rsidRPr="001F3BAB" w:rsidRDefault="00F43DE8" w:rsidP="00F43DE8">
      <w:pPr>
        <w:suppressAutoHyphens/>
        <w:bidi w:val="0"/>
        <w:rPr>
          <w:rFonts w:cs="Narkisim"/>
          <w:szCs w:val="24"/>
        </w:rPr>
      </w:pPr>
    </w:p>
    <w:p w:rsidR="00F43DE8" w:rsidRDefault="00F43DE8" w:rsidP="00F43DE8">
      <w:pPr>
        <w:bidi w:val="0"/>
        <w:spacing w:line="360" w:lineRule="auto"/>
        <w:ind w:left="360"/>
        <w:rPr>
          <w:rFonts w:cs="Narkisim"/>
          <w:szCs w:val="24"/>
        </w:rPr>
      </w:pPr>
      <w:bookmarkStart w:id="12" w:name="OLE_LINK120"/>
      <w:bookmarkStart w:id="13" w:name="OLE_LINK121"/>
      <w:r>
        <w:rPr>
          <w:rFonts w:cs="Narkisim"/>
          <w:szCs w:val="24"/>
        </w:rPr>
        <w:t>2013-</w:t>
      </w:r>
      <w:r w:rsidR="006C0CF0">
        <w:rPr>
          <w:rFonts w:cs="Narkisim"/>
          <w:szCs w:val="24"/>
        </w:rPr>
        <w:t>today:</w:t>
      </w:r>
      <w:r>
        <w:rPr>
          <w:rFonts w:cs="Narkisim"/>
          <w:szCs w:val="24"/>
        </w:rPr>
        <w:t xml:space="preserve"> </w:t>
      </w:r>
      <w:r>
        <w:rPr>
          <w:szCs w:val="24"/>
        </w:rPr>
        <w:t>Member in the organizing</w:t>
      </w:r>
      <w:r w:rsidRPr="00BF2AEF">
        <w:rPr>
          <w:szCs w:val="24"/>
        </w:rPr>
        <w:t xml:space="preserve"> committee of </w:t>
      </w:r>
      <w:r>
        <w:rPr>
          <w:szCs w:val="24"/>
        </w:rPr>
        <w:t xml:space="preserve">the innovation week </w:t>
      </w:r>
      <w:r w:rsidRPr="00BF2AEF">
        <w:rPr>
          <w:szCs w:val="24"/>
        </w:rPr>
        <w:t>conference</w:t>
      </w:r>
      <w:r>
        <w:rPr>
          <w:szCs w:val="24"/>
        </w:rPr>
        <w:t xml:space="preserve"> on "The new food"</w:t>
      </w:r>
      <w:r w:rsidRPr="00BF2AEF">
        <w:rPr>
          <w:szCs w:val="24"/>
          <w:shd w:val="clear" w:color="auto" w:fill="FFFFFF"/>
        </w:rPr>
        <w:t>, Tel Hai Collage</w:t>
      </w:r>
      <w:r>
        <w:rPr>
          <w:szCs w:val="24"/>
        </w:rPr>
        <w:t>.</w:t>
      </w:r>
    </w:p>
    <w:p w:rsidR="00F43DE8" w:rsidRDefault="00F43DE8" w:rsidP="00F43DE8">
      <w:pPr>
        <w:bidi w:val="0"/>
        <w:spacing w:line="360" w:lineRule="auto"/>
        <w:ind w:left="360"/>
        <w:rPr>
          <w:rFonts w:cs="Narkisim"/>
          <w:szCs w:val="24"/>
        </w:rPr>
      </w:pPr>
      <w:r>
        <w:rPr>
          <w:rFonts w:cs="Narkisim"/>
          <w:szCs w:val="24"/>
        </w:rPr>
        <w:t>2014</w:t>
      </w:r>
      <w:r w:rsidRPr="001F3BAB">
        <w:rPr>
          <w:rFonts w:cs="Narkisim"/>
          <w:szCs w:val="24"/>
        </w:rPr>
        <w:t xml:space="preserve"> –</w:t>
      </w:r>
      <w:r w:rsidR="008C7D15">
        <w:rPr>
          <w:rFonts w:cs="Narkisim"/>
          <w:szCs w:val="24"/>
        </w:rPr>
        <w:t>201</w:t>
      </w:r>
      <w:r w:rsidR="00094C48">
        <w:rPr>
          <w:rFonts w:cs="Narkisim"/>
          <w:szCs w:val="24"/>
        </w:rPr>
        <w:t>8</w:t>
      </w:r>
      <w:r>
        <w:rPr>
          <w:rFonts w:cs="Narkisim"/>
          <w:szCs w:val="24"/>
        </w:rPr>
        <w:t xml:space="preserve"> The 1</w:t>
      </w:r>
      <w:r w:rsidRPr="00F43DE8">
        <w:rPr>
          <w:rFonts w:cs="Narkisim"/>
          <w:szCs w:val="24"/>
          <w:vertAlign w:val="superscript"/>
        </w:rPr>
        <w:t>st</w:t>
      </w:r>
      <w:r>
        <w:rPr>
          <w:rFonts w:cs="Narkisim"/>
          <w:szCs w:val="24"/>
        </w:rPr>
        <w:t xml:space="preserve"> </w:t>
      </w:r>
      <w:r w:rsidR="00094C48">
        <w:rPr>
          <w:rFonts w:cs="Narkisim"/>
          <w:szCs w:val="24"/>
        </w:rPr>
        <w:t>until</w:t>
      </w:r>
      <w:r w:rsidR="008C7D15">
        <w:rPr>
          <w:rFonts w:cs="Narkisim"/>
          <w:szCs w:val="24"/>
        </w:rPr>
        <w:t xml:space="preserve"> </w:t>
      </w:r>
      <w:r w:rsidR="00094C48">
        <w:rPr>
          <w:rFonts w:cs="Narkisim"/>
          <w:szCs w:val="24"/>
        </w:rPr>
        <w:t>5</w:t>
      </w:r>
      <w:r w:rsidR="00094C48">
        <w:rPr>
          <w:rFonts w:cs="Narkisim"/>
          <w:szCs w:val="24"/>
          <w:vertAlign w:val="superscript"/>
        </w:rPr>
        <w:t>th</w:t>
      </w:r>
      <w:r w:rsidR="008C7D15">
        <w:rPr>
          <w:rFonts w:cs="Narkisim"/>
          <w:szCs w:val="24"/>
        </w:rPr>
        <w:t xml:space="preserve"> "Innovation in Food S</w:t>
      </w:r>
      <w:r>
        <w:rPr>
          <w:rFonts w:cs="Narkisim"/>
          <w:szCs w:val="24"/>
        </w:rPr>
        <w:t>cience</w:t>
      </w:r>
      <w:r w:rsidR="008C7D15">
        <w:rPr>
          <w:rFonts w:cs="Narkisim"/>
          <w:szCs w:val="24"/>
        </w:rPr>
        <w:t>"</w:t>
      </w:r>
      <w:r>
        <w:rPr>
          <w:rFonts w:cs="Narkisim"/>
          <w:szCs w:val="24"/>
        </w:rPr>
        <w:t xml:space="preserve"> </w:t>
      </w:r>
      <w:r w:rsidR="007803A5">
        <w:rPr>
          <w:rFonts w:cs="Narkisim"/>
          <w:szCs w:val="24"/>
        </w:rPr>
        <w:t>conference</w:t>
      </w:r>
      <w:r w:rsidR="007803A5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Narkisim"/>
          <w:szCs w:val="24"/>
        </w:rPr>
        <w:t xml:space="preserve">Tel </w:t>
      </w:r>
      <w:r w:rsidRPr="001F3BAB">
        <w:rPr>
          <w:rFonts w:cs="Narkisim"/>
          <w:szCs w:val="24"/>
        </w:rPr>
        <w:t>Hai</w:t>
      </w:r>
      <w:r>
        <w:rPr>
          <w:rFonts w:cs="Narkisim"/>
          <w:szCs w:val="24"/>
        </w:rPr>
        <w:t xml:space="preserve"> College</w:t>
      </w:r>
    </w:p>
    <w:bookmarkEnd w:id="12"/>
    <w:bookmarkEnd w:id="13"/>
    <w:p w:rsidR="00F43DE8" w:rsidRDefault="00F43DE8" w:rsidP="00F43DE8">
      <w:pPr>
        <w:bidi w:val="0"/>
        <w:spacing w:line="360" w:lineRule="auto"/>
        <w:ind w:left="360"/>
        <w:rPr>
          <w:szCs w:val="24"/>
        </w:rPr>
      </w:pPr>
    </w:p>
    <w:p w:rsidR="00F43DE8" w:rsidRDefault="00F43DE8" w:rsidP="00DC78AC">
      <w:pPr>
        <w:pStyle w:val="a7"/>
        <w:numPr>
          <w:ilvl w:val="0"/>
          <w:numId w:val="8"/>
        </w:numPr>
        <w:rPr>
          <w:rFonts w:cs="Narkisim"/>
          <w:b/>
          <w:bCs/>
          <w:szCs w:val="24"/>
          <w:u w:val="single"/>
        </w:rPr>
      </w:pPr>
      <w:r w:rsidRPr="001F3BAB">
        <w:rPr>
          <w:rFonts w:cs="Narkisim"/>
          <w:b/>
          <w:bCs/>
          <w:szCs w:val="24"/>
          <w:u w:val="single"/>
        </w:rPr>
        <w:t>Referee for:</w:t>
      </w:r>
    </w:p>
    <w:p w:rsidR="00F43DE8" w:rsidRDefault="00F43DE8" w:rsidP="00F43DE8">
      <w:pPr>
        <w:pStyle w:val="a7"/>
        <w:ind w:firstLine="0"/>
        <w:rPr>
          <w:rFonts w:cs="Narkisim"/>
          <w:b/>
          <w:bCs/>
          <w:szCs w:val="24"/>
          <w:u w:val="single"/>
        </w:rPr>
      </w:pPr>
    </w:p>
    <w:p w:rsidR="00F43DE8" w:rsidRPr="00F43DE8" w:rsidRDefault="00F43DE8" w:rsidP="00F43DE8">
      <w:pPr>
        <w:pStyle w:val="a7"/>
        <w:spacing w:line="360" w:lineRule="auto"/>
        <w:ind w:firstLine="0"/>
        <w:rPr>
          <w:rFonts w:cs="Narkisim"/>
          <w:szCs w:val="24"/>
        </w:rPr>
      </w:pPr>
      <w:r>
        <w:rPr>
          <w:rFonts w:cs="Narkisim"/>
          <w:szCs w:val="24"/>
        </w:rPr>
        <w:t xml:space="preserve">Journal of </w:t>
      </w:r>
      <w:r w:rsidRPr="00F43DE8">
        <w:rPr>
          <w:rFonts w:cs="Narkisim"/>
          <w:szCs w:val="24"/>
        </w:rPr>
        <w:t xml:space="preserve">Agriculture and Food Chemistry, Food Chemistry, </w:t>
      </w:r>
      <w:r w:rsidRPr="00F43DE8">
        <w:rPr>
          <w:rFonts w:cs="Times New Roman"/>
          <w:color w:val="000000"/>
          <w:szCs w:val="24"/>
        </w:rPr>
        <w:t>Innovative Food Science and Emerging Technologies</w:t>
      </w:r>
      <w:r w:rsidR="00C85EE5">
        <w:rPr>
          <w:rFonts w:cs="Narkisim"/>
          <w:szCs w:val="24"/>
        </w:rPr>
        <w:t>,</w:t>
      </w:r>
      <w:r w:rsidR="00F00A76">
        <w:rPr>
          <w:rFonts w:cs="Narkisim"/>
          <w:szCs w:val="24"/>
        </w:rPr>
        <w:t xml:space="preserve"> Food Research International, </w:t>
      </w:r>
      <w:r w:rsidR="00C85EE5">
        <w:rPr>
          <w:rFonts w:cs="Narkisim"/>
          <w:szCs w:val="24"/>
        </w:rPr>
        <w:t xml:space="preserve">International Dairy Journal. </w:t>
      </w:r>
      <w:r>
        <w:rPr>
          <w:rFonts w:cs="Narkisim"/>
          <w:szCs w:val="24"/>
        </w:rPr>
        <w:t xml:space="preserve"> </w:t>
      </w:r>
    </w:p>
    <w:p w:rsidR="00F43DE8" w:rsidRDefault="00F43DE8" w:rsidP="00F43DE8">
      <w:pPr>
        <w:bidi w:val="0"/>
        <w:spacing w:line="276" w:lineRule="auto"/>
        <w:rPr>
          <w:rStyle w:val="ad"/>
          <w:rFonts w:cs="Times New Roman"/>
          <w:b/>
          <w:i w:val="0"/>
          <w:iCs w:val="0"/>
        </w:rPr>
      </w:pPr>
    </w:p>
    <w:p w:rsidR="00094C48" w:rsidRDefault="00094C48" w:rsidP="00094C48">
      <w:pPr>
        <w:bidi w:val="0"/>
        <w:spacing w:line="276" w:lineRule="auto"/>
        <w:rPr>
          <w:rStyle w:val="ad"/>
          <w:rFonts w:cs="Times New Roman"/>
          <w:bCs/>
          <w:i w:val="0"/>
          <w:iCs w:val="0"/>
        </w:rPr>
      </w:pPr>
      <w:r>
        <w:rPr>
          <w:rStyle w:val="ad"/>
          <w:rFonts w:cs="Times New Roman"/>
          <w:b/>
          <w:i w:val="0"/>
          <w:iCs w:val="0"/>
        </w:rPr>
        <w:tab/>
      </w:r>
      <w:r w:rsidRPr="00094C48">
        <w:rPr>
          <w:rStyle w:val="ad"/>
          <w:rFonts w:cs="Times New Roman"/>
          <w:bCs/>
          <w:i w:val="0"/>
          <w:iCs w:val="0"/>
        </w:rPr>
        <w:t xml:space="preserve">Part of BARD panel judging research proposals </w:t>
      </w:r>
    </w:p>
    <w:p w:rsidR="00094C48" w:rsidRDefault="00094C48" w:rsidP="00094C48">
      <w:pPr>
        <w:bidi w:val="0"/>
        <w:spacing w:line="276" w:lineRule="auto"/>
        <w:rPr>
          <w:rStyle w:val="ad"/>
          <w:rFonts w:cs="Times New Roman"/>
          <w:bCs/>
          <w:i w:val="0"/>
          <w:iCs w:val="0"/>
        </w:rPr>
      </w:pPr>
    </w:p>
    <w:p w:rsidR="00094C48" w:rsidRPr="00094C48" w:rsidRDefault="00094C48" w:rsidP="00094C48">
      <w:pPr>
        <w:bidi w:val="0"/>
        <w:spacing w:line="276" w:lineRule="auto"/>
        <w:rPr>
          <w:rStyle w:val="ad"/>
          <w:rFonts w:cs="Times New Roman"/>
          <w:bCs/>
          <w:i w:val="0"/>
          <w:iCs w:val="0"/>
        </w:rPr>
      </w:pPr>
      <w:r>
        <w:rPr>
          <w:rStyle w:val="ad"/>
          <w:rFonts w:cs="Times New Roman"/>
          <w:bCs/>
          <w:i w:val="0"/>
          <w:iCs w:val="0"/>
        </w:rPr>
        <w:tab/>
      </w:r>
      <w:proofErr w:type="spellStart"/>
      <w:r>
        <w:rPr>
          <w:rStyle w:val="ad"/>
          <w:rFonts w:cs="Times New Roman"/>
          <w:bCs/>
          <w:i w:val="0"/>
          <w:iCs w:val="0"/>
        </w:rPr>
        <w:t>EFFoST</w:t>
      </w:r>
      <w:proofErr w:type="spellEnd"/>
      <w:r>
        <w:rPr>
          <w:rStyle w:val="ad"/>
          <w:rFonts w:cs="Times New Roman"/>
          <w:bCs/>
          <w:i w:val="0"/>
          <w:iCs w:val="0"/>
        </w:rPr>
        <w:t xml:space="preserve"> Conference 2018 </w:t>
      </w:r>
    </w:p>
    <w:sectPr w:rsidR="00094C48" w:rsidRPr="00094C48">
      <w:headerReference w:type="even" r:id="rId13"/>
      <w:headerReference w:type="default" r:id="rId14"/>
      <w:endnotePr>
        <w:numFmt w:val="lowerLetter"/>
      </w:endnotePr>
      <w:pgSz w:w="11906" w:h="16838"/>
      <w:pgMar w:top="1134" w:right="1134" w:bottom="1134" w:left="1412" w:header="238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7F" w:rsidRDefault="00A27E7F">
      <w:r>
        <w:separator/>
      </w:r>
    </w:p>
  </w:endnote>
  <w:endnote w:type="continuationSeparator" w:id="0">
    <w:p w:rsidR="00A27E7F" w:rsidRDefault="00A2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7F" w:rsidRDefault="00A27E7F">
      <w:r>
        <w:separator/>
      </w:r>
    </w:p>
  </w:footnote>
  <w:footnote w:type="continuationSeparator" w:id="0">
    <w:p w:rsidR="00A27E7F" w:rsidRDefault="00A2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703" w:rsidRDefault="004E7703">
    <w:pPr>
      <w:pStyle w:val="a3"/>
      <w:framePr w:wrap="around" w:vAnchor="text" w:hAnchor="margin" w:xAlign="right" w:y="1"/>
      <w:rPr>
        <w:rStyle w:val="a6"/>
        <w:rtl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703" w:rsidRDefault="004E7703">
    <w:pPr>
      <w:pStyle w:val="a3"/>
      <w:ind w:firstLine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703" w:rsidRDefault="004E770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3BF"/>
    <w:multiLevelType w:val="hybridMultilevel"/>
    <w:tmpl w:val="C532C940"/>
    <w:lvl w:ilvl="0" w:tplc="53AAFC5E">
      <w:start w:val="5"/>
      <w:numFmt w:val="decimal"/>
      <w:lvlText w:val="%1."/>
      <w:lvlJc w:val="left"/>
      <w:pPr>
        <w:ind w:left="720" w:hanging="360"/>
      </w:pPr>
      <w:rPr>
        <w:rFonts w:cs="Narkisim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D23"/>
    <w:multiLevelType w:val="hybridMultilevel"/>
    <w:tmpl w:val="A41C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4876"/>
    <w:multiLevelType w:val="hybridMultilevel"/>
    <w:tmpl w:val="2E06EF5E"/>
    <w:lvl w:ilvl="0" w:tplc="A280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1B83"/>
    <w:multiLevelType w:val="multilevel"/>
    <w:tmpl w:val="B36E01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7477C8"/>
    <w:multiLevelType w:val="hybridMultilevel"/>
    <w:tmpl w:val="9672281E"/>
    <w:lvl w:ilvl="0" w:tplc="70B0A5C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2AF5"/>
    <w:multiLevelType w:val="hybridMultilevel"/>
    <w:tmpl w:val="D9D8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3B40"/>
    <w:multiLevelType w:val="hybridMultilevel"/>
    <w:tmpl w:val="ABC8AB02"/>
    <w:lvl w:ilvl="0" w:tplc="14627972">
      <w:start w:val="1"/>
      <w:numFmt w:val="decimal"/>
      <w:lvlText w:val="%1."/>
      <w:lvlJc w:val="left"/>
      <w:pPr>
        <w:ind w:left="720" w:hanging="360"/>
      </w:pPr>
      <w:rPr>
        <w:rFonts w:cs="David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506D"/>
    <w:multiLevelType w:val="hybridMultilevel"/>
    <w:tmpl w:val="413C1560"/>
    <w:lvl w:ilvl="0" w:tplc="855E0BF2">
      <w:start w:val="1"/>
      <w:numFmt w:val="decimal"/>
      <w:lvlText w:val="%1."/>
      <w:lvlJc w:val="left"/>
      <w:pPr>
        <w:ind w:left="1440" w:hanging="360"/>
      </w:pPr>
      <w:rPr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37EAD"/>
    <w:multiLevelType w:val="hybridMultilevel"/>
    <w:tmpl w:val="2D101D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86D4110"/>
    <w:multiLevelType w:val="hybridMultilevel"/>
    <w:tmpl w:val="ABC8AB02"/>
    <w:lvl w:ilvl="0" w:tplc="14627972">
      <w:start w:val="1"/>
      <w:numFmt w:val="decimal"/>
      <w:lvlText w:val="%1."/>
      <w:lvlJc w:val="left"/>
      <w:pPr>
        <w:ind w:left="720" w:hanging="360"/>
      </w:pPr>
      <w:rPr>
        <w:rFonts w:cs="David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2636"/>
    <w:multiLevelType w:val="hybridMultilevel"/>
    <w:tmpl w:val="1C0679E6"/>
    <w:lvl w:ilvl="0" w:tplc="FE04A64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7D68"/>
    <w:multiLevelType w:val="hybridMultilevel"/>
    <w:tmpl w:val="B87E6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9B6"/>
    <w:multiLevelType w:val="hybridMultilevel"/>
    <w:tmpl w:val="E3A6008A"/>
    <w:lvl w:ilvl="0" w:tplc="AC86040A">
      <w:start w:val="1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2525C"/>
    <w:multiLevelType w:val="multilevel"/>
    <w:tmpl w:val="C100A970"/>
    <w:lvl w:ilvl="0">
      <w:start w:val="5"/>
      <w:numFmt w:val="decimal"/>
      <w:lvlText w:val="%1"/>
      <w:lvlJc w:val="left"/>
      <w:pPr>
        <w:ind w:left="360" w:hanging="360"/>
      </w:pPr>
      <w:rPr>
        <w:rFonts w:cs="Narkisim"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Narkisim"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Narkisim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Narkisim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Narkisim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Narkisim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Narkisim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Narkisim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Narkisim" w:hint="default"/>
        <w:b/>
        <w:u w:val="single"/>
      </w:rPr>
    </w:lvl>
  </w:abstractNum>
  <w:abstractNum w:abstractNumId="14" w15:restartNumberingAfterBreak="0">
    <w:nsid w:val="6A9A7449"/>
    <w:multiLevelType w:val="hybridMultilevel"/>
    <w:tmpl w:val="B7A6D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3248924">
      <w:start w:val="1"/>
      <w:numFmt w:val="decimal"/>
      <w:pStyle w:val="Mautho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F3096"/>
    <w:multiLevelType w:val="hybridMultilevel"/>
    <w:tmpl w:val="F64A356E"/>
    <w:lvl w:ilvl="0" w:tplc="A280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67051"/>
    <w:multiLevelType w:val="hybridMultilevel"/>
    <w:tmpl w:val="C532C940"/>
    <w:lvl w:ilvl="0" w:tplc="53AAFC5E">
      <w:start w:val="5"/>
      <w:numFmt w:val="decimal"/>
      <w:lvlText w:val="%1."/>
      <w:lvlJc w:val="left"/>
      <w:pPr>
        <w:ind w:left="720" w:hanging="360"/>
      </w:pPr>
      <w:rPr>
        <w:rFonts w:cs="Narkisim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20E22"/>
    <w:multiLevelType w:val="hybridMultilevel"/>
    <w:tmpl w:val="5300AE8C"/>
    <w:lvl w:ilvl="0" w:tplc="A280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6A5"/>
    <w:rsid w:val="00007DE7"/>
    <w:rsid w:val="00017E73"/>
    <w:rsid w:val="0002386A"/>
    <w:rsid w:val="0002478F"/>
    <w:rsid w:val="00054FAF"/>
    <w:rsid w:val="00065A46"/>
    <w:rsid w:val="00074370"/>
    <w:rsid w:val="000933B2"/>
    <w:rsid w:val="000937CE"/>
    <w:rsid w:val="000944E0"/>
    <w:rsid w:val="00094C48"/>
    <w:rsid w:val="000A16F5"/>
    <w:rsid w:val="000C194F"/>
    <w:rsid w:val="000F3D26"/>
    <w:rsid w:val="000F48EA"/>
    <w:rsid w:val="001423A4"/>
    <w:rsid w:val="0014475F"/>
    <w:rsid w:val="00160227"/>
    <w:rsid w:val="00170894"/>
    <w:rsid w:val="00175FA8"/>
    <w:rsid w:val="0017764E"/>
    <w:rsid w:val="001777B6"/>
    <w:rsid w:val="00190710"/>
    <w:rsid w:val="0019618E"/>
    <w:rsid w:val="00196724"/>
    <w:rsid w:val="00196C91"/>
    <w:rsid w:val="00197588"/>
    <w:rsid w:val="001A5D12"/>
    <w:rsid w:val="001B36B3"/>
    <w:rsid w:val="001B5D62"/>
    <w:rsid w:val="001C39AC"/>
    <w:rsid w:val="00203EFE"/>
    <w:rsid w:val="002055DE"/>
    <w:rsid w:val="002128FB"/>
    <w:rsid w:val="0021388B"/>
    <w:rsid w:val="002510DC"/>
    <w:rsid w:val="00256CD8"/>
    <w:rsid w:val="0026135C"/>
    <w:rsid w:val="002975EE"/>
    <w:rsid w:val="002A1A40"/>
    <w:rsid w:val="002D2542"/>
    <w:rsid w:val="002F5C4A"/>
    <w:rsid w:val="002F7D2C"/>
    <w:rsid w:val="003035C7"/>
    <w:rsid w:val="00303A8B"/>
    <w:rsid w:val="00326AAD"/>
    <w:rsid w:val="00337443"/>
    <w:rsid w:val="00356C55"/>
    <w:rsid w:val="00371655"/>
    <w:rsid w:val="003716D9"/>
    <w:rsid w:val="00375037"/>
    <w:rsid w:val="003A3038"/>
    <w:rsid w:val="003A5426"/>
    <w:rsid w:val="003B3839"/>
    <w:rsid w:val="003C4474"/>
    <w:rsid w:val="003C6653"/>
    <w:rsid w:val="003E0C60"/>
    <w:rsid w:val="003E3F33"/>
    <w:rsid w:val="003F0844"/>
    <w:rsid w:val="003F7518"/>
    <w:rsid w:val="00401187"/>
    <w:rsid w:val="00402760"/>
    <w:rsid w:val="00426A86"/>
    <w:rsid w:val="00443EA4"/>
    <w:rsid w:val="00456D52"/>
    <w:rsid w:val="00470256"/>
    <w:rsid w:val="0049259E"/>
    <w:rsid w:val="00497012"/>
    <w:rsid w:val="004A0018"/>
    <w:rsid w:val="004C4263"/>
    <w:rsid w:val="004C542F"/>
    <w:rsid w:val="004C61CF"/>
    <w:rsid w:val="004C7B77"/>
    <w:rsid w:val="004E4312"/>
    <w:rsid w:val="004E7703"/>
    <w:rsid w:val="004F3E0B"/>
    <w:rsid w:val="004F64D7"/>
    <w:rsid w:val="00507229"/>
    <w:rsid w:val="005108CF"/>
    <w:rsid w:val="00547AC0"/>
    <w:rsid w:val="005562B0"/>
    <w:rsid w:val="005566ED"/>
    <w:rsid w:val="005877E7"/>
    <w:rsid w:val="005B51F0"/>
    <w:rsid w:val="005B5FB1"/>
    <w:rsid w:val="005B698A"/>
    <w:rsid w:val="005E470B"/>
    <w:rsid w:val="005F3ABC"/>
    <w:rsid w:val="006070E8"/>
    <w:rsid w:val="00611B53"/>
    <w:rsid w:val="00625CD6"/>
    <w:rsid w:val="00633CCF"/>
    <w:rsid w:val="00634B20"/>
    <w:rsid w:val="00646F1E"/>
    <w:rsid w:val="0066369A"/>
    <w:rsid w:val="006809F7"/>
    <w:rsid w:val="0068165E"/>
    <w:rsid w:val="00685587"/>
    <w:rsid w:val="0068568B"/>
    <w:rsid w:val="006A39C4"/>
    <w:rsid w:val="006B5353"/>
    <w:rsid w:val="006C0CF0"/>
    <w:rsid w:val="006F2E98"/>
    <w:rsid w:val="007121EF"/>
    <w:rsid w:val="00723857"/>
    <w:rsid w:val="00731EDF"/>
    <w:rsid w:val="0073217F"/>
    <w:rsid w:val="0075289E"/>
    <w:rsid w:val="00761480"/>
    <w:rsid w:val="0077034C"/>
    <w:rsid w:val="00777DFE"/>
    <w:rsid w:val="007803A5"/>
    <w:rsid w:val="007B5CD3"/>
    <w:rsid w:val="007C33AA"/>
    <w:rsid w:val="007C3B5C"/>
    <w:rsid w:val="007E0D6F"/>
    <w:rsid w:val="007F598E"/>
    <w:rsid w:val="008038DA"/>
    <w:rsid w:val="008052F4"/>
    <w:rsid w:val="00811CBC"/>
    <w:rsid w:val="00814794"/>
    <w:rsid w:val="00825C82"/>
    <w:rsid w:val="008304B8"/>
    <w:rsid w:val="008325C1"/>
    <w:rsid w:val="008413F2"/>
    <w:rsid w:val="00853A27"/>
    <w:rsid w:val="0086218F"/>
    <w:rsid w:val="00863EDA"/>
    <w:rsid w:val="00872E3D"/>
    <w:rsid w:val="0087762C"/>
    <w:rsid w:val="0088229C"/>
    <w:rsid w:val="0088451A"/>
    <w:rsid w:val="00885EEC"/>
    <w:rsid w:val="00887BC0"/>
    <w:rsid w:val="008A7F41"/>
    <w:rsid w:val="008B5400"/>
    <w:rsid w:val="008C7D15"/>
    <w:rsid w:val="008D6028"/>
    <w:rsid w:val="008E2DA0"/>
    <w:rsid w:val="008F0D3A"/>
    <w:rsid w:val="008F21C2"/>
    <w:rsid w:val="00902FF5"/>
    <w:rsid w:val="00916D6A"/>
    <w:rsid w:val="009276A5"/>
    <w:rsid w:val="00932602"/>
    <w:rsid w:val="00946B5E"/>
    <w:rsid w:val="00956D08"/>
    <w:rsid w:val="00961B6B"/>
    <w:rsid w:val="00961D0B"/>
    <w:rsid w:val="00982C6C"/>
    <w:rsid w:val="00993915"/>
    <w:rsid w:val="009970D2"/>
    <w:rsid w:val="009E12B3"/>
    <w:rsid w:val="009F183E"/>
    <w:rsid w:val="009F2A5C"/>
    <w:rsid w:val="00A0019B"/>
    <w:rsid w:val="00A05C63"/>
    <w:rsid w:val="00A070AD"/>
    <w:rsid w:val="00A07782"/>
    <w:rsid w:val="00A16E69"/>
    <w:rsid w:val="00A2248C"/>
    <w:rsid w:val="00A27E7F"/>
    <w:rsid w:val="00A50E34"/>
    <w:rsid w:val="00A56DF4"/>
    <w:rsid w:val="00A80894"/>
    <w:rsid w:val="00A8496E"/>
    <w:rsid w:val="00A87A45"/>
    <w:rsid w:val="00A92ECC"/>
    <w:rsid w:val="00AB29F0"/>
    <w:rsid w:val="00AB6351"/>
    <w:rsid w:val="00AC17C9"/>
    <w:rsid w:val="00B061AF"/>
    <w:rsid w:val="00B1632A"/>
    <w:rsid w:val="00B178DD"/>
    <w:rsid w:val="00B375E2"/>
    <w:rsid w:val="00B55678"/>
    <w:rsid w:val="00B57356"/>
    <w:rsid w:val="00B60FCF"/>
    <w:rsid w:val="00B643F7"/>
    <w:rsid w:val="00B67D13"/>
    <w:rsid w:val="00B70214"/>
    <w:rsid w:val="00B71036"/>
    <w:rsid w:val="00B76318"/>
    <w:rsid w:val="00B810DD"/>
    <w:rsid w:val="00BA1865"/>
    <w:rsid w:val="00BA3AAE"/>
    <w:rsid w:val="00BA410E"/>
    <w:rsid w:val="00BC31D8"/>
    <w:rsid w:val="00BC4821"/>
    <w:rsid w:val="00BC5981"/>
    <w:rsid w:val="00BD22A5"/>
    <w:rsid w:val="00BF6CC6"/>
    <w:rsid w:val="00BF6F04"/>
    <w:rsid w:val="00BF73F3"/>
    <w:rsid w:val="00C13F68"/>
    <w:rsid w:val="00C1439E"/>
    <w:rsid w:val="00C20745"/>
    <w:rsid w:val="00C220E4"/>
    <w:rsid w:val="00C85EE5"/>
    <w:rsid w:val="00CB7483"/>
    <w:rsid w:val="00CC47E6"/>
    <w:rsid w:val="00CE145E"/>
    <w:rsid w:val="00CE4AAC"/>
    <w:rsid w:val="00CF3C2D"/>
    <w:rsid w:val="00D02CFC"/>
    <w:rsid w:val="00D02E32"/>
    <w:rsid w:val="00D052D4"/>
    <w:rsid w:val="00D322BC"/>
    <w:rsid w:val="00D340A8"/>
    <w:rsid w:val="00D45730"/>
    <w:rsid w:val="00D86472"/>
    <w:rsid w:val="00D91CC9"/>
    <w:rsid w:val="00DA6266"/>
    <w:rsid w:val="00DC4667"/>
    <w:rsid w:val="00DC78AC"/>
    <w:rsid w:val="00DD455D"/>
    <w:rsid w:val="00DD55F6"/>
    <w:rsid w:val="00DE08BE"/>
    <w:rsid w:val="00DE65BD"/>
    <w:rsid w:val="00DE7A8D"/>
    <w:rsid w:val="00DF4987"/>
    <w:rsid w:val="00E02065"/>
    <w:rsid w:val="00E3328F"/>
    <w:rsid w:val="00E60134"/>
    <w:rsid w:val="00E62FAD"/>
    <w:rsid w:val="00E638B5"/>
    <w:rsid w:val="00E64050"/>
    <w:rsid w:val="00E76CB1"/>
    <w:rsid w:val="00EA4598"/>
    <w:rsid w:val="00EF6B51"/>
    <w:rsid w:val="00F00A76"/>
    <w:rsid w:val="00F0464F"/>
    <w:rsid w:val="00F14130"/>
    <w:rsid w:val="00F3166A"/>
    <w:rsid w:val="00F43DE8"/>
    <w:rsid w:val="00F612FA"/>
    <w:rsid w:val="00F66B96"/>
    <w:rsid w:val="00F66CDF"/>
    <w:rsid w:val="00F73573"/>
    <w:rsid w:val="00F95317"/>
    <w:rsid w:val="00F9749A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F33A9"/>
  <w15:docId w15:val="{F662A6FD-1DED-4F44-AD47-B556C7C8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rFonts w:cs="David"/>
      <w:sz w:val="24"/>
      <w:szCs w:val="26"/>
      <w:lang w:eastAsia="he-IL"/>
    </w:rPr>
  </w:style>
  <w:style w:type="paragraph" w:styleId="1">
    <w:name w:val="heading 1"/>
    <w:basedOn w:val="a"/>
    <w:next w:val="a"/>
    <w:link w:val="10"/>
    <w:qFormat/>
    <w:rsid w:val="008052F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52F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F3D26"/>
    <w:pPr>
      <w:keepNext/>
      <w:spacing w:before="240" w:after="60"/>
      <w:outlineLvl w:val="2"/>
    </w:pPr>
    <w:rPr>
      <w:rFonts w:ascii="Cambria" w:hAnsi="Cambria" w:cs="Times New Roman"/>
      <w:b/>
      <w:bCs/>
      <w:sz w:val="26"/>
    </w:rPr>
  </w:style>
  <w:style w:type="paragraph" w:styleId="5">
    <w:name w:val="heading 5"/>
    <w:basedOn w:val="a"/>
    <w:next w:val="a"/>
    <w:link w:val="50"/>
    <w:qFormat/>
    <w:rsid w:val="00547AC0"/>
    <w:pPr>
      <w:keepNext/>
      <w:bidi w:val="0"/>
      <w:spacing w:line="360" w:lineRule="auto"/>
      <w:jc w:val="center"/>
      <w:outlineLvl w:val="4"/>
    </w:pPr>
    <w:rPr>
      <w:rFonts w:cs="Narkisim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L">
    <w:name w:val="NormalParL"/>
    <w:rPr>
      <w:sz w:val="24"/>
      <w:szCs w:val="24"/>
      <w:lang w:val="en-GB" w:eastAsia="he-IL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Cs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bidi w:val="0"/>
      <w:ind w:left="720" w:hanging="720"/>
      <w:jc w:val="both"/>
    </w:pPr>
    <w:rPr>
      <w:rFonts w:cs="Miriam"/>
      <w:snapToGrid w:val="0"/>
      <w:szCs w:val="20"/>
      <w:lang w:eastAsia="en-US"/>
    </w:rPr>
  </w:style>
  <w:style w:type="paragraph" w:styleId="31">
    <w:name w:val="Body Text 3"/>
    <w:basedOn w:val="a"/>
    <w:rsid w:val="00B57356"/>
    <w:pPr>
      <w:spacing w:after="120"/>
    </w:pPr>
    <w:rPr>
      <w:sz w:val="16"/>
      <w:szCs w:val="16"/>
    </w:rPr>
  </w:style>
  <w:style w:type="paragraph" w:styleId="a8">
    <w:name w:val="Body Text"/>
    <w:basedOn w:val="a"/>
    <w:rsid w:val="00982C6C"/>
    <w:pPr>
      <w:spacing w:after="120"/>
    </w:pPr>
  </w:style>
  <w:style w:type="table" w:styleId="a9">
    <w:name w:val="Table Grid"/>
    <w:basedOn w:val="a1"/>
    <w:rsid w:val="000A16F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6F5"/>
    <w:pPr>
      <w:bidi w:val="0"/>
      <w:ind w:left="720"/>
      <w:contextualSpacing/>
    </w:pPr>
    <w:rPr>
      <w:rFonts w:cs="Times New Roman"/>
      <w:szCs w:val="24"/>
      <w:lang w:val="en-GB" w:eastAsia="fr-FR" w:bidi="ar-SA"/>
    </w:rPr>
  </w:style>
  <w:style w:type="character" w:customStyle="1" w:styleId="rwrro3">
    <w:name w:val="rwrro3"/>
    <w:rsid w:val="000A16F5"/>
    <w:rPr>
      <w:strike w:val="0"/>
      <w:dstrike w:val="0"/>
      <w:color w:val="000000"/>
      <w:u w:val="none"/>
      <w:effect w:val="none"/>
    </w:rPr>
  </w:style>
  <w:style w:type="paragraph" w:styleId="ab">
    <w:name w:val="Balloon Text"/>
    <w:basedOn w:val="a"/>
    <w:link w:val="ac"/>
    <w:rsid w:val="00547AC0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547AC0"/>
    <w:rPr>
      <w:rFonts w:ascii="Tahoma" w:hAnsi="Tahoma" w:cs="Tahoma"/>
      <w:sz w:val="16"/>
      <w:szCs w:val="16"/>
      <w:lang w:eastAsia="he-IL"/>
    </w:rPr>
  </w:style>
  <w:style w:type="character" w:customStyle="1" w:styleId="50">
    <w:name w:val="כותרת 5 תו"/>
    <w:link w:val="5"/>
    <w:rsid w:val="00547AC0"/>
    <w:rPr>
      <w:rFonts w:cs="Narkisim"/>
      <w:b/>
      <w:bCs/>
      <w:color w:val="000000"/>
      <w:sz w:val="36"/>
      <w:szCs w:val="36"/>
      <w:lang w:eastAsia="he-IL"/>
    </w:rPr>
  </w:style>
  <w:style w:type="character" w:styleId="Hyperlink">
    <w:name w:val="Hyperlink"/>
    <w:rsid w:val="00547AC0"/>
    <w:rPr>
      <w:color w:val="0000FF"/>
      <w:u w:val="single"/>
    </w:rPr>
  </w:style>
  <w:style w:type="character" w:customStyle="1" w:styleId="20">
    <w:name w:val="כותרת 2 תו"/>
    <w:link w:val="2"/>
    <w:rsid w:val="008052F4"/>
    <w:rPr>
      <w:rFonts w:ascii="Cambria" w:eastAsia="Times New Roman" w:hAnsi="Cambria" w:cs="Times New Roman"/>
      <w:b/>
      <w:bCs/>
      <w:i/>
      <w:iCs/>
      <w:sz w:val="28"/>
      <w:szCs w:val="28"/>
      <w:lang w:eastAsia="he-IL"/>
    </w:rPr>
  </w:style>
  <w:style w:type="character" w:customStyle="1" w:styleId="a5">
    <w:name w:val="כותרת תחתונה תו"/>
    <w:link w:val="a4"/>
    <w:rsid w:val="008052F4"/>
    <w:rPr>
      <w:rFonts w:cs="David"/>
      <w:sz w:val="24"/>
      <w:szCs w:val="24"/>
      <w:lang w:eastAsia="he-IL"/>
    </w:rPr>
  </w:style>
  <w:style w:type="character" w:customStyle="1" w:styleId="10">
    <w:name w:val="כותרת 1 תו"/>
    <w:link w:val="1"/>
    <w:rsid w:val="008052F4"/>
    <w:rPr>
      <w:rFonts w:ascii="Cambria" w:eastAsia="Times New Roman" w:hAnsi="Cambria" w:cs="Times New Roman"/>
      <w:b/>
      <w:bCs/>
      <w:kern w:val="32"/>
      <w:sz w:val="32"/>
      <w:szCs w:val="32"/>
      <w:lang w:eastAsia="he-IL"/>
    </w:rPr>
  </w:style>
  <w:style w:type="character" w:customStyle="1" w:styleId="30">
    <w:name w:val="כותרת 3 תו"/>
    <w:link w:val="3"/>
    <w:rsid w:val="000F3D26"/>
    <w:rPr>
      <w:rFonts w:ascii="Cambria" w:eastAsia="Times New Roman" w:hAnsi="Cambria" w:cs="Times New Roman"/>
      <w:b/>
      <w:bCs/>
      <w:sz w:val="26"/>
      <w:szCs w:val="26"/>
      <w:lang w:eastAsia="he-IL"/>
    </w:rPr>
  </w:style>
  <w:style w:type="paragraph" w:customStyle="1" w:styleId="Mauthor">
    <w:name w:val="M_author"/>
    <w:basedOn w:val="a"/>
    <w:autoRedefine/>
    <w:rsid w:val="004F64D7"/>
    <w:pPr>
      <w:numPr>
        <w:ilvl w:val="3"/>
        <w:numId w:val="9"/>
      </w:numPr>
      <w:tabs>
        <w:tab w:val="right" w:pos="426"/>
      </w:tabs>
      <w:suppressAutoHyphens/>
      <w:autoSpaceDE w:val="0"/>
      <w:autoSpaceDN w:val="0"/>
      <w:bidi w:val="0"/>
      <w:adjustRightInd w:val="0"/>
      <w:spacing w:before="240" w:line="276" w:lineRule="auto"/>
      <w:ind w:left="426" w:hanging="426"/>
      <w:jc w:val="both"/>
    </w:pPr>
    <w:rPr>
      <w:rFonts w:cs="Times New Roman"/>
      <w:bCs/>
      <w:szCs w:val="24"/>
      <w:lang w:val="en-GB" w:eastAsia="de-DE" w:bidi="ar-SA"/>
    </w:rPr>
  </w:style>
  <w:style w:type="paragraph" w:customStyle="1" w:styleId="Default">
    <w:name w:val="Default"/>
    <w:rsid w:val="004F64D7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d">
    <w:name w:val="Emphasis"/>
    <w:uiPriority w:val="20"/>
    <w:qFormat/>
    <w:rsid w:val="003E3F33"/>
    <w:rPr>
      <w:i/>
      <w:iCs/>
    </w:rPr>
  </w:style>
  <w:style w:type="paragraph" w:styleId="NormalWeb">
    <w:name w:val="Normal (Web)"/>
    <w:basedOn w:val="a"/>
    <w:uiPriority w:val="99"/>
    <w:unhideWhenUsed/>
    <w:rsid w:val="00BF73F3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customStyle="1" w:styleId="apple-converted-space">
    <w:name w:val="apple-converted-space"/>
    <w:rsid w:val="00A8496E"/>
  </w:style>
  <w:style w:type="character" w:customStyle="1" w:styleId="sr-only">
    <w:name w:val="sr-only"/>
    <w:basedOn w:val="a0"/>
    <w:rsid w:val="0049259E"/>
  </w:style>
  <w:style w:type="character" w:customStyle="1" w:styleId="text">
    <w:name w:val="text"/>
    <w:basedOn w:val="a0"/>
    <w:rsid w:val="0049259E"/>
  </w:style>
  <w:style w:type="character" w:customStyle="1" w:styleId="author-ref">
    <w:name w:val="author-ref"/>
    <w:basedOn w:val="a0"/>
    <w:rsid w:val="0049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268005X17304782?via%3Dihu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268005X17304782?via%3Dihub" TargetMode="External"/><Relationship Id="rId12" Type="http://schemas.openxmlformats.org/officeDocument/2006/relationships/hyperlink" Target="http://bioforumconf.com/isranalytica-abs/outofhtml/isranalytica_2016/theelectronic_Ofir_Benjami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forumconf.com/isranalytica-abs/outofhtml/isranalytica_2016/theelectronic_Ofir_Benjamin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iencedirect.com/science/article/pii/S0268005X17304782?via%3Di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268005X17304782?via%3Dihu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6331</TotalTime>
  <Pages>10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September 1998</vt:lpstr>
    </vt:vector>
  </TitlesOfParts>
  <Company>JCT</Company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1998</dc:title>
  <dc:creator>Computer Center</dc:creator>
  <cp:lastModifiedBy>Admin</cp:lastModifiedBy>
  <cp:revision>14</cp:revision>
  <cp:lastPrinted>2001-10-10T11:59:00Z</cp:lastPrinted>
  <dcterms:created xsi:type="dcterms:W3CDTF">2017-11-30T05:12:00Z</dcterms:created>
  <dcterms:modified xsi:type="dcterms:W3CDTF">2018-11-07T18:03:00Z</dcterms:modified>
</cp:coreProperties>
</file>