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E2" w:rsidRDefault="00402939" w:rsidP="00247912">
      <w:p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January 2022</w:t>
      </w:r>
    </w:p>
    <w:p w:rsidR="000A77EB" w:rsidRPr="00265CE9" w:rsidRDefault="000A77EB" w:rsidP="000A77EB">
      <w:pPr>
        <w:spacing w:line="360" w:lineRule="auto"/>
        <w:jc w:val="center"/>
        <w:rPr>
          <w:b/>
          <w:bCs/>
          <w:sz w:val="40"/>
          <w:szCs w:val="40"/>
          <w:rtl/>
        </w:rPr>
      </w:pPr>
      <w:r w:rsidRPr="00265CE9">
        <w:rPr>
          <w:b/>
          <w:bCs/>
          <w:sz w:val="40"/>
          <w:szCs w:val="40"/>
        </w:rPr>
        <w:t>CV – Nir Becke</w:t>
      </w:r>
      <w:r>
        <w:rPr>
          <w:b/>
          <w:bCs/>
          <w:sz w:val="40"/>
          <w:szCs w:val="40"/>
        </w:rPr>
        <w:t>r</w:t>
      </w:r>
    </w:p>
    <w:p w:rsidR="000A77EB" w:rsidRDefault="00D86B94" w:rsidP="000A77EB">
      <w:pPr>
        <w:spacing w:line="360" w:lineRule="auto"/>
        <w:jc w:val="right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3784378" wp14:editId="27C12AA3">
            <wp:extent cx="1857375" cy="1238250"/>
            <wp:effectExtent l="0" t="0" r="9525" b="0"/>
            <wp:docPr id="2" name="תמונה 2" descr="C:\Users\Nir\AppData\Local\Microsoft\Windows\INetCache\Content.MSO\1192B7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r\AppData\Local\Microsoft\Windows\INetCache\Content.MSO\1192B73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40"/>
          <w:szCs w:val="40"/>
          <w:rtl/>
        </w:rPr>
        <w:t xml:space="preserve">                                                  </w:t>
      </w:r>
    </w:p>
    <w:p w:rsidR="000A77EB" w:rsidRDefault="000A77EB" w:rsidP="000A77EB">
      <w:pPr>
        <w:bidi w:val="0"/>
        <w:spacing w:after="80" w:line="360" w:lineRule="auto"/>
        <w:ind w:left="360"/>
        <w:rPr>
          <w:b/>
          <w:bCs/>
        </w:rPr>
      </w:pPr>
    </w:p>
    <w:p w:rsidR="00A45392" w:rsidRPr="00727329" w:rsidRDefault="00A45392" w:rsidP="000A77EB">
      <w:pPr>
        <w:numPr>
          <w:ilvl w:val="0"/>
          <w:numId w:val="3"/>
        </w:numPr>
        <w:tabs>
          <w:tab w:val="num" w:pos="360"/>
        </w:tabs>
        <w:bidi w:val="0"/>
        <w:spacing w:after="80" w:line="360" w:lineRule="auto"/>
        <w:ind w:left="360"/>
        <w:rPr>
          <w:b/>
          <w:bCs/>
        </w:rPr>
      </w:pPr>
      <w:r w:rsidRPr="00727329">
        <w:rPr>
          <w:b/>
          <w:bCs/>
        </w:rPr>
        <w:t>Personal Details</w:t>
      </w:r>
    </w:p>
    <w:p w:rsidR="00A45392" w:rsidRPr="003B59EF" w:rsidRDefault="001D3515" w:rsidP="001339A9">
      <w:pPr>
        <w:numPr>
          <w:ilvl w:val="0"/>
          <w:numId w:val="1"/>
        </w:numPr>
        <w:bidi w:val="0"/>
        <w:spacing w:after="80" w:line="360" w:lineRule="auto"/>
      </w:pPr>
      <w:r w:rsidRPr="003B59EF">
        <w:t>Nir Becker</w:t>
      </w:r>
    </w:p>
    <w:p w:rsidR="001D3515" w:rsidRPr="003B59EF" w:rsidRDefault="00A45392" w:rsidP="001339A9">
      <w:pPr>
        <w:numPr>
          <w:ilvl w:val="0"/>
          <w:numId w:val="1"/>
        </w:numPr>
        <w:bidi w:val="0"/>
        <w:spacing w:after="80" w:line="360" w:lineRule="auto"/>
      </w:pPr>
      <w:r w:rsidRPr="003B59EF">
        <w:t>Date of birth</w:t>
      </w:r>
      <w:r w:rsidR="001D3515" w:rsidRPr="003B59EF">
        <w:t xml:space="preserve">: </w:t>
      </w:r>
      <w:r w:rsidR="0057505D" w:rsidRPr="003B59EF">
        <w:t>31/</w:t>
      </w:r>
      <w:r w:rsidR="001D3515" w:rsidRPr="003B59EF">
        <w:t>12/1959</w:t>
      </w:r>
    </w:p>
    <w:p w:rsidR="00A45392" w:rsidRPr="003B59EF" w:rsidRDefault="00A45392" w:rsidP="001D3515">
      <w:pPr>
        <w:numPr>
          <w:ilvl w:val="0"/>
          <w:numId w:val="1"/>
        </w:numPr>
        <w:bidi w:val="0"/>
        <w:spacing w:after="80" w:line="360" w:lineRule="auto"/>
      </w:pPr>
      <w:r w:rsidRPr="003B59EF">
        <w:t>Country of birth</w:t>
      </w:r>
      <w:r w:rsidR="001D3515" w:rsidRPr="003B59EF">
        <w:t>: Israel</w:t>
      </w:r>
    </w:p>
    <w:p w:rsidR="00A45392" w:rsidRPr="003B59EF" w:rsidRDefault="00A45392" w:rsidP="00C96BCB">
      <w:pPr>
        <w:numPr>
          <w:ilvl w:val="0"/>
          <w:numId w:val="1"/>
        </w:numPr>
        <w:bidi w:val="0"/>
        <w:spacing w:after="80" w:line="360" w:lineRule="auto"/>
      </w:pPr>
      <w:r w:rsidRPr="003B59EF">
        <w:t>Citizenship</w:t>
      </w:r>
      <w:r w:rsidR="001D3515" w:rsidRPr="003B59EF">
        <w:t>: Israeli</w:t>
      </w:r>
    </w:p>
    <w:p w:rsidR="00A45392" w:rsidRPr="003B59EF" w:rsidRDefault="00A45392" w:rsidP="001339A9">
      <w:pPr>
        <w:numPr>
          <w:ilvl w:val="0"/>
          <w:numId w:val="1"/>
        </w:numPr>
        <w:bidi w:val="0"/>
        <w:spacing w:after="80" w:line="360" w:lineRule="auto"/>
      </w:pPr>
      <w:r w:rsidRPr="003B59EF">
        <w:t>Family status</w:t>
      </w:r>
      <w:r w:rsidR="001D3515" w:rsidRPr="003B59EF">
        <w:t>: Married + 2</w:t>
      </w:r>
    </w:p>
    <w:p w:rsidR="0057505D" w:rsidRPr="003B59EF" w:rsidRDefault="00A45392" w:rsidP="001D3515">
      <w:pPr>
        <w:numPr>
          <w:ilvl w:val="0"/>
          <w:numId w:val="1"/>
        </w:numPr>
        <w:bidi w:val="0"/>
        <w:spacing w:after="80" w:line="360" w:lineRule="auto"/>
      </w:pPr>
      <w:r w:rsidRPr="003B59EF">
        <w:t>Work</w:t>
      </w:r>
      <w:r w:rsidR="005141E8" w:rsidRPr="003B59EF">
        <w:t>:</w:t>
      </w:r>
      <w:r w:rsidRPr="003B59EF">
        <w:t xml:space="preserve"> </w:t>
      </w:r>
      <w:r w:rsidR="001D3515" w:rsidRPr="003B59EF">
        <w:t xml:space="preserve">Department of Economics and Management, Tel-Hai College, Upper Galilee, 12210 Israel. </w:t>
      </w:r>
    </w:p>
    <w:p w:rsidR="00A45392" w:rsidRPr="003B59EF" w:rsidRDefault="0057505D" w:rsidP="00154014">
      <w:pPr>
        <w:numPr>
          <w:ilvl w:val="0"/>
          <w:numId w:val="1"/>
        </w:numPr>
        <w:bidi w:val="0"/>
        <w:spacing w:after="80" w:line="360" w:lineRule="auto"/>
      </w:pPr>
      <w:r w:rsidRPr="003B59EF">
        <w:t xml:space="preserve">Office </w:t>
      </w:r>
      <w:r w:rsidR="001D3515" w:rsidRPr="003B59EF">
        <w:t>Phone: +972-4-8181</w:t>
      </w:r>
      <w:r w:rsidR="00154014">
        <w:t>701</w:t>
      </w:r>
      <w:r w:rsidR="001D3515" w:rsidRPr="003B59EF">
        <w:t>.</w:t>
      </w:r>
    </w:p>
    <w:p w:rsidR="00A45392" w:rsidRPr="003B59EF" w:rsidRDefault="00A45392" w:rsidP="001339A9">
      <w:pPr>
        <w:numPr>
          <w:ilvl w:val="0"/>
          <w:numId w:val="1"/>
        </w:numPr>
        <w:bidi w:val="0"/>
        <w:spacing w:after="120" w:line="360" w:lineRule="auto"/>
        <w:ind w:left="714" w:hanging="357"/>
      </w:pPr>
      <w:r w:rsidRPr="003B59EF">
        <w:t>E-mail address</w:t>
      </w:r>
      <w:r w:rsidR="001D3515" w:rsidRPr="003B59EF">
        <w:t xml:space="preserve">: </w:t>
      </w:r>
      <w:hyperlink r:id="rId10" w:history="1">
        <w:r w:rsidR="001D3515" w:rsidRPr="003B59EF">
          <w:rPr>
            <w:rStyle w:val="Hyperlink"/>
          </w:rPr>
          <w:t>nbecker@telhai.ac.il</w:t>
        </w:r>
      </w:hyperlink>
    </w:p>
    <w:p w:rsidR="001339A9" w:rsidRPr="003B59EF" w:rsidRDefault="001339A9" w:rsidP="001339A9">
      <w:pPr>
        <w:bidi w:val="0"/>
        <w:spacing w:after="120" w:line="360" w:lineRule="auto"/>
        <w:ind w:left="357"/>
      </w:pPr>
    </w:p>
    <w:p w:rsidR="00A45392" w:rsidRPr="00727329" w:rsidRDefault="00A45392" w:rsidP="001339A9">
      <w:pPr>
        <w:numPr>
          <w:ilvl w:val="0"/>
          <w:numId w:val="3"/>
        </w:numPr>
        <w:tabs>
          <w:tab w:val="num" w:pos="360"/>
        </w:tabs>
        <w:bidi w:val="0"/>
        <w:spacing w:after="80" w:line="360" w:lineRule="auto"/>
        <w:ind w:left="360"/>
        <w:rPr>
          <w:b/>
          <w:bCs/>
        </w:rPr>
      </w:pPr>
      <w:r w:rsidRPr="00727329">
        <w:rPr>
          <w:b/>
          <w:bCs/>
        </w:rPr>
        <w:t>Higher 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650DA6" w:rsidRPr="003B59EF" w:rsidTr="00650DA6">
        <w:trPr>
          <w:trHeight w:hRule="exact" w:val="485"/>
        </w:trPr>
        <w:tc>
          <w:tcPr>
            <w:tcW w:w="2130" w:type="dxa"/>
            <w:tcBorders>
              <w:bottom w:val="double" w:sz="4" w:space="0" w:color="auto"/>
            </w:tcBorders>
            <w:shd w:val="pct15" w:color="auto" w:fill="FFFFFF"/>
          </w:tcPr>
          <w:p w:rsidR="00650DA6" w:rsidRPr="003B59EF" w:rsidRDefault="00650DA6" w:rsidP="00650DA6">
            <w:pPr>
              <w:pStyle w:val="Heading2"/>
              <w:rPr>
                <w:rFonts w:cs="Narkisim"/>
                <w:b/>
                <w:bCs/>
                <w:szCs w:val="24"/>
              </w:rPr>
            </w:pPr>
            <w:r w:rsidRPr="003B59EF">
              <w:rPr>
                <w:rFonts w:cs="Narkisim"/>
                <w:b/>
                <w:bCs/>
                <w:szCs w:val="24"/>
              </w:rPr>
              <w:t>From-To</w:t>
            </w:r>
          </w:p>
        </w:tc>
        <w:tc>
          <w:tcPr>
            <w:tcW w:w="2130" w:type="dxa"/>
            <w:tcBorders>
              <w:bottom w:val="double" w:sz="4" w:space="0" w:color="auto"/>
            </w:tcBorders>
            <w:shd w:val="pct15" w:color="auto" w:fill="FFFFFF"/>
          </w:tcPr>
          <w:p w:rsidR="00650DA6" w:rsidRPr="003B59EF" w:rsidRDefault="00650DA6" w:rsidP="00650DA6">
            <w:pPr>
              <w:pStyle w:val="Heading2"/>
              <w:rPr>
                <w:rFonts w:cs="Narkisim"/>
                <w:b/>
                <w:bCs/>
                <w:szCs w:val="24"/>
              </w:rPr>
            </w:pPr>
            <w:r w:rsidRPr="003B59EF">
              <w:rPr>
                <w:rFonts w:cs="Narkisim"/>
                <w:b/>
                <w:bCs/>
                <w:szCs w:val="24"/>
              </w:rPr>
              <w:t>Institute</w:t>
            </w:r>
          </w:p>
        </w:tc>
        <w:tc>
          <w:tcPr>
            <w:tcW w:w="2130" w:type="dxa"/>
            <w:tcBorders>
              <w:bottom w:val="double" w:sz="4" w:space="0" w:color="auto"/>
            </w:tcBorders>
            <w:shd w:val="pct15" w:color="auto" w:fill="FFFFFF"/>
          </w:tcPr>
          <w:p w:rsidR="00650DA6" w:rsidRPr="003B59EF" w:rsidRDefault="00650DA6" w:rsidP="00650DA6">
            <w:pPr>
              <w:pStyle w:val="Heading2"/>
              <w:rPr>
                <w:rFonts w:cs="Narkisim"/>
                <w:b/>
                <w:bCs/>
                <w:szCs w:val="24"/>
              </w:rPr>
            </w:pPr>
            <w:r w:rsidRPr="003B59EF">
              <w:rPr>
                <w:rFonts w:cs="Narkisim"/>
                <w:b/>
                <w:bCs/>
                <w:szCs w:val="24"/>
              </w:rPr>
              <w:t>Area of Specialty</w:t>
            </w:r>
          </w:p>
        </w:tc>
        <w:tc>
          <w:tcPr>
            <w:tcW w:w="2130" w:type="dxa"/>
            <w:tcBorders>
              <w:bottom w:val="double" w:sz="4" w:space="0" w:color="auto"/>
            </w:tcBorders>
            <w:shd w:val="pct15" w:color="auto" w:fill="FFFFFF"/>
          </w:tcPr>
          <w:p w:rsidR="00650DA6" w:rsidRPr="003B59EF" w:rsidRDefault="00650DA6" w:rsidP="00650DA6">
            <w:pPr>
              <w:pStyle w:val="Heading2"/>
              <w:rPr>
                <w:rFonts w:cs="Narkisim"/>
                <w:b/>
                <w:bCs/>
                <w:szCs w:val="24"/>
              </w:rPr>
            </w:pPr>
            <w:r w:rsidRPr="003B59EF">
              <w:rPr>
                <w:rFonts w:cs="Narkisim"/>
                <w:b/>
                <w:bCs/>
                <w:szCs w:val="24"/>
              </w:rPr>
              <w:t>Degree</w:t>
            </w:r>
          </w:p>
        </w:tc>
      </w:tr>
      <w:tr w:rsidR="00650DA6" w:rsidRPr="003B59EF" w:rsidTr="00650DA6">
        <w:trPr>
          <w:trHeight w:hRule="exact" w:val="857"/>
        </w:trPr>
        <w:tc>
          <w:tcPr>
            <w:tcW w:w="2130" w:type="dxa"/>
            <w:tcBorders>
              <w:top w:val="nil"/>
            </w:tcBorders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1981 – 1984</w:t>
            </w:r>
          </w:p>
        </w:tc>
        <w:tc>
          <w:tcPr>
            <w:tcW w:w="2130" w:type="dxa"/>
            <w:tcBorders>
              <w:top w:val="nil"/>
            </w:tcBorders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smartTag w:uri="urn:schemas-microsoft-com:office:smarttags" w:element="place">
              <w:smartTag w:uri="urn:schemas-microsoft-com:office:smarttags" w:element="PlaceName">
                <w:r w:rsidRPr="003B59EF">
                  <w:rPr>
                    <w:rFonts w:cs="Narkisim"/>
                  </w:rPr>
                  <w:t>Hebrew</w:t>
                </w:r>
              </w:smartTag>
              <w:r w:rsidRPr="003B59EF">
                <w:rPr>
                  <w:rFonts w:cs="Narkisim"/>
                </w:rPr>
                <w:t xml:space="preserve"> </w:t>
              </w:r>
              <w:smartTag w:uri="urn:schemas-microsoft-com:office:smarttags" w:element="PlaceType">
                <w:r w:rsidRPr="003B59EF">
                  <w:rPr>
                    <w:rFonts w:cs="Narkisim"/>
                  </w:rPr>
                  <w:t>Univ.</w:t>
                </w:r>
              </w:smartTag>
            </w:smartTag>
          </w:p>
        </w:tc>
        <w:tc>
          <w:tcPr>
            <w:tcW w:w="2130" w:type="dxa"/>
            <w:tcBorders>
              <w:top w:val="nil"/>
            </w:tcBorders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Agricultural economics and Management </w:t>
            </w:r>
          </w:p>
        </w:tc>
        <w:tc>
          <w:tcPr>
            <w:tcW w:w="2130" w:type="dxa"/>
            <w:tcBorders>
              <w:top w:val="nil"/>
            </w:tcBorders>
          </w:tcPr>
          <w:p w:rsidR="00650DA6" w:rsidRPr="003B59EF" w:rsidRDefault="00650DA6" w:rsidP="00650DA6">
            <w:pPr>
              <w:bidi w:val="0"/>
              <w:jc w:val="center"/>
              <w:rPr>
                <w:rFonts w:cs="Narkisim"/>
              </w:rPr>
            </w:pPr>
            <w:r w:rsidRPr="003B59EF">
              <w:rPr>
                <w:rFonts w:cs="Narkisim"/>
              </w:rPr>
              <w:t>B.Sc.</w:t>
            </w:r>
          </w:p>
        </w:tc>
      </w:tr>
      <w:tr w:rsidR="00650DA6" w:rsidRPr="003B59EF" w:rsidTr="0057505D">
        <w:trPr>
          <w:trHeight w:hRule="exact" w:val="1337"/>
        </w:trPr>
        <w:tc>
          <w:tcPr>
            <w:tcW w:w="2130" w:type="dxa"/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1984 – 1986</w:t>
            </w:r>
          </w:p>
        </w:tc>
        <w:tc>
          <w:tcPr>
            <w:tcW w:w="2130" w:type="dxa"/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smartTag w:uri="urn:schemas-microsoft-com:office:smarttags" w:element="place">
              <w:smartTag w:uri="urn:schemas-microsoft-com:office:smarttags" w:element="PlaceName">
                <w:r w:rsidRPr="003B59EF">
                  <w:rPr>
                    <w:rFonts w:cs="Narkisim"/>
                  </w:rPr>
                  <w:t>Hebrew</w:t>
                </w:r>
              </w:smartTag>
              <w:r w:rsidRPr="003B59EF">
                <w:rPr>
                  <w:rFonts w:cs="Narkisim"/>
                </w:rPr>
                <w:t xml:space="preserve"> </w:t>
              </w:r>
              <w:smartTag w:uri="urn:schemas-microsoft-com:office:smarttags" w:element="PlaceType">
                <w:r w:rsidRPr="003B59EF">
                  <w:rPr>
                    <w:rFonts w:cs="Narkisim"/>
                  </w:rPr>
                  <w:t>Univ.</w:t>
                </w:r>
              </w:smartTag>
            </w:smartTag>
          </w:p>
        </w:tc>
        <w:tc>
          <w:tcPr>
            <w:tcW w:w="2130" w:type="dxa"/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Agricultural economics and Management</w:t>
            </w:r>
          </w:p>
        </w:tc>
        <w:tc>
          <w:tcPr>
            <w:tcW w:w="2130" w:type="dxa"/>
          </w:tcPr>
          <w:p w:rsidR="00650DA6" w:rsidRPr="003B59EF" w:rsidRDefault="00650DA6" w:rsidP="00650DA6">
            <w:pPr>
              <w:bidi w:val="0"/>
              <w:jc w:val="center"/>
              <w:rPr>
                <w:rFonts w:cs="Narkisim"/>
              </w:rPr>
            </w:pPr>
            <w:r w:rsidRPr="003B59EF">
              <w:rPr>
                <w:rFonts w:cs="Narkisim"/>
              </w:rPr>
              <w:t>M.Sc.</w:t>
            </w:r>
          </w:p>
          <w:p w:rsidR="0057505D" w:rsidRPr="003B59EF" w:rsidRDefault="0057505D" w:rsidP="0057505D">
            <w:pPr>
              <w:bidi w:val="0"/>
              <w:jc w:val="center"/>
              <w:rPr>
                <w:rFonts w:cs="Narkisim"/>
                <w:b/>
                <w:bCs/>
              </w:rPr>
            </w:pPr>
            <w:r w:rsidRPr="003B59EF">
              <w:rPr>
                <w:rFonts w:cs="Narkisim"/>
                <w:b/>
                <w:bCs/>
              </w:rPr>
              <w:t xml:space="preserve">Name of advisor: </w:t>
            </w:r>
          </w:p>
          <w:p w:rsidR="0057505D" w:rsidRPr="003B59EF" w:rsidRDefault="0057505D" w:rsidP="0057505D">
            <w:pPr>
              <w:bidi w:val="0"/>
              <w:jc w:val="center"/>
              <w:rPr>
                <w:rFonts w:cs="Narkisim"/>
              </w:rPr>
            </w:pPr>
            <w:r w:rsidRPr="003B59EF">
              <w:rPr>
                <w:rFonts w:cs="Narkisim"/>
              </w:rPr>
              <w:t>Prof. David Bigman</w:t>
            </w:r>
          </w:p>
        </w:tc>
      </w:tr>
      <w:tr w:rsidR="00650DA6" w:rsidRPr="003B59EF" w:rsidTr="00650DA6">
        <w:trPr>
          <w:trHeight w:hRule="exact" w:val="802"/>
        </w:trPr>
        <w:tc>
          <w:tcPr>
            <w:tcW w:w="2130" w:type="dxa"/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1986 – 1990</w:t>
            </w:r>
          </w:p>
        </w:tc>
        <w:tc>
          <w:tcPr>
            <w:tcW w:w="2130" w:type="dxa"/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smartTag w:uri="urn:schemas-microsoft-com:office:smarttags" w:element="place">
              <w:smartTag w:uri="urn:schemas-microsoft-com:office:smarttags" w:element="PlaceType">
                <w:r w:rsidRPr="003B59EF">
                  <w:rPr>
                    <w:rFonts w:cs="Narkisim"/>
                  </w:rPr>
                  <w:t>University</w:t>
                </w:r>
              </w:smartTag>
              <w:r w:rsidRPr="003B59EF">
                <w:rPr>
                  <w:rFonts w:cs="Narkisim"/>
                </w:rPr>
                <w:t xml:space="preserve"> of </w:t>
              </w:r>
              <w:smartTag w:uri="urn:schemas-microsoft-com:office:smarttags" w:element="PlaceName">
                <w:r w:rsidRPr="003B59EF">
                  <w:rPr>
                    <w:rFonts w:cs="Narkisim"/>
                  </w:rPr>
                  <w:t>Minnesota</w:t>
                </w:r>
              </w:smartTag>
            </w:smartTag>
          </w:p>
        </w:tc>
        <w:tc>
          <w:tcPr>
            <w:tcW w:w="2130" w:type="dxa"/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Applied Economics</w:t>
            </w:r>
          </w:p>
        </w:tc>
        <w:tc>
          <w:tcPr>
            <w:tcW w:w="2130" w:type="dxa"/>
          </w:tcPr>
          <w:p w:rsidR="00650DA6" w:rsidRPr="003B59EF" w:rsidRDefault="00650DA6" w:rsidP="00650DA6">
            <w:pPr>
              <w:bidi w:val="0"/>
              <w:jc w:val="center"/>
              <w:rPr>
                <w:rFonts w:cs="Narkisim"/>
              </w:rPr>
            </w:pPr>
            <w:r w:rsidRPr="003B59EF">
              <w:rPr>
                <w:rFonts w:cs="Narkisim"/>
              </w:rPr>
              <w:t>Ph.D.</w:t>
            </w:r>
          </w:p>
          <w:p w:rsidR="00650DA6" w:rsidRPr="003B59EF" w:rsidRDefault="00650DA6" w:rsidP="00650DA6">
            <w:pPr>
              <w:bidi w:val="0"/>
            </w:pPr>
            <w:r w:rsidRPr="003B59EF">
              <w:rPr>
                <w:b/>
                <w:bCs/>
              </w:rPr>
              <w:t xml:space="preserve">Name of advisor: </w:t>
            </w:r>
            <w:r w:rsidRPr="003B59EF">
              <w:t>Prof. K.W. Easter</w:t>
            </w:r>
          </w:p>
          <w:p w:rsidR="00650DA6" w:rsidRPr="003B59EF" w:rsidRDefault="00650DA6" w:rsidP="00650DA6">
            <w:pPr>
              <w:bidi w:val="0"/>
              <w:jc w:val="center"/>
              <w:rPr>
                <w:rFonts w:cs="Narkisim"/>
              </w:rPr>
            </w:pPr>
          </w:p>
        </w:tc>
      </w:tr>
    </w:tbl>
    <w:p w:rsidR="00CC64C3" w:rsidRDefault="00CC64C3" w:rsidP="00CC64C3">
      <w:pPr>
        <w:bidi w:val="0"/>
        <w:spacing w:after="80" w:line="360" w:lineRule="auto"/>
        <w:ind w:left="360"/>
        <w:rPr>
          <w:b/>
          <w:bCs/>
          <w:sz w:val="22"/>
          <w:szCs w:val="22"/>
        </w:rPr>
      </w:pPr>
    </w:p>
    <w:p w:rsidR="00CC64C3" w:rsidRDefault="00CC64C3" w:rsidP="00CC64C3">
      <w:pPr>
        <w:bidi w:val="0"/>
        <w:spacing w:after="80" w:line="360" w:lineRule="auto"/>
        <w:ind w:left="360"/>
        <w:rPr>
          <w:b/>
          <w:bCs/>
          <w:sz w:val="22"/>
          <w:szCs w:val="22"/>
        </w:rPr>
      </w:pPr>
    </w:p>
    <w:p w:rsidR="00CC64C3" w:rsidRPr="00CC64C3" w:rsidRDefault="00CC64C3" w:rsidP="00CC64C3">
      <w:pPr>
        <w:bidi w:val="0"/>
        <w:spacing w:after="80" w:line="360" w:lineRule="auto"/>
        <w:ind w:left="360"/>
        <w:rPr>
          <w:b/>
          <w:bCs/>
          <w:sz w:val="22"/>
          <w:szCs w:val="22"/>
        </w:rPr>
      </w:pPr>
    </w:p>
    <w:p w:rsidR="00650DA6" w:rsidRPr="00CC64C3" w:rsidRDefault="006310D9" w:rsidP="00CC64C3">
      <w:pPr>
        <w:numPr>
          <w:ilvl w:val="0"/>
          <w:numId w:val="3"/>
        </w:numPr>
        <w:tabs>
          <w:tab w:val="num" w:pos="360"/>
        </w:tabs>
        <w:bidi w:val="0"/>
        <w:spacing w:after="80" w:line="360" w:lineRule="auto"/>
        <w:ind w:left="360"/>
        <w:rPr>
          <w:b/>
          <w:bCs/>
          <w:sz w:val="22"/>
          <w:szCs w:val="22"/>
        </w:rPr>
      </w:pPr>
      <w:r w:rsidRPr="00CC64C3">
        <w:rPr>
          <w:b/>
          <w:bCs/>
        </w:rPr>
        <w:lastRenderedPageBreak/>
        <w:t xml:space="preserve">Academic </w:t>
      </w:r>
      <w:r w:rsidR="005D53F8" w:rsidRPr="00CC64C3">
        <w:rPr>
          <w:b/>
          <w:bCs/>
        </w:rPr>
        <w:t>Appointments</w:t>
      </w:r>
      <w:r w:rsidRPr="00CC64C3">
        <w:rPr>
          <w:b/>
          <w:bCs/>
        </w:rPr>
        <w:t xml:space="preserve"> and Academic Administrative Positions in Institutions of Higher </w:t>
      </w:r>
      <w:r w:rsidR="00384182" w:rsidRPr="00CC64C3">
        <w:rPr>
          <w:b/>
          <w:bCs/>
        </w:rPr>
        <w:t>Education</w:t>
      </w:r>
      <w:r w:rsidR="00EE1189" w:rsidRPr="00CC64C3">
        <w:rPr>
          <w:b/>
          <w:bCs/>
        </w:rPr>
        <w:t xml:space="preserve"> </w:t>
      </w:r>
      <w:r w:rsidR="00A90FDF" w:rsidRPr="00CC64C3">
        <w:rPr>
          <w:b/>
          <w:bCs/>
        </w:rPr>
        <w:t xml:space="preserve"> </w:t>
      </w:r>
    </w:p>
    <w:p w:rsidR="00CC64C3" w:rsidRDefault="00CC64C3" w:rsidP="00075243">
      <w:pPr>
        <w:bidi w:val="0"/>
        <w:spacing w:after="80" w:line="360" w:lineRule="auto"/>
        <w:ind w:left="360"/>
        <w:rPr>
          <w:b/>
          <w:bCs/>
        </w:rPr>
      </w:pPr>
    </w:p>
    <w:p w:rsidR="006310D9" w:rsidRPr="00727329" w:rsidRDefault="00650DA6" w:rsidP="00402939">
      <w:pPr>
        <w:bidi w:val="0"/>
        <w:spacing w:after="80" w:line="360" w:lineRule="auto"/>
        <w:ind w:left="360"/>
        <w:rPr>
          <w:rFonts w:cs="Narkisim"/>
          <w:b/>
          <w:bCs/>
          <w:noProof/>
        </w:rPr>
      </w:pPr>
      <w:r w:rsidRPr="00727329">
        <w:rPr>
          <w:b/>
          <w:bCs/>
        </w:rPr>
        <w:t xml:space="preserve">Academic </w:t>
      </w:r>
      <w:r w:rsidR="00402939">
        <w:rPr>
          <w:b/>
          <w:bCs/>
        </w:rPr>
        <w:t>Ranks</w:t>
      </w:r>
      <w:r w:rsidR="00A90FDF" w:rsidRPr="00727329">
        <w:rPr>
          <w:rFonts w:cs="Narkisim"/>
          <w:b/>
          <w:bCs/>
          <w:noProof/>
        </w:rPr>
        <w:t xml:space="preserve"> 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650DA6" w:rsidRPr="003B59EF" w:rsidTr="005B0784">
        <w:trPr>
          <w:trHeight w:hRule="exact" w:val="485"/>
        </w:trPr>
        <w:tc>
          <w:tcPr>
            <w:tcW w:w="2130" w:type="dxa"/>
            <w:tcBorders>
              <w:bottom w:val="double" w:sz="4" w:space="0" w:color="auto"/>
            </w:tcBorders>
            <w:shd w:val="pct15" w:color="auto" w:fill="FFFFFF"/>
          </w:tcPr>
          <w:p w:rsidR="00650DA6" w:rsidRPr="003B59EF" w:rsidRDefault="00650DA6" w:rsidP="00650DA6">
            <w:pPr>
              <w:pStyle w:val="Heading2"/>
              <w:rPr>
                <w:rFonts w:cs="Narkisim"/>
                <w:b/>
                <w:bCs/>
                <w:szCs w:val="24"/>
              </w:rPr>
            </w:pPr>
            <w:r w:rsidRPr="003B59EF">
              <w:rPr>
                <w:rFonts w:cs="Narkisim"/>
                <w:b/>
                <w:bCs/>
                <w:szCs w:val="24"/>
              </w:rPr>
              <w:t>From-To</w:t>
            </w:r>
          </w:p>
        </w:tc>
        <w:tc>
          <w:tcPr>
            <w:tcW w:w="2130" w:type="dxa"/>
            <w:tcBorders>
              <w:bottom w:val="double" w:sz="4" w:space="0" w:color="auto"/>
            </w:tcBorders>
            <w:shd w:val="pct15" w:color="auto" w:fill="FFFFFF"/>
          </w:tcPr>
          <w:p w:rsidR="00650DA6" w:rsidRPr="003B59EF" w:rsidRDefault="00650DA6" w:rsidP="00650DA6">
            <w:pPr>
              <w:pStyle w:val="Heading2"/>
              <w:rPr>
                <w:rFonts w:cs="Narkisim"/>
                <w:b/>
                <w:bCs/>
                <w:szCs w:val="24"/>
              </w:rPr>
            </w:pPr>
            <w:r w:rsidRPr="003B59EF">
              <w:rPr>
                <w:rFonts w:cs="Narkisim"/>
                <w:b/>
                <w:bCs/>
                <w:szCs w:val="24"/>
              </w:rPr>
              <w:t>Institute</w:t>
            </w:r>
          </w:p>
        </w:tc>
        <w:tc>
          <w:tcPr>
            <w:tcW w:w="2130" w:type="dxa"/>
            <w:tcBorders>
              <w:bottom w:val="double" w:sz="4" w:space="0" w:color="auto"/>
            </w:tcBorders>
            <w:shd w:val="pct15" w:color="auto" w:fill="FFFFFF"/>
          </w:tcPr>
          <w:p w:rsidR="00650DA6" w:rsidRPr="003B59EF" w:rsidRDefault="00650DA6" w:rsidP="00650DA6">
            <w:pPr>
              <w:pStyle w:val="Heading2"/>
              <w:rPr>
                <w:rFonts w:cs="Narkisim"/>
                <w:b/>
                <w:bCs/>
                <w:szCs w:val="24"/>
              </w:rPr>
            </w:pPr>
            <w:r w:rsidRPr="003B59EF">
              <w:rPr>
                <w:rFonts w:cs="Narkisim"/>
                <w:b/>
                <w:bCs/>
                <w:szCs w:val="24"/>
              </w:rPr>
              <w:t>Research Area</w:t>
            </w:r>
          </w:p>
        </w:tc>
        <w:tc>
          <w:tcPr>
            <w:tcW w:w="2130" w:type="dxa"/>
            <w:tcBorders>
              <w:bottom w:val="double" w:sz="4" w:space="0" w:color="auto"/>
            </w:tcBorders>
            <w:shd w:val="pct15" w:color="auto" w:fill="FFFFFF"/>
          </w:tcPr>
          <w:p w:rsidR="00650DA6" w:rsidRPr="003B59EF" w:rsidRDefault="00650DA6" w:rsidP="00650DA6">
            <w:pPr>
              <w:pStyle w:val="Heading2"/>
              <w:rPr>
                <w:rFonts w:cs="Narkisim"/>
                <w:b/>
                <w:bCs/>
                <w:szCs w:val="24"/>
              </w:rPr>
            </w:pPr>
            <w:r w:rsidRPr="003B59EF">
              <w:rPr>
                <w:rFonts w:cs="Narkisim"/>
                <w:b/>
                <w:bCs/>
                <w:szCs w:val="24"/>
              </w:rPr>
              <w:t>Title</w:t>
            </w:r>
          </w:p>
        </w:tc>
      </w:tr>
      <w:tr w:rsidR="00650DA6" w:rsidRPr="003B59EF" w:rsidTr="005B0784">
        <w:trPr>
          <w:trHeight w:hRule="exact" w:val="600"/>
        </w:trPr>
        <w:tc>
          <w:tcPr>
            <w:tcW w:w="2130" w:type="dxa"/>
            <w:tcBorders>
              <w:top w:val="nil"/>
            </w:tcBorders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1990 – 1997</w:t>
            </w:r>
          </w:p>
        </w:tc>
        <w:tc>
          <w:tcPr>
            <w:tcW w:w="2130" w:type="dxa"/>
            <w:tcBorders>
              <w:top w:val="nil"/>
            </w:tcBorders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smartTag w:uri="urn:schemas-microsoft-com:office:smarttags" w:element="place">
              <w:smartTag w:uri="urn:schemas-microsoft-com:office:smarttags" w:element="PlaceName">
                <w:r w:rsidRPr="003B59EF">
                  <w:rPr>
                    <w:rFonts w:cs="Narkisim"/>
                  </w:rPr>
                  <w:t>Haifa</w:t>
                </w:r>
              </w:smartTag>
              <w:r w:rsidRPr="003B59EF">
                <w:rPr>
                  <w:rFonts w:cs="Narkisim"/>
                </w:rPr>
                <w:t xml:space="preserve"> </w:t>
              </w:r>
              <w:smartTag w:uri="urn:schemas-microsoft-com:office:smarttags" w:element="PlaceType">
                <w:r w:rsidRPr="003B59EF">
                  <w:rPr>
                    <w:rFonts w:cs="Narkisim"/>
                  </w:rPr>
                  <w:t>University</w:t>
                </w:r>
              </w:smartTag>
            </w:smartTag>
          </w:p>
        </w:tc>
        <w:tc>
          <w:tcPr>
            <w:tcW w:w="2130" w:type="dxa"/>
            <w:tcBorders>
              <w:top w:val="nil"/>
            </w:tcBorders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Environmental economics</w:t>
            </w:r>
          </w:p>
        </w:tc>
        <w:tc>
          <w:tcPr>
            <w:tcW w:w="2130" w:type="dxa"/>
            <w:tcBorders>
              <w:top w:val="nil"/>
            </w:tcBorders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Lecturer</w:t>
            </w:r>
          </w:p>
        </w:tc>
      </w:tr>
      <w:tr w:rsidR="00650DA6" w:rsidRPr="003B59EF" w:rsidTr="005B0784">
        <w:trPr>
          <w:trHeight w:hRule="exact" w:val="600"/>
        </w:trPr>
        <w:tc>
          <w:tcPr>
            <w:tcW w:w="2130" w:type="dxa"/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1997 </w:t>
            </w:r>
            <w:r w:rsidR="005B0784">
              <w:rPr>
                <w:rFonts w:cs="Narkisim"/>
              </w:rPr>
              <w:t>–</w:t>
            </w:r>
            <w:r w:rsidRPr="003B59EF">
              <w:rPr>
                <w:rFonts w:cs="Narkisim"/>
              </w:rPr>
              <w:t xml:space="preserve"> 2006</w:t>
            </w:r>
          </w:p>
        </w:tc>
        <w:tc>
          <w:tcPr>
            <w:tcW w:w="2130" w:type="dxa"/>
          </w:tcPr>
          <w:p w:rsidR="00650DA6" w:rsidRPr="003B59EF" w:rsidRDefault="00955BDB" w:rsidP="00650DA6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 xml:space="preserve">Tel-Hai </w:t>
            </w:r>
            <w:r w:rsidR="00650DA6" w:rsidRPr="003B59EF">
              <w:rPr>
                <w:rFonts w:cs="Narkisim"/>
              </w:rPr>
              <w:t>College</w:t>
            </w:r>
          </w:p>
        </w:tc>
        <w:tc>
          <w:tcPr>
            <w:tcW w:w="2130" w:type="dxa"/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Environmental economics</w:t>
            </w:r>
          </w:p>
        </w:tc>
        <w:tc>
          <w:tcPr>
            <w:tcW w:w="2130" w:type="dxa"/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Senior Lecturer</w:t>
            </w:r>
          </w:p>
        </w:tc>
      </w:tr>
      <w:tr w:rsidR="00650DA6" w:rsidRPr="003B59EF" w:rsidTr="005B0784">
        <w:trPr>
          <w:trHeight w:hRule="exact" w:val="600"/>
        </w:trPr>
        <w:tc>
          <w:tcPr>
            <w:tcW w:w="2130" w:type="dxa"/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2007 </w:t>
            </w:r>
            <w:r w:rsidR="005B0784">
              <w:rPr>
                <w:rFonts w:cs="Narkisim"/>
              </w:rPr>
              <w:t>–</w:t>
            </w:r>
            <w:r w:rsidRPr="003B59EF">
              <w:rPr>
                <w:rFonts w:cs="Narkisim"/>
              </w:rPr>
              <w:t xml:space="preserve"> </w:t>
            </w:r>
            <w:r w:rsidR="00955BDB">
              <w:rPr>
                <w:rFonts w:cs="Narkisim"/>
              </w:rPr>
              <w:t>2013</w:t>
            </w:r>
          </w:p>
        </w:tc>
        <w:tc>
          <w:tcPr>
            <w:tcW w:w="2130" w:type="dxa"/>
          </w:tcPr>
          <w:p w:rsidR="00650DA6" w:rsidRPr="003B59EF" w:rsidRDefault="00650DA6" w:rsidP="00955BDB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Tel-Hai College</w:t>
            </w:r>
          </w:p>
        </w:tc>
        <w:tc>
          <w:tcPr>
            <w:tcW w:w="2130" w:type="dxa"/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Environmental Economics</w:t>
            </w:r>
          </w:p>
        </w:tc>
        <w:tc>
          <w:tcPr>
            <w:tcW w:w="2130" w:type="dxa"/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Associate Professor</w:t>
            </w:r>
          </w:p>
        </w:tc>
      </w:tr>
      <w:tr w:rsidR="00955BDB" w:rsidRPr="003B59EF" w:rsidTr="005B0784">
        <w:trPr>
          <w:trHeight w:hRule="exact" w:val="600"/>
        </w:trPr>
        <w:tc>
          <w:tcPr>
            <w:tcW w:w="2130" w:type="dxa"/>
          </w:tcPr>
          <w:p w:rsidR="00955BDB" w:rsidRPr="003B59EF" w:rsidRDefault="00955BDB" w:rsidP="00650DA6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 xml:space="preserve">2013 - </w:t>
            </w:r>
          </w:p>
        </w:tc>
        <w:tc>
          <w:tcPr>
            <w:tcW w:w="2130" w:type="dxa"/>
          </w:tcPr>
          <w:p w:rsidR="00955BDB" w:rsidRPr="003B59EF" w:rsidRDefault="00955BDB" w:rsidP="00650DA6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Tel-Hai College</w:t>
            </w:r>
          </w:p>
        </w:tc>
        <w:tc>
          <w:tcPr>
            <w:tcW w:w="2130" w:type="dxa"/>
          </w:tcPr>
          <w:p w:rsidR="00955BDB" w:rsidRPr="003B59EF" w:rsidRDefault="00955BDB" w:rsidP="00650DA6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Environmental Economics</w:t>
            </w:r>
          </w:p>
        </w:tc>
        <w:tc>
          <w:tcPr>
            <w:tcW w:w="2130" w:type="dxa"/>
          </w:tcPr>
          <w:p w:rsidR="00955BDB" w:rsidRPr="003B59EF" w:rsidRDefault="00955BDB" w:rsidP="00650DA6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Professor</w:t>
            </w:r>
          </w:p>
        </w:tc>
      </w:tr>
      <w:tr w:rsidR="00402939" w:rsidRPr="003B59EF" w:rsidTr="005B0784">
        <w:trPr>
          <w:trHeight w:hRule="exact" w:val="600"/>
        </w:trPr>
        <w:tc>
          <w:tcPr>
            <w:tcW w:w="2130" w:type="dxa"/>
          </w:tcPr>
          <w:p w:rsidR="00402939" w:rsidRDefault="00402939" w:rsidP="00650DA6">
            <w:pPr>
              <w:bidi w:val="0"/>
              <w:rPr>
                <w:rFonts w:cs="Narkisim"/>
              </w:rPr>
            </w:pPr>
          </w:p>
        </w:tc>
        <w:tc>
          <w:tcPr>
            <w:tcW w:w="2130" w:type="dxa"/>
          </w:tcPr>
          <w:p w:rsidR="00402939" w:rsidRDefault="00402939" w:rsidP="00650DA6">
            <w:pPr>
              <w:bidi w:val="0"/>
              <w:rPr>
                <w:rFonts w:cs="Narkisim"/>
              </w:rPr>
            </w:pPr>
          </w:p>
        </w:tc>
        <w:tc>
          <w:tcPr>
            <w:tcW w:w="2130" w:type="dxa"/>
          </w:tcPr>
          <w:p w:rsidR="00402939" w:rsidRDefault="00402939" w:rsidP="00650DA6">
            <w:pPr>
              <w:bidi w:val="0"/>
              <w:rPr>
                <w:rFonts w:cs="Narkisim"/>
              </w:rPr>
            </w:pPr>
          </w:p>
        </w:tc>
        <w:tc>
          <w:tcPr>
            <w:tcW w:w="2130" w:type="dxa"/>
          </w:tcPr>
          <w:p w:rsidR="00402939" w:rsidRDefault="00402939" w:rsidP="00650DA6">
            <w:pPr>
              <w:bidi w:val="0"/>
              <w:rPr>
                <w:rFonts w:cs="Narkisim"/>
              </w:rPr>
            </w:pPr>
          </w:p>
        </w:tc>
      </w:tr>
    </w:tbl>
    <w:p w:rsidR="002E35FC" w:rsidRPr="003B59EF" w:rsidRDefault="002E35FC" w:rsidP="002E35FC">
      <w:pPr>
        <w:bidi w:val="0"/>
        <w:spacing w:after="120" w:line="360" w:lineRule="auto"/>
        <w:ind w:left="357"/>
      </w:pPr>
    </w:p>
    <w:p w:rsidR="00650DA6" w:rsidRPr="003B59EF" w:rsidRDefault="00650DA6" w:rsidP="00650DA6">
      <w:pPr>
        <w:bidi w:val="0"/>
        <w:rPr>
          <w:rFonts w:cs="Narkisim"/>
          <w:b/>
          <w:bCs/>
          <w:u w:val="single"/>
        </w:rPr>
      </w:pPr>
      <w:r w:rsidRPr="003B59EF">
        <w:rPr>
          <w:rFonts w:cs="Narkisim"/>
          <w:b/>
          <w:bCs/>
          <w:u w:val="single"/>
        </w:rPr>
        <w:t>Academic Administrative Positions:</w:t>
      </w:r>
    </w:p>
    <w:p w:rsidR="00650DA6" w:rsidRPr="003B59EF" w:rsidRDefault="00650DA6" w:rsidP="00650DA6">
      <w:pPr>
        <w:bidi w:val="0"/>
        <w:rPr>
          <w:rFonts w:cs="Narkisim"/>
          <w:b/>
          <w:bCs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3120"/>
        <w:gridCol w:w="3732"/>
      </w:tblGrid>
      <w:tr w:rsidR="00650DA6" w:rsidRPr="003B59EF" w:rsidTr="00955BDB">
        <w:trPr>
          <w:trHeight w:hRule="exact" w:val="600"/>
        </w:trPr>
        <w:tc>
          <w:tcPr>
            <w:tcW w:w="1668" w:type="dxa"/>
          </w:tcPr>
          <w:p w:rsidR="00650DA6" w:rsidRPr="003B59EF" w:rsidRDefault="00650DA6" w:rsidP="00650DA6">
            <w:pPr>
              <w:pStyle w:val="Heading2"/>
              <w:rPr>
                <w:rFonts w:cs="Narkisim"/>
                <w:b/>
                <w:bCs/>
                <w:szCs w:val="24"/>
              </w:rPr>
            </w:pPr>
            <w:r w:rsidRPr="003B59EF">
              <w:rPr>
                <w:rFonts w:cs="Narkisim"/>
                <w:b/>
                <w:bCs/>
                <w:szCs w:val="24"/>
              </w:rPr>
              <w:t>From-To</w:t>
            </w:r>
          </w:p>
        </w:tc>
        <w:tc>
          <w:tcPr>
            <w:tcW w:w="3120" w:type="dxa"/>
          </w:tcPr>
          <w:p w:rsidR="00650DA6" w:rsidRPr="003B59EF" w:rsidRDefault="00650DA6" w:rsidP="00650DA6">
            <w:pPr>
              <w:pStyle w:val="Heading2"/>
              <w:rPr>
                <w:rFonts w:cs="Narkisim"/>
                <w:b/>
                <w:bCs/>
                <w:szCs w:val="24"/>
              </w:rPr>
            </w:pPr>
            <w:r w:rsidRPr="003B59EF">
              <w:rPr>
                <w:rFonts w:cs="Narkisim"/>
                <w:b/>
                <w:bCs/>
                <w:szCs w:val="24"/>
              </w:rPr>
              <w:t>Institute</w:t>
            </w:r>
          </w:p>
        </w:tc>
        <w:tc>
          <w:tcPr>
            <w:tcW w:w="3732" w:type="dxa"/>
          </w:tcPr>
          <w:p w:rsidR="00650DA6" w:rsidRPr="003B59EF" w:rsidRDefault="00650DA6" w:rsidP="00650DA6">
            <w:pPr>
              <w:pStyle w:val="Heading2"/>
              <w:rPr>
                <w:rFonts w:cs="Narkisim"/>
                <w:b/>
                <w:bCs/>
                <w:szCs w:val="24"/>
              </w:rPr>
            </w:pPr>
            <w:r w:rsidRPr="003B59EF">
              <w:rPr>
                <w:rFonts w:cs="Narkisim"/>
                <w:b/>
                <w:bCs/>
                <w:szCs w:val="24"/>
              </w:rPr>
              <w:t>Position</w:t>
            </w:r>
          </w:p>
        </w:tc>
      </w:tr>
      <w:tr w:rsidR="00650DA6" w:rsidRPr="003B59EF" w:rsidTr="00955BDB">
        <w:trPr>
          <w:trHeight w:hRule="exact" w:val="882"/>
        </w:trPr>
        <w:tc>
          <w:tcPr>
            <w:tcW w:w="1668" w:type="dxa"/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2002 -</w:t>
            </w:r>
            <w:r w:rsidR="00955BDB">
              <w:rPr>
                <w:rFonts w:cs="Narkisim"/>
              </w:rPr>
              <w:t>2013</w:t>
            </w:r>
            <w:r w:rsidRPr="003B59EF">
              <w:rPr>
                <w:rFonts w:cs="Narkisim"/>
              </w:rPr>
              <w:t xml:space="preserve"> </w:t>
            </w:r>
          </w:p>
        </w:tc>
        <w:tc>
          <w:tcPr>
            <w:tcW w:w="3120" w:type="dxa"/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Fellowship committee, </w:t>
            </w:r>
            <w:smartTag w:uri="urn:schemas-microsoft-com:office:smarttags" w:element="place">
              <w:smartTag w:uri="urn:schemas-microsoft-com:office:smarttags" w:element="PlaceName">
                <w:r w:rsidRPr="003B59EF">
                  <w:rPr>
                    <w:rFonts w:cs="Narkisim"/>
                  </w:rPr>
                  <w:t>Tel-</w:t>
                </w:r>
              </w:smartTag>
              <w:r w:rsidRPr="003B59EF">
                <w:rPr>
                  <w:rFonts w:cs="Narkisim"/>
                </w:rPr>
                <w:t xml:space="preserve"> </w:t>
              </w:r>
              <w:smartTag w:uri="urn:schemas-microsoft-com:office:smarttags" w:element="PlaceName">
                <w:r w:rsidRPr="003B59EF">
                  <w:rPr>
                    <w:rFonts w:cs="Narkisim"/>
                  </w:rPr>
                  <w:t>Hai</w:t>
                </w:r>
              </w:smartTag>
              <w:r w:rsidRPr="003B59EF">
                <w:rPr>
                  <w:rFonts w:cs="Narkisim"/>
                </w:rPr>
                <w:t xml:space="preserve"> </w:t>
              </w:r>
              <w:smartTag w:uri="urn:schemas-microsoft-com:office:smarttags" w:element="PlaceType">
                <w:r w:rsidRPr="003B59EF">
                  <w:rPr>
                    <w:rFonts w:cs="Narkisim"/>
                  </w:rPr>
                  <w:t>College</w:t>
                </w:r>
              </w:smartTag>
            </w:smartTag>
          </w:p>
        </w:tc>
        <w:tc>
          <w:tcPr>
            <w:tcW w:w="3732" w:type="dxa"/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Member</w:t>
            </w:r>
          </w:p>
        </w:tc>
      </w:tr>
      <w:tr w:rsidR="00650DA6" w:rsidRPr="003B59EF" w:rsidTr="00955BDB">
        <w:trPr>
          <w:trHeight w:hRule="exact" w:val="695"/>
        </w:trPr>
        <w:tc>
          <w:tcPr>
            <w:tcW w:w="1668" w:type="dxa"/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2000 - 2009</w:t>
            </w:r>
          </w:p>
        </w:tc>
        <w:tc>
          <w:tcPr>
            <w:tcW w:w="3120" w:type="dxa"/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bookmarkStart w:id="0" w:name="OLE_LINK1"/>
            <w:bookmarkStart w:id="1" w:name="OLE_LINK2"/>
            <w:smartTag w:uri="urn:schemas-microsoft-com:office:smarttags" w:element="place">
              <w:smartTag w:uri="urn:schemas-microsoft-com:office:smarttags" w:element="PlaceName">
                <w:r w:rsidRPr="003B59EF">
                  <w:rPr>
                    <w:rFonts w:cs="Narkisim"/>
                  </w:rPr>
                  <w:t>Tel-Hai</w:t>
                </w:r>
              </w:smartTag>
              <w:r w:rsidRPr="003B59EF">
                <w:rPr>
                  <w:rFonts w:cs="Narkisim"/>
                </w:rPr>
                <w:t xml:space="preserve">  </w:t>
              </w:r>
              <w:smartTag w:uri="urn:schemas-microsoft-com:office:smarttags" w:element="PlaceType">
                <w:r w:rsidRPr="003B59EF">
                  <w:rPr>
                    <w:rFonts w:cs="Narkisim"/>
                  </w:rPr>
                  <w:t>College</w:t>
                </w:r>
              </w:smartTag>
            </w:smartTag>
            <w:bookmarkEnd w:id="0"/>
            <w:bookmarkEnd w:id="1"/>
          </w:p>
        </w:tc>
        <w:tc>
          <w:tcPr>
            <w:tcW w:w="3732" w:type="dxa"/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Head, Department of Economics and Management</w:t>
            </w:r>
          </w:p>
        </w:tc>
      </w:tr>
      <w:tr w:rsidR="00650DA6" w:rsidRPr="003B59EF" w:rsidTr="00955BDB">
        <w:trPr>
          <w:trHeight w:hRule="exact" w:val="848"/>
        </w:trPr>
        <w:tc>
          <w:tcPr>
            <w:tcW w:w="1668" w:type="dxa"/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2010 – </w:t>
            </w:r>
            <w:r w:rsidR="00955BDB">
              <w:rPr>
                <w:rFonts w:cs="Narkisim"/>
              </w:rPr>
              <w:t>2013</w:t>
            </w:r>
          </w:p>
          <w:p w:rsidR="00650DA6" w:rsidRPr="003B59EF" w:rsidRDefault="00650DA6" w:rsidP="00650DA6">
            <w:pPr>
              <w:bidi w:val="0"/>
              <w:rPr>
                <w:rFonts w:cs="Narkisim"/>
              </w:rPr>
            </w:pPr>
          </w:p>
          <w:p w:rsidR="00650DA6" w:rsidRPr="003B59EF" w:rsidRDefault="00650DA6" w:rsidP="00650DA6">
            <w:pPr>
              <w:bidi w:val="0"/>
              <w:rPr>
                <w:rFonts w:cs="Narkisim"/>
              </w:rPr>
            </w:pPr>
          </w:p>
          <w:p w:rsidR="00650DA6" w:rsidRPr="003B59EF" w:rsidRDefault="00650DA6" w:rsidP="00650DA6">
            <w:pPr>
              <w:bidi w:val="0"/>
              <w:rPr>
                <w:rFonts w:cs="Narkisim"/>
              </w:rPr>
            </w:pPr>
          </w:p>
        </w:tc>
        <w:tc>
          <w:tcPr>
            <w:tcW w:w="3120" w:type="dxa"/>
          </w:tcPr>
          <w:p w:rsidR="00650DA6" w:rsidRPr="003B59EF" w:rsidRDefault="00650DA6" w:rsidP="00650D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Tel-Hai  College</w:t>
            </w:r>
          </w:p>
          <w:p w:rsidR="00650DA6" w:rsidRPr="003B59EF" w:rsidRDefault="00650DA6" w:rsidP="00650DA6">
            <w:pPr>
              <w:bidi w:val="0"/>
              <w:rPr>
                <w:rFonts w:cs="Narkisim"/>
              </w:rPr>
            </w:pPr>
          </w:p>
          <w:p w:rsidR="00650DA6" w:rsidRPr="003B59EF" w:rsidRDefault="00650DA6" w:rsidP="00650DA6">
            <w:pPr>
              <w:bidi w:val="0"/>
              <w:rPr>
                <w:rFonts w:cs="Narkisim"/>
              </w:rPr>
            </w:pPr>
          </w:p>
        </w:tc>
        <w:tc>
          <w:tcPr>
            <w:tcW w:w="3732" w:type="dxa"/>
          </w:tcPr>
          <w:p w:rsidR="00650DA6" w:rsidRPr="003B59EF" w:rsidRDefault="00650DA6" w:rsidP="00955BDB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Deputy Dean, Faculty of Humanities and social sciences</w:t>
            </w:r>
          </w:p>
          <w:p w:rsidR="00650DA6" w:rsidRPr="003B59EF" w:rsidRDefault="00650DA6" w:rsidP="00650DA6">
            <w:pPr>
              <w:bidi w:val="0"/>
              <w:rPr>
                <w:rFonts w:cs="Narkisim"/>
              </w:rPr>
            </w:pPr>
          </w:p>
        </w:tc>
      </w:tr>
      <w:tr w:rsidR="00955BDB" w:rsidRPr="003B59EF" w:rsidTr="00955BDB">
        <w:trPr>
          <w:trHeight w:hRule="exact" w:val="690"/>
        </w:trPr>
        <w:tc>
          <w:tcPr>
            <w:tcW w:w="1668" w:type="dxa"/>
          </w:tcPr>
          <w:p w:rsidR="00955BDB" w:rsidRPr="00955BDB" w:rsidRDefault="00955BDB" w:rsidP="00955BDB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2010-2012</w:t>
            </w:r>
          </w:p>
        </w:tc>
        <w:tc>
          <w:tcPr>
            <w:tcW w:w="3120" w:type="dxa"/>
          </w:tcPr>
          <w:p w:rsidR="00955BDB" w:rsidRPr="003B59EF" w:rsidRDefault="00955BDB" w:rsidP="00650DA6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Tel-Hai College</w:t>
            </w:r>
          </w:p>
        </w:tc>
        <w:tc>
          <w:tcPr>
            <w:tcW w:w="3732" w:type="dxa"/>
          </w:tcPr>
          <w:p w:rsidR="00955BDB" w:rsidRPr="003B59EF" w:rsidRDefault="00955BDB" w:rsidP="00650DA6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In charge of the academic conferences</w:t>
            </w:r>
          </w:p>
        </w:tc>
      </w:tr>
      <w:tr w:rsidR="00955BDB" w:rsidRPr="003B59EF" w:rsidTr="00955BDB">
        <w:trPr>
          <w:trHeight w:hRule="exact" w:val="690"/>
        </w:trPr>
        <w:tc>
          <w:tcPr>
            <w:tcW w:w="1668" w:type="dxa"/>
          </w:tcPr>
          <w:p w:rsidR="00955BDB" w:rsidRDefault="00955BDB" w:rsidP="00955BDB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 xml:space="preserve">2013 - </w:t>
            </w:r>
            <w:r w:rsidR="007E3C1A">
              <w:rPr>
                <w:rFonts w:cs="Narkisim"/>
              </w:rPr>
              <w:t>2018</w:t>
            </w:r>
          </w:p>
        </w:tc>
        <w:tc>
          <w:tcPr>
            <w:tcW w:w="3120" w:type="dxa"/>
          </w:tcPr>
          <w:p w:rsidR="00955BDB" w:rsidRDefault="00955BDB" w:rsidP="00650DA6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Tel-Hai College</w:t>
            </w:r>
          </w:p>
        </w:tc>
        <w:tc>
          <w:tcPr>
            <w:tcW w:w="3732" w:type="dxa"/>
          </w:tcPr>
          <w:p w:rsidR="00955BDB" w:rsidRDefault="00955BDB" w:rsidP="00650DA6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 xml:space="preserve">Dean, Faculty of Humanities and social sciences </w:t>
            </w:r>
          </w:p>
        </w:tc>
      </w:tr>
      <w:tr w:rsidR="00CC64C3" w:rsidRPr="003B59EF" w:rsidTr="00955BDB">
        <w:trPr>
          <w:trHeight w:hRule="exact" w:val="690"/>
        </w:trPr>
        <w:tc>
          <w:tcPr>
            <w:tcW w:w="1668" w:type="dxa"/>
          </w:tcPr>
          <w:p w:rsidR="00CC64C3" w:rsidRDefault="00CC64C3" w:rsidP="00955BDB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 xml:space="preserve">2019 - </w:t>
            </w:r>
          </w:p>
        </w:tc>
        <w:tc>
          <w:tcPr>
            <w:tcW w:w="3120" w:type="dxa"/>
          </w:tcPr>
          <w:p w:rsidR="00CC64C3" w:rsidRPr="003B59EF" w:rsidRDefault="00CC64C3" w:rsidP="000752A6">
            <w:pPr>
              <w:bidi w:val="0"/>
              <w:rPr>
                <w:rFonts w:cs="Narkisim"/>
              </w:rPr>
            </w:pPr>
            <w:smartTag w:uri="urn:schemas-microsoft-com:office:smarttags" w:element="place">
              <w:smartTag w:uri="urn:schemas-microsoft-com:office:smarttags" w:element="PlaceName">
                <w:r w:rsidRPr="003B59EF">
                  <w:rPr>
                    <w:rFonts w:cs="Narkisim"/>
                  </w:rPr>
                  <w:t>Tel-Hai</w:t>
                </w:r>
              </w:smartTag>
              <w:r w:rsidRPr="003B59EF">
                <w:rPr>
                  <w:rFonts w:cs="Narkisim"/>
                </w:rPr>
                <w:t xml:space="preserve">  </w:t>
              </w:r>
              <w:smartTag w:uri="urn:schemas-microsoft-com:office:smarttags" w:element="PlaceType">
                <w:r w:rsidRPr="003B59EF">
                  <w:rPr>
                    <w:rFonts w:cs="Narkisim"/>
                  </w:rPr>
                  <w:t>College</w:t>
                </w:r>
              </w:smartTag>
            </w:smartTag>
          </w:p>
        </w:tc>
        <w:tc>
          <w:tcPr>
            <w:tcW w:w="3732" w:type="dxa"/>
          </w:tcPr>
          <w:p w:rsidR="00CC64C3" w:rsidRPr="003B59EF" w:rsidRDefault="00CC64C3" w:rsidP="000752A6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Head, Department of Economics and Management</w:t>
            </w:r>
          </w:p>
        </w:tc>
      </w:tr>
      <w:tr w:rsidR="00CC64C3" w:rsidRPr="003B59EF" w:rsidTr="00402939">
        <w:trPr>
          <w:trHeight w:hRule="exact" w:val="616"/>
        </w:trPr>
        <w:tc>
          <w:tcPr>
            <w:tcW w:w="1668" w:type="dxa"/>
          </w:tcPr>
          <w:p w:rsidR="00CC64C3" w:rsidRDefault="00CC64C3" w:rsidP="00955BDB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 xml:space="preserve">2021 - </w:t>
            </w:r>
          </w:p>
        </w:tc>
        <w:tc>
          <w:tcPr>
            <w:tcW w:w="3120" w:type="dxa"/>
          </w:tcPr>
          <w:p w:rsidR="00CC64C3" w:rsidRDefault="00CC64C3" w:rsidP="00650DA6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Tel-Hai College</w:t>
            </w:r>
          </w:p>
        </w:tc>
        <w:tc>
          <w:tcPr>
            <w:tcW w:w="3732" w:type="dxa"/>
          </w:tcPr>
          <w:p w:rsidR="00CC64C3" w:rsidRDefault="00CC64C3" w:rsidP="00650DA6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Head of Research authority.</w:t>
            </w:r>
          </w:p>
        </w:tc>
      </w:tr>
      <w:tr w:rsidR="00402939" w:rsidRPr="003B59EF" w:rsidTr="00402939">
        <w:trPr>
          <w:trHeight w:hRule="exact" w:val="616"/>
        </w:trPr>
        <w:tc>
          <w:tcPr>
            <w:tcW w:w="1668" w:type="dxa"/>
          </w:tcPr>
          <w:p w:rsidR="00402939" w:rsidRDefault="00402939" w:rsidP="00955BDB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2021</w:t>
            </w:r>
          </w:p>
        </w:tc>
        <w:tc>
          <w:tcPr>
            <w:tcW w:w="3120" w:type="dxa"/>
          </w:tcPr>
          <w:p w:rsidR="00402939" w:rsidRDefault="00402939" w:rsidP="00650DA6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Tel-Hai College</w:t>
            </w:r>
          </w:p>
        </w:tc>
        <w:tc>
          <w:tcPr>
            <w:tcW w:w="3732" w:type="dxa"/>
          </w:tcPr>
          <w:p w:rsidR="00402939" w:rsidRDefault="00402939" w:rsidP="00650DA6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Rector</w:t>
            </w:r>
          </w:p>
        </w:tc>
      </w:tr>
    </w:tbl>
    <w:p w:rsidR="00650DA6" w:rsidRPr="003B59EF" w:rsidRDefault="00650DA6" w:rsidP="00650DA6">
      <w:pPr>
        <w:bidi w:val="0"/>
        <w:rPr>
          <w:rFonts w:cs="Narkisim"/>
          <w:b/>
          <w:bCs/>
          <w:u w:val="single"/>
        </w:rPr>
      </w:pPr>
    </w:p>
    <w:p w:rsidR="005D53F8" w:rsidRPr="00727329" w:rsidRDefault="005D53F8" w:rsidP="001339A9">
      <w:pPr>
        <w:numPr>
          <w:ilvl w:val="0"/>
          <w:numId w:val="3"/>
        </w:numPr>
        <w:tabs>
          <w:tab w:val="num" w:pos="360"/>
        </w:tabs>
        <w:bidi w:val="0"/>
        <w:spacing w:after="80" w:line="360" w:lineRule="auto"/>
        <w:ind w:left="360"/>
        <w:rPr>
          <w:b/>
          <w:bCs/>
        </w:rPr>
      </w:pPr>
      <w:r w:rsidRPr="00727329">
        <w:rPr>
          <w:b/>
          <w:bCs/>
        </w:rPr>
        <w:t xml:space="preserve">Teaching </w:t>
      </w:r>
    </w:p>
    <w:p w:rsidR="005D53F8" w:rsidRPr="003B59EF" w:rsidRDefault="005141E8" w:rsidP="00EE1189">
      <w:pPr>
        <w:bidi w:val="0"/>
        <w:spacing w:after="80" w:line="360" w:lineRule="auto"/>
        <w:ind w:left="360"/>
      </w:pPr>
      <w:r w:rsidRPr="003B59EF">
        <w:t>D</w:t>
      </w:r>
      <w:r w:rsidR="005D53F8" w:rsidRPr="003B59EF">
        <w:t>escribe teaching experience thoroughly</w:t>
      </w:r>
      <w:r w:rsidR="00EE1189" w:rsidRPr="003B59EF">
        <w:t>, in chronological order (from old to new)</w:t>
      </w:r>
      <w:r w:rsidRPr="003B59EF">
        <w:t>:</w:t>
      </w:r>
    </w:p>
    <w:p w:rsidR="005D53F8" w:rsidRPr="003B59EF" w:rsidRDefault="00CE04DE" w:rsidP="001339A9">
      <w:pPr>
        <w:numPr>
          <w:ilvl w:val="0"/>
          <w:numId w:val="1"/>
        </w:numPr>
        <w:tabs>
          <w:tab w:val="clear" w:pos="720"/>
        </w:tabs>
        <w:bidi w:val="0"/>
        <w:spacing w:after="80" w:line="360" w:lineRule="auto"/>
      </w:pPr>
      <w:r w:rsidRPr="003B59EF">
        <w:lastRenderedPageBreak/>
        <w:t>The University of Haifa</w:t>
      </w:r>
      <w:r w:rsidR="00DC1E29" w:rsidRPr="003B59EF">
        <w:t xml:space="preserve"> and Tel-Hai College</w:t>
      </w:r>
      <w:r w:rsidRPr="003B59EF">
        <w:t>: Operations Research, Natural and Environmental economics, Cost-Benefit Analysis</w:t>
      </w:r>
      <w:r w:rsidR="00DC1E29" w:rsidRPr="003B59EF">
        <w:t>, Managerial Economics and International Trade.</w:t>
      </w:r>
      <w:r w:rsidRPr="003B59EF">
        <w:t xml:space="preserve"> </w:t>
      </w:r>
    </w:p>
    <w:p w:rsidR="00DC1E29" w:rsidRPr="003B59EF" w:rsidRDefault="00DC1E29" w:rsidP="00DC1E29">
      <w:pPr>
        <w:numPr>
          <w:ilvl w:val="0"/>
          <w:numId w:val="1"/>
        </w:numPr>
        <w:tabs>
          <w:tab w:val="clear" w:pos="720"/>
        </w:tabs>
        <w:bidi w:val="0"/>
        <w:spacing w:after="80" w:line="360" w:lineRule="auto"/>
      </w:pPr>
      <w:r w:rsidRPr="003B59EF">
        <w:t xml:space="preserve">Courses in Environmental Economics were also thought at the Hebrew University and Ben-Gurion University. </w:t>
      </w:r>
    </w:p>
    <w:p w:rsidR="00E32999" w:rsidRPr="003B59EF" w:rsidRDefault="00E32999" w:rsidP="00E32999">
      <w:pPr>
        <w:numPr>
          <w:ilvl w:val="0"/>
          <w:numId w:val="1"/>
        </w:numPr>
        <w:tabs>
          <w:tab w:val="clear" w:pos="720"/>
        </w:tabs>
        <w:bidi w:val="0"/>
        <w:spacing w:after="120" w:line="360" w:lineRule="auto"/>
        <w:ind w:left="714" w:hanging="357"/>
      </w:pPr>
      <w:r w:rsidRPr="003B59EF">
        <w:t xml:space="preserve">Main courses </w:t>
      </w:r>
      <w:r w:rsidR="005D53F8" w:rsidRPr="003B59EF">
        <w:t xml:space="preserve">taught in </w:t>
      </w:r>
      <w:r w:rsidR="002E35FC" w:rsidRPr="003B59EF">
        <w:t>the past five</w:t>
      </w:r>
      <w:r w:rsidR="005D53F8" w:rsidRPr="003B59EF">
        <w:t xml:space="preserve"> years: </w:t>
      </w:r>
    </w:p>
    <w:p w:rsidR="00E32999" w:rsidRPr="003B59EF" w:rsidRDefault="00E32999" w:rsidP="00E32999">
      <w:pPr>
        <w:bidi w:val="0"/>
        <w:spacing w:after="120" w:line="360" w:lineRule="auto"/>
        <w:ind w:left="714"/>
      </w:pPr>
      <w:r w:rsidRPr="003B59EF">
        <w:t xml:space="preserve">Managerial Economics </w:t>
      </w:r>
      <w:r w:rsidR="00CC64C3">
        <w:t>–</w:t>
      </w:r>
      <w:r w:rsidRPr="003B59EF">
        <w:t xml:space="preserve"> Undergraduate</w:t>
      </w:r>
      <w:r w:rsidR="00CC64C3">
        <w:t>/Graduate</w:t>
      </w:r>
    </w:p>
    <w:p w:rsidR="00E32999" w:rsidRPr="003B59EF" w:rsidRDefault="00E32999" w:rsidP="00E32999">
      <w:pPr>
        <w:bidi w:val="0"/>
        <w:spacing w:after="120" w:line="360" w:lineRule="auto"/>
        <w:ind w:left="714"/>
      </w:pPr>
      <w:r w:rsidRPr="003B59EF">
        <w:t>Operation Research – Undergraduate</w:t>
      </w:r>
    </w:p>
    <w:p w:rsidR="00E32999" w:rsidRPr="003B59EF" w:rsidRDefault="00E32999" w:rsidP="00E32999">
      <w:pPr>
        <w:bidi w:val="0"/>
        <w:spacing w:after="120" w:line="360" w:lineRule="auto"/>
        <w:ind w:left="714"/>
      </w:pPr>
      <w:r w:rsidRPr="003B59EF">
        <w:t>International Economics – Undergraduate</w:t>
      </w:r>
    </w:p>
    <w:p w:rsidR="00E32999" w:rsidRPr="003B59EF" w:rsidRDefault="00E32999" w:rsidP="00E32999">
      <w:pPr>
        <w:bidi w:val="0"/>
        <w:spacing w:after="120" w:line="360" w:lineRule="auto"/>
        <w:ind w:left="714"/>
      </w:pPr>
      <w:r w:rsidRPr="003B59EF">
        <w:t>Cost Benefit Analysis – Undergraduate</w:t>
      </w:r>
      <w:r w:rsidR="00CC64C3">
        <w:t>/Graduate</w:t>
      </w:r>
    </w:p>
    <w:p w:rsidR="005D53F8" w:rsidRDefault="00E32999" w:rsidP="00E32999">
      <w:pPr>
        <w:bidi w:val="0"/>
        <w:spacing w:after="120" w:line="360" w:lineRule="auto"/>
        <w:ind w:left="714"/>
      </w:pPr>
      <w:r w:rsidRPr="003B59EF">
        <w:t>Environmental Economics – Undergraduate/Graduate</w:t>
      </w:r>
    </w:p>
    <w:p w:rsidR="00CC64C3" w:rsidRDefault="00CC64C3" w:rsidP="00CC64C3">
      <w:pPr>
        <w:bidi w:val="0"/>
        <w:spacing w:after="120" w:line="360" w:lineRule="auto"/>
        <w:ind w:left="714"/>
      </w:pPr>
      <w:r>
        <w:t>Regional Economics – Graduate</w:t>
      </w:r>
    </w:p>
    <w:p w:rsidR="00CC64C3" w:rsidRPr="003B59EF" w:rsidRDefault="00CC64C3" w:rsidP="00CC64C3">
      <w:pPr>
        <w:bidi w:val="0"/>
        <w:spacing w:after="120" w:line="360" w:lineRule="auto"/>
        <w:ind w:left="714"/>
      </w:pPr>
    </w:p>
    <w:p w:rsidR="006139D6" w:rsidRPr="00727329" w:rsidRDefault="00070EF8" w:rsidP="00990485">
      <w:pPr>
        <w:numPr>
          <w:ilvl w:val="0"/>
          <w:numId w:val="3"/>
        </w:numPr>
        <w:tabs>
          <w:tab w:val="num" w:pos="360"/>
        </w:tabs>
        <w:bidi w:val="0"/>
        <w:spacing w:after="80" w:line="360" w:lineRule="auto"/>
        <w:ind w:left="360"/>
        <w:rPr>
          <w:b/>
          <w:bCs/>
          <w:sz w:val="22"/>
          <w:szCs w:val="22"/>
        </w:rPr>
      </w:pPr>
      <w:r w:rsidRPr="00727329">
        <w:rPr>
          <w:b/>
          <w:bCs/>
        </w:rPr>
        <w:t>Supervision of</w:t>
      </w:r>
      <w:r w:rsidR="00AE16FC" w:rsidRPr="00727329">
        <w:rPr>
          <w:b/>
          <w:bCs/>
        </w:rPr>
        <w:t xml:space="preserve"> Graduate Students</w:t>
      </w:r>
      <w:r w:rsidR="00990485" w:rsidRPr="00727329">
        <w:rPr>
          <w:b/>
          <w:bCs/>
        </w:rPr>
        <w:t xml:space="preserve">: 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62"/>
        <w:gridCol w:w="3217"/>
      </w:tblGrid>
      <w:tr w:rsidR="00AB133E" w:rsidRPr="003B59EF" w:rsidTr="00402939">
        <w:trPr>
          <w:trHeight w:hRule="exact" w:val="600"/>
        </w:trPr>
        <w:tc>
          <w:tcPr>
            <w:tcW w:w="2977" w:type="dxa"/>
            <w:tcBorders>
              <w:bottom w:val="double" w:sz="4" w:space="0" w:color="auto"/>
            </w:tcBorders>
            <w:shd w:val="pct25" w:color="auto" w:fill="auto"/>
          </w:tcPr>
          <w:p w:rsidR="00AB133E" w:rsidRPr="003B59EF" w:rsidRDefault="00AB133E" w:rsidP="00AB133E">
            <w:pPr>
              <w:pStyle w:val="Heading2"/>
              <w:rPr>
                <w:rFonts w:cs="Narkisim"/>
                <w:b/>
                <w:bCs/>
                <w:szCs w:val="24"/>
              </w:rPr>
            </w:pPr>
            <w:r w:rsidRPr="003B59EF">
              <w:rPr>
                <w:rFonts w:cs="Narkisim"/>
                <w:b/>
                <w:bCs/>
                <w:szCs w:val="24"/>
              </w:rPr>
              <w:t>Name of Student</w:t>
            </w:r>
          </w:p>
        </w:tc>
        <w:tc>
          <w:tcPr>
            <w:tcW w:w="3162" w:type="dxa"/>
            <w:tcBorders>
              <w:bottom w:val="double" w:sz="4" w:space="0" w:color="auto"/>
            </w:tcBorders>
            <w:shd w:val="pct25" w:color="auto" w:fill="auto"/>
          </w:tcPr>
          <w:p w:rsidR="00AB133E" w:rsidRPr="003B59EF" w:rsidRDefault="00AB133E" w:rsidP="00AB133E">
            <w:pPr>
              <w:pStyle w:val="Heading2"/>
              <w:rPr>
                <w:rFonts w:cs="Narkisim"/>
                <w:b/>
                <w:bCs/>
                <w:szCs w:val="24"/>
              </w:rPr>
            </w:pPr>
            <w:r w:rsidRPr="003B59EF">
              <w:rPr>
                <w:rFonts w:cs="Narkisim"/>
                <w:b/>
                <w:bCs/>
                <w:szCs w:val="24"/>
              </w:rPr>
              <w:t>Degree, Years Supervised</w:t>
            </w:r>
          </w:p>
        </w:tc>
        <w:tc>
          <w:tcPr>
            <w:tcW w:w="3217" w:type="dxa"/>
            <w:tcBorders>
              <w:bottom w:val="double" w:sz="4" w:space="0" w:color="auto"/>
            </w:tcBorders>
            <w:shd w:val="pct25" w:color="auto" w:fill="auto"/>
          </w:tcPr>
          <w:p w:rsidR="00AB133E" w:rsidRPr="003B59EF" w:rsidRDefault="00AB133E" w:rsidP="00AB133E">
            <w:pPr>
              <w:pStyle w:val="Heading2"/>
              <w:rPr>
                <w:rFonts w:cs="Narkisim"/>
                <w:b/>
                <w:bCs/>
                <w:szCs w:val="24"/>
              </w:rPr>
            </w:pPr>
            <w:r w:rsidRPr="003B59EF">
              <w:rPr>
                <w:rFonts w:cs="Narkisim"/>
                <w:b/>
                <w:bCs/>
                <w:szCs w:val="24"/>
              </w:rPr>
              <w:t>Thesis Title</w:t>
            </w:r>
          </w:p>
        </w:tc>
      </w:tr>
      <w:tr w:rsidR="00AB133E" w:rsidRPr="003B59EF" w:rsidTr="00402939">
        <w:trPr>
          <w:trHeight w:hRule="exact" w:val="600"/>
        </w:trPr>
        <w:tc>
          <w:tcPr>
            <w:tcW w:w="2977" w:type="dxa"/>
            <w:tcBorders>
              <w:top w:val="nil"/>
            </w:tcBorders>
          </w:tcPr>
          <w:p w:rsidR="00AB133E" w:rsidRPr="003B59EF" w:rsidRDefault="00AB133E" w:rsidP="00A02291">
            <w:pPr>
              <w:bidi w:val="0"/>
            </w:pPr>
            <w:r w:rsidRPr="003B59EF">
              <w:t>Yaron Fisman (With M. Shechter)</w:t>
            </w:r>
          </w:p>
        </w:tc>
        <w:tc>
          <w:tcPr>
            <w:tcW w:w="3162" w:type="dxa"/>
            <w:tcBorders>
              <w:top w:val="nil"/>
            </w:tcBorders>
          </w:tcPr>
          <w:p w:rsidR="00AB133E" w:rsidRPr="003B59EF" w:rsidRDefault="00AB133E" w:rsidP="00A02291">
            <w:pPr>
              <w:pStyle w:val="Heading2"/>
              <w:rPr>
                <w:rFonts w:cs="Times New Roman"/>
                <w:szCs w:val="24"/>
              </w:rPr>
            </w:pPr>
            <w:r w:rsidRPr="003B59EF">
              <w:rPr>
                <w:rFonts w:cs="Times New Roman"/>
                <w:szCs w:val="24"/>
              </w:rPr>
              <w:t>M.A.. 1999-2001</w:t>
            </w:r>
          </w:p>
        </w:tc>
        <w:tc>
          <w:tcPr>
            <w:tcW w:w="3217" w:type="dxa"/>
            <w:tcBorders>
              <w:top w:val="nil"/>
            </w:tcBorders>
          </w:tcPr>
          <w:p w:rsidR="00AB133E" w:rsidRPr="003B59EF" w:rsidRDefault="00AB133E" w:rsidP="00A02291">
            <w:pPr>
              <w:bidi w:val="0"/>
            </w:pPr>
            <w:r w:rsidRPr="003B59EF">
              <w:t xml:space="preserve">Dynamic externalities in fertilizer uses. </w:t>
            </w:r>
          </w:p>
        </w:tc>
      </w:tr>
      <w:tr w:rsidR="00AB133E" w:rsidRPr="003B59EF" w:rsidTr="00402939">
        <w:trPr>
          <w:trHeight w:hRule="exact" w:val="805"/>
        </w:trPr>
        <w:tc>
          <w:tcPr>
            <w:tcW w:w="2977" w:type="dxa"/>
          </w:tcPr>
          <w:p w:rsidR="00AB133E" w:rsidRPr="003B59EF" w:rsidRDefault="00AB133E" w:rsidP="00A02291">
            <w:pPr>
              <w:bidi w:val="0"/>
            </w:pPr>
            <w:r w:rsidRPr="003B59EF">
              <w:t>Yael Choresh (With M. Inbar)</w:t>
            </w:r>
          </w:p>
        </w:tc>
        <w:tc>
          <w:tcPr>
            <w:tcW w:w="3162" w:type="dxa"/>
          </w:tcPr>
          <w:p w:rsidR="00AB133E" w:rsidRPr="003B59EF" w:rsidRDefault="00AB133E" w:rsidP="00A02291">
            <w:pPr>
              <w:bidi w:val="0"/>
              <w:jc w:val="center"/>
            </w:pPr>
            <w:r w:rsidRPr="003B59EF">
              <w:t>M.A., 2001 - 2003</w:t>
            </w:r>
          </w:p>
        </w:tc>
        <w:tc>
          <w:tcPr>
            <w:tcW w:w="3217" w:type="dxa"/>
          </w:tcPr>
          <w:p w:rsidR="00AB133E" w:rsidRPr="003B59EF" w:rsidRDefault="00AB133E" w:rsidP="00A02291">
            <w:pPr>
              <w:bidi w:val="0"/>
            </w:pPr>
            <w:r w:rsidRPr="003B59EF">
              <w:t>Cost benefit analysis of feeding stations for vultures</w:t>
            </w:r>
          </w:p>
        </w:tc>
      </w:tr>
      <w:tr w:rsidR="00AB133E" w:rsidRPr="003B59EF" w:rsidTr="00402939">
        <w:trPr>
          <w:trHeight w:hRule="exact" w:val="790"/>
        </w:trPr>
        <w:tc>
          <w:tcPr>
            <w:tcW w:w="2977" w:type="dxa"/>
          </w:tcPr>
          <w:p w:rsidR="00AB133E" w:rsidRPr="003B59EF" w:rsidRDefault="00AB133E" w:rsidP="00A02291">
            <w:pPr>
              <w:bidi w:val="0"/>
            </w:pPr>
            <w:r w:rsidRPr="003B59EF">
              <w:t>Vered Ben Shlomo (With M. Roman)</w:t>
            </w:r>
          </w:p>
          <w:p w:rsidR="00AB133E" w:rsidRPr="003B59EF" w:rsidRDefault="00AB133E" w:rsidP="00A02291">
            <w:pPr>
              <w:bidi w:val="0"/>
            </w:pPr>
            <w:r w:rsidRPr="003B59EF">
              <w:t>Tel-Aviv U.</w:t>
            </w:r>
          </w:p>
        </w:tc>
        <w:tc>
          <w:tcPr>
            <w:tcW w:w="3162" w:type="dxa"/>
          </w:tcPr>
          <w:p w:rsidR="00AB133E" w:rsidRPr="003B59EF" w:rsidRDefault="00AB133E" w:rsidP="00A02291">
            <w:pPr>
              <w:bidi w:val="0"/>
              <w:jc w:val="center"/>
            </w:pPr>
            <w:r w:rsidRPr="003B59EF">
              <w:t>M.A., 1999 - 2003</w:t>
            </w:r>
          </w:p>
        </w:tc>
        <w:tc>
          <w:tcPr>
            <w:tcW w:w="3217" w:type="dxa"/>
          </w:tcPr>
          <w:p w:rsidR="00AB133E" w:rsidRPr="003B59EF" w:rsidRDefault="00AB133E" w:rsidP="00A02291">
            <w:pPr>
              <w:bidi w:val="0"/>
            </w:pPr>
            <w:r w:rsidRPr="003B59EF">
              <w:t>The Value of Open spaces in Tel-Aviv</w:t>
            </w:r>
          </w:p>
        </w:tc>
      </w:tr>
      <w:tr w:rsidR="00AB133E" w:rsidRPr="003B59EF" w:rsidTr="00402939">
        <w:trPr>
          <w:trHeight w:hRule="exact" w:val="600"/>
        </w:trPr>
        <w:tc>
          <w:tcPr>
            <w:tcW w:w="2977" w:type="dxa"/>
          </w:tcPr>
          <w:p w:rsidR="00AB133E" w:rsidRPr="003B59EF" w:rsidRDefault="00AB133E" w:rsidP="00A02291">
            <w:pPr>
              <w:bidi w:val="0"/>
            </w:pPr>
            <w:r w:rsidRPr="003B59EF">
              <w:t>Naama Lindman (With I. Yitzhaki)</w:t>
            </w:r>
          </w:p>
        </w:tc>
        <w:tc>
          <w:tcPr>
            <w:tcW w:w="3162" w:type="dxa"/>
          </w:tcPr>
          <w:p w:rsidR="00AB133E" w:rsidRPr="003B59EF" w:rsidRDefault="00AB133E" w:rsidP="00A02291">
            <w:pPr>
              <w:bidi w:val="0"/>
              <w:jc w:val="center"/>
            </w:pPr>
            <w:r w:rsidRPr="003B59EF">
              <w:t>M.A., 2002 - 2004</w:t>
            </w:r>
          </w:p>
        </w:tc>
        <w:tc>
          <w:tcPr>
            <w:tcW w:w="3217" w:type="dxa"/>
          </w:tcPr>
          <w:p w:rsidR="00AB133E" w:rsidRPr="003B59EF" w:rsidRDefault="00AB133E" w:rsidP="00A02291">
            <w:pPr>
              <w:bidi w:val="0"/>
            </w:pPr>
            <w:r w:rsidRPr="003B59EF">
              <w:t>Economic Analysis of the Hulla project</w:t>
            </w:r>
          </w:p>
        </w:tc>
      </w:tr>
      <w:tr w:rsidR="00AB133E" w:rsidRPr="003B59EF" w:rsidTr="00402939">
        <w:trPr>
          <w:trHeight w:hRule="exact" w:val="600"/>
        </w:trPr>
        <w:tc>
          <w:tcPr>
            <w:tcW w:w="2977" w:type="dxa"/>
          </w:tcPr>
          <w:p w:rsidR="00AB133E" w:rsidRPr="003B59EF" w:rsidRDefault="00AB133E" w:rsidP="00A02291">
            <w:pPr>
              <w:bidi w:val="0"/>
            </w:pPr>
            <w:r w:rsidRPr="003B59EF">
              <w:t>Eyal Shani (With O. Ayalon)</w:t>
            </w:r>
          </w:p>
        </w:tc>
        <w:tc>
          <w:tcPr>
            <w:tcW w:w="3162" w:type="dxa"/>
          </w:tcPr>
          <w:p w:rsidR="00AB133E" w:rsidRPr="003B59EF" w:rsidRDefault="00AB133E" w:rsidP="00A02291">
            <w:pPr>
              <w:bidi w:val="0"/>
              <w:jc w:val="center"/>
            </w:pPr>
            <w:r w:rsidRPr="003B59EF">
              <w:t>M.A., 2002 - 2004</w:t>
            </w:r>
          </w:p>
        </w:tc>
        <w:tc>
          <w:tcPr>
            <w:tcW w:w="3217" w:type="dxa"/>
          </w:tcPr>
          <w:p w:rsidR="00AB133E" w:rsidRPr="003B59EF" w:rsidRDefault="00AB133E" w:rsidP="00A02291">
            <w:pPr>
              <w:bidi w:val="0"/>
            </w:pPr>
            <w:r w:rsidRPr="003B59EF">
              <w:t>Economic Analysis of the Hiria park project</w:t>
            </w:r>
          </w:p>
        </w:tc>
      </w:tr>
      <w:tr w:rsidR="00AB133E" w:rsidRPr="003B59EF" w:rsidTr="00402939">
        <w:trPr>
          <w:trHeight w:hRule="exact" w:val="600"/>
        </w:trPr>
        <w:tc>
          <w:tcPr>
            <w:tcW w:w="2977" w:type="dxa"/>
          </w:tcPr>
          <w:p w:rsidR="00AB133E" w:rsidRPr="003B59EF" w:rsidRDefault="00AB133E" w:rsidP="00A02291">
            <w:pPr>
              <w:bidi w:val="0"/>
            </w:pPr>
            <w:r w:rsidRPr="003B59EF">
              <w:t>Hagit Snir-Salinger (With U. Marinov)</w:t>
            </w:r>
          </w:p>
        </w:tc>
        <w:tc>
          <w:tcPr>
            <w:tcW w:w="3162" w:type="dxa"/>
          </w:tcPr>
          <w:p w:rsidR="00AB133E" w:rsidRPr="003B59EF" w:rsidRDefault="00AB133E" w:rsidP="00A02291">
            <w:pPr>
              <w:bidi w:val="0"/>
              <w:jc w:val="center"/>
            </w:pPr>
            <w:r w:rsidRPr="003B59EF">
              <w:t>M.A., 2002 - 2004</w:t>
            </w:r>
          </w:p>
        </w:tc>
        <w:tc>
          <w:tcPr>
            <w:tcW w:w="3217" w:type="dxa"/>
          </w:tcPr>
          <w:p w:rsidR="00AB133E" w:rsidRPr="003B59EF" w:rsidRDefault="00AB133E" w:rsidP="00A02291">
            <w:pPr>
              <w:bidi w:val="0"/>
            </w:pPr>
            <w:r w:rsidRPr="003B59EF">
              <w:t>Sustainable development of the Dead Sea basin</w:t>
            </w:r>
          </w:p>
        </w:tc>
      </w:tr>
      <w:tr w:rsidR="00AB133E" w:rsidRPr="003B59EF" w:rsidTr="00402939">
        <w:trPr>
          <w:trHeight w:hRule="exact" w:val="600"/>
        </w:trPr>
        <w:tc>
          <w:tcPr>
            <w:tcW w:w="2977" w:type="dxa"/>
          </w:tcPr>
          <w:p w:rsidR="00AB133E" w:rsidRPr="003B59EF" w:rsidRDefault="00AB133E" w:rsidP="00A02291">
            <w:pPr>
              <w:bidi w:val="0"/>
            </w:pPr>
            <w:r w:rsidRPr="003B59EF">
              <w:t>Helena Segal</w:t>
            </w:r>
          </w:p>
          <w:p w:rsidR="00AB133E" w:rsidRPr="003B59EF" w:rsidRDefault="00AB133E" w:rsidP="00A02291">
            <w:pPr>
              <w:bidi w:val="0"/>
            </w:pPr>
            <w:r w:rsidRPr="003B59EF">
              <w:t>(With E. Friedler)</w:t>
            </w:r>
          </w:p>
        </w:tc>
        <w:tc>
          <w:tcPr>
            <w:tcW w:w="3162" w:type="dxa"/>
          </w:tcPr>
          <w:p w:rsidR="00AB133E" w:rsidRPr="003B59EF" w:rsidRDefault="00AB133E" w:rsidP="00A02291">
            <w:pPr>
              <w:bidi w:val="0"/>
              <w:jc w:val="center"/>
            </w:pPr>
            <w:r w:rsidRPr="003B59EF">
              <w:t>M.A., 2002 - 2004</w:t>
            </w:r>
          </w:p>
        </w:tc>
        <w:tc>
          <w:tcPr>
            <w:tcW w:w="3217" w:type="dxa"/>
          </w:tcPr>
          <w:p w:rsidR="00AB133E" w:rsidRPr="003B59EF" w:rsidRDefault="00AB133E" w:rsidP="00A02291">
            <w:pPr>
              <w:bidi w:val="0"/>
            </w:pPr>
            <w:r w:rsidRPr="003B59EF">
              <w:t>Cost Benefit Analysis of the Shafdan sludge</w:t>
            </w:r>
          </w:p>
        </w:tc>
      </w:tr>
      <w:tr w:rsidR="00AB133E" w:rsidRPr="003B59EF" w:rsidTr="00402939">
        <w:trPr>
          <w:trHeight w:hRule="exact" w:val="600"/>
        </w:trPr>
        <w:tc>
          <w:tcPr>
            <w:tcW w:w="2977" w:type="dxa"/>
          </w:tcPr>
          <w:p w:rsidR="00AB133E" w:rsidRPr="003B59EF" w:rsidRDefault="00AB133E" w:rsidP="00A02291">
            <w:pPr>
              <w:bidi w:val="0"/>
            </w:pPr>
            <w:r w:rsidRPr="003B59EF">
              <w:t>Yuval Cohen</w:t>
            </w:r>
          </w:p>
          <w:p w:rsidR="00AB133E" w:rsidRPr="003B59EF" w:rsidRDefault="00AB133E" w:rsidP="00A02291">
            <w:pPr>
              <w:bidi w:val="0"/>
            </w:pPr>
            <w:r w:rsidRPr="003B59EF">
              <w:t>(With A. Chaim)</w:t>
            </w:r>
          </w:p>
        </w:tc>
        <w:tc>
          <w:tcPr>
            <w:tcW w:w="3162" w:type="dxa"/>
          </w:tcPr>
          <w:p w:rsidR="00AB133E" w:rsidRPr="003B59EF" w:rsidRDefault="00AB133E" w:rsidP="00A02291">
            <w:pPr>
              <w:bidi w:val="0"/>
              <w:jc w:val="center"/>
            </w:pPr>
            <w:r w:rsidRPr="003B59EF">
              <w:t>M.A., 2003 - 2005</w:t>
            </w:r>
          </w:p>
        </w:tc>
        <w:tc>
          <w:tcPr>
            <w:tcW w:w="3217" w:type="dxa"/>
          </w:tcPr>
          <w:p w:rsidR="00AB133E" w:rsidRPr="003B59EF" w:rsidRDefault="00AB133E" w:rsidP="00A02291">
            <w:pPr>
              <w:bidi w:val="0"/>
            </w:pPr>
            <w:r w:rsidRPr="003B59EF">
              <w:t>Fish - Birds conflict in the Beit-Shean Valley</w:t>
            </w:r>
          </w:p>
        </w:tc>
      </w:tr>
      <w:tr w:rsidR="00AB133E" w:rsidRPr="003B59EF" w:rsidTr="00402939">
        <w:trPr>
          <w:trHeight w:hRule="exact" w:val="600"/>
        </w:trPr>
        <w:tc>
          <w:tcPr>
            <w:tcW w:w="2977" w:type="dxa"/>
          </w:tcPr>
          <w:p w:rsidR="00AB133E" w:rsidRPr="003B59EF" w:rsidRDefault="00AB133E" w:rsidP="00A02291">
            <w:pPr>
              <w:bidi w:val="0"/>
            </w:pPr>
            <w:r w:rsidRPr="003B59EF">
              <w:t>Oren Azaria</w:t>
            </w:r>
          </w:p>
          <w:p w:rsidR="00AB133E" w:rsidRPr="003B59EF" w:rsidRDefault="00AB133E" w:rsidP="00A02291">
            <w:pPr>
              <w:bidi w:val="0"/>
            </w:pPr>
            <w:r w:rsidRPr="003B59EF">
              <w:t>(With M. Inbar)</w:t>
            </w:r>
          </w:p>
        </w:tc>
        <w:tc>
          <w:tcPr>
            <w:tcW w:w="3162" w:type="dxa"/>
          </w:tcPr>
          <w:p w:rsidR="00AB133E" w:rsidRPr="003B59EF" w:rsidRDefault="00AB133E" w:rsidP="00A02291">
            <w:pPr>
              <w:bidi w:val="0"/>
              <w:jc w:val="center"/>
            </w:pPr>
            <w:r w:rsidRPr="003B59EF">
              <w:t>M.A., 2004 - 2006</w:t>
            </w:r>
          </w:p>
        </w:tc>
        <w:tc>
          <w:tcPr>
            <w:tcW w:w="3217" w:type="dxa"/>
          </w:tcPr>
          <w:p w:rsidR="00AB133E" w:rsidRPr="003B59EF" w:rsidRDefault="00AB133E" w:rsidP="00A02291">
            <w:pPr>
              <w:bidi w:val="0"/>
            </w:pPr>
            <w:r w:rsidRPr="003B59EF">
              <w:t>Economics of Invasive species.</w:t>
            </w:r>
          </w:p>
        </w:tc>
      </w:tr>
      <w:tr w:rsidR="00AB133E" w:rsidRPr="003B59EF" w:rsidTr="00402939">
        <w:trPr>
          <w:trHeight w:hRule="exact" w:val="800"/>
        </w:trPr>
        <w:tc>
          <w:tcPr>
            <w:tcW w:w="2977" w:type="dxa"/>
          </w:tcPr>
          <w:p w:rsidR="00AB133E" w:rsidRPr="003B59EF" w:rsidRDefault="00AB133E" w:rsidP="00A02291">
            <w:pPr>
              <w:bidi w:val="0"/>
            </w:pPr>
            <w:r w:rsidRPr="003B59EF">
              <w:t>Sharon Goldzon</w:t>
            </w:r>
          </w:p>
          <w:p w:rsidR="00AB133E" w:rsidRPr="003B59EF" w:rsidRDefault="00AB133E" w:rsidP="00A02291">
            <w:pPr>
              <w:bidi w:val="0"/>
            </w:pPr>
            <w:r w:rsidRPr="003B59EF">
              <w:t>(With A. Haim)</w:t>
            </w:r>
          </w:p>
        </w:tc>
        <w:tc>
          <w:tcPr>
            <w:tcW w:w="3162" w:type="dxa"/>
          </w:tcPr>
          <w:p w:rsidR="00AB133E" w:rsidRPr="003B59EF" w:rsidRDefault="00AB133E" w:rsidP="00A02291">
            <w:pPr>
              <w:bidi w:val="0"/>
              <w:jc w:val="center"/>
            </w:pPr>
            <w:r w:rsidRPr="003B59EF">
              <w:t>M.A., 2002 - 2004</w:t>
            </w:r>
          </w:p>
        </w:tc>
        <w:tc>
          <w:tcPr>
            <w:tcW w:w="3217" w:type="dxa"/>
          </w:tcPr>
          <w:p w:rsidR="00AB133E" w:rsidRPr="003B59EF" w:rsidRDefault="00AB133E" w:rsidP="00A02291">
            <w:pPr>
              <w:bidi w:val="0"/>
            </w:pPr>
            <w:r w:rsidRPr="003B59EF">
              <w:t>Economics of Sea turtle conservation in Marine Reserve Parks.</w:t>
            </w:r>
          </w:p>
        </w:tc>
      </w:tr>
      <w:tr w:rsidR="00AB133E" w:rsidRPr="003B59EF" w:rsidTr="00402939">
        <w:trPr>
          <w:trHeight w:hRule="exact" w:val="888"/>
        </w:trPr>
        <w:tc>
          <w:tcPr>
            <w:tcW w:w="2977" w:type="dxa"/>
          </w:tcPr>
          <w:p w:rsidR="00AB133E" w:rsidRPr="003B59EF" w:rsidRDefault="00AB133E" w:rsidP="00A02291">
            <w:pPr>
              <w:bidi w:val="0"/>
            </w:pPr>
            <w:r w:rsidRPr="003B59EF">
              <w:lastRenderedPageBreak/>
              <w:t>Vered Ben – Shlomo</w:t>
            </w:r>
          </w:p>
          <w:p w:rsidR="00AB133E" w:rsidRPr="003B59EF" w:rsidRDefault="00AB133E" w:rsidP="00A02291">
            <w:pPr>
              <w:bidi w:val="0"/>
            </w:pPr>
            <w:r w:rsidRPr="003B59EF">
              <w:t>(With Y. Scnell)</w:t>
            </w:r>
          </w:p>
          <w:p w:rsidR="00AB133E" w:rsidRPr="003B59EF" w:rsidRDefault="00AB133E" w:rsidP="00A02291">
            <w:pPr>
              <w:bidi w:val="0"/>
            </w:pPr>
            <w:r w:rsidRPr="003B59EF">
              <w:t>Tel-Aviv U.</w:t>
            </w:r>
          </w:p>
        </w:tc>
        <w:tc>
          <w:tcPr>
            <w:tcW w:w="3162" w:type="dxa"/>
          </w:tcPr>
          <w:p w:rsidR="00AB133E" w:rsidRPr="003B59EF" w:rsidRDefault="00AB133E" w:rsidP="00A02291">
            <w:pPr>
              <w:bidi w:val="0"/>
              <w:jc w:val="center"/>
            </w:pPr>
            <w:r w:rsidRPr="003B59EF">
              <w:t>Ph.D., 2004 - 2009</w:t>
            </w:r>
          </w:p>
        </w:tc>
        <w:tc>
          <w:tcPr>
            <w:tcW w:w="3217" w:type="dxa"/>
          </w:tcPr>
          <w:p w:rsidR="00AB133E" w:rsidRPr="003B59EF" w:rsidRDefault="00AB133E" w:rsidP="00A02291">
            <w:pPr>
              <w:bidi w:val="0"/>
            </w:pPr>
            <w:r w:rsidRPr="003B59EF">
              <w:t>Urban parks components analysis:  Application to Ayalon Park</w:t>
            </w:r>
            <w:r w:rsidR="004163A4" w:rsidRPr="003B59EF">
              <w:t>. (9.4)</w:t>
            </w:r>
          </w:p>
        </w:tc>
      </w:tr>
      <w:tr w:rsidR="00AB133E" w:rsidRPr="003B59EF" w:rsidTr="00402939">
        <w:trPr>
          <w:trHeight w:hRule="exact" w:val="906"/>
        </w:trPr>
        <w:tc>
          <w:tcPr>
            <w:tcW w:w="2977" w:type="dxa"/>
          </w:tcPr>
          <w:p w:rsidR="00AB133E" w:rsidRPr="003B59EF" w:rsidRDefault="00AB133E" w:rsidP="00A02291">
            <w:pPr>
              <w:bidi w:val="0"/>
            </w:pPr>
            <w:r w:rsidRPr="003B59EF">
              <w:t>Meira Segev</w:t>
            </w:r>
          </w:p>
          <w:p w:rsidR="00AB133E" w:rsidRPr="003B59EF" w:rsidRDefault="00AB133E" w:rsidP="00A02291">
            <w:pPr>
              <w:bidi w:val="0"/>
            </w:pPr>
            <w:r w:rsidRPr="003B59EF">
              <w:t>(With P. Bar)</w:t>
            </w:r>
          </w:p>
          <w:p w:rsidR="00AB133E" w:rsidRPr="003B59EF" w:rsidRDefault="00AB133E" w:rsidP="00A02291">
            <w:pPr>
              <w:bidi w:val="0"/>
            </w:pPr>
            <w:r w:rsidRPr="003B59EF">
              <w:t>Ben-Gurion U.</w:t>
            </w:r>
          </w:p>
        </w:tc>
        <w:tc>
          <w:tcPr>
            <w:tcW w:w="3162" w:type="dxa"/>
          </w:tcPr>
          <w:p w:rsidR="00AB133E" w:rsidRPr="003B59EF" w:rsidRDefault="00AB133E" w:rsidP="00A02291">
            <w:pPr>
              <w:bidi w:val="0"/>
              <w:jc w:val="center"/>
            </w:pPr>
            <w:r w:rsidRPr="003B59EF">
              <w:t>Ph.D, 2004 - 2009</w:t>
            </w:r>
          </w:p>
        </w:tc>
        <w:tc>
          <w:tcPr>
            <w:tcW w:w="3217" w:type="dxa"/>
          </w:tcPr>
          <w:p w:rsidR="00AB133E" w:rsidRPr="003B59EF" w:rsidRDefault="004163A4" w:rsidP="004163A4">
            <w:pPr>
              <w:bidi w:val="0"/>
            </w:pPr>
            <w:r w:rsidRPr="003B59EF">
              <w:t xml:space="preserve">Non-Market values </w:t>
            </w:r>
            <w:r w:rsidR="00AB133E" w:rsidRPr="003B59EF">
              <w:t>of national coasts</w:t>
            </w:r>
            <w:r w:rsidRPr="003B59EF">
              <w:t xml:space="preserve"> (9.6)</w:t>
            </w:r>
          </w:p>
        </w:tc>
      </w:tr>
      <w:tr w:rsidR="00AB133E" w:rsidRPr="003B59EF" w:rsidTr="00402939">
        <w:trPr>
          <w:trHeight w:hRule="exact" w:val="906"/>
        </w:trPr>
        <w:tc>
          <w:tcPr>
            <w:tcW w:w="2977" w:type="dxa"/>
          </w:tcPr>
          <w:p w:rsidR="00AB133E" w:rsidRPr="003B59EF" w:rsidRDefault="00AB133E" w:rsidP="00A02291">
            <w:pPr>
              <w:bidi w:val="0"/>
            </w:pPr>
            <w:r w:rsidRPr="003B59EF">
              <w:t>David Lehrer</w:t>
            </w:r>
          </w:p>
          <w:p w:rsidR="00AB133E" w:rsidRPr="003B59EF" w:rsidRDefault="00AB133E" w:rsidP="00A02291">
            <w:pPr>
              <w:bidi w:val="0"/>
            </w:pPr>
            <w:r w:rsidRPr="003B59EF">
              <w:t>(With P. Bar)</w:t>
            </w:r>
          </w:p>
          <w:p w:rsidR="00AB133E" w:rsidRPr="003B59EF" w:rsidRDefault="00AB133E" w:rsidP="00A02291">
            <w:pPr>
              <w:bidi w:val="0"/>
            </w:pPr>
            <w:r w:rsidRPr="003B59EF">
              <w:t>Ben Gurion U.</w:t>
            </w:r>
          </w:p>
        </w:tc>
        <w:tc>
          <w:tcPr>
            <w:tcW w:w="3162" w:type="dxa"/>
          </w:tcPr>
          <w:p w:rsidR="00AB133E" w:rsidRPr="003B59EF" w:rsidRDefault="00AB133E" w:rsidP="00A02291">
            <w:pPr>
              <w:bidi w:val="0"/>
              <w:jc w:val="center"/>
            </w:pPr>
            <w:r w:rsidRPr="003B59EF">
              <w:t>M.A., 2007 - 2009</w:t>
            </w:r>
          </w:p>
        </w:tc>
        <w:tc>
          <w:tcPr>
            <w:tcW w:w="3217" w:type="dxa"/>
          </w:tcPr>
          <w:p w:rsidR="00AB133E" w:rsidRPr="003B59EF" w:rsidRDefault="00AB133E" w:rsidP="00A02291">
            <w:pPr>
              <w:bidi w:val="0"/>
            </w:pPr>
            <w:r w:rsidRPr="003B59EF">
              <w:t>A Bio-Economic model of risk assessment due to invasive species.</w:t>
            </w:r>
          </w:p>
        </w:tc>
      </w:tr>
      <w:tr w:rsidR="00AB133E" w:rsidRPr="003B59EF" w:rsidTr="00402939">
        <w:trPr>
          <w:trHeight w:hRule="exact" w:val="906"/>
        </w:trPr>
        <w:tc>
          <w:tcPr>
            <w:tcW w:w="2977" w:type="dxa"/>
          </w:tcPr>
          <w:p w:rsidR="00AB133E" w:rsidRPr="003B59EF" w:rsidRDefault="00AB133E" w:rsidP="00A02291">
            <w:pPr>
              <w:bidi w:val="0"/>
            </w:pPr>
            <w:r w:rsidRPr="003B59EF">
              <w:t>Chanoch Friedman (With E. Erell)</w:t>
            </w:r>
          </w:p>
          <w:p w:rsidR="00AB133E" w:rsidRPr="003B59EF" w:rsidRDefault="00AB133E" w:rsidP="00A02291">
            <w:pPr>
              <w:bidi w:val="0"/>
            </w:pPr>
            <w:r w:rsidRPr="003B59EF">
              <w:t>Ben Gurion U.</w:t>
            </w:r>
          </w:p>
        </w:tc>
        <w:tc>
          <w:tcPr>
            <w:tcW w:w="3162" w:type="dxa"/>
          </w:tcPr>
          <w:p w:rsidR="00AB133E" w:rsidRPr="003B59EF" w:rsidRDefault="00AB133E" w:rsidP="00A02291">
            <w:pPr>
              <w:bidi w:val="0"/>
              <w:jc w:val="center"/>
            </w:pPr>
            <w:r w:rsidRPr="003B59EF">
              <w:t>Ph.D., 2010 -</w:t>
            </w:r>
            <w:r w:rsidR="00CF7625">
              <w:t xml:space="preserve"> 2013</w:t>
            </w:r>
          </w:p>
        </w:tc>
        <w:tc>
          <w:tcPr>
            <w:tcW w:w="3217" w:type="dxa"/>
          </w:tcPr>
          <w:p w:rsidR="00AB133E" w:rsidRPr="003B59EF" w:rsidRDefault="00AB133E" w:rsidP="00A02291">
            <w:pPr>
              <w:bidi w:val="0"/>
            </w:pPr>
            <w:r w:rsidRPr="003B59EF">
              <w:t>Cost Benefit Analysis of retrofit investment in green buildings</w:t>
            </w:r>
          </w:p>
        </w:tc>
      </w:tr>
      <w:tr w:rsidR="00AB133E" w:rsidRPr="003B59EF" w:rsidTr="00402939">
        <w:trPr>
          <w:trHeight w:hRule="exact" w:val="1453"/>
        </w:trPr>
        <w:tc>
          <w:tcPr>
            <w:tcW w:w="2977" w:type="dxa"/>
          </w:tcPr>
          <w:p w:rsidR="00AB133E" w:rsidRPr="003B59EF" w:rsidRDefault="00AB133E" w:rsidP="00A02291">
            <w:pPr>
              <w:bidi w:val="0"/>
            </w:pPr>
            <w:r w:rsidRPr="003B59EF">
              <w:t>Hagit Navaro (With M. Inbar)</w:t>
            </w:r>
          </w:p>
        </w:tc>
        <w:tc>
          <w:tcPr>
            <w:tcW w:w="3162" w:type="dxa"/>
          </w:tcPr>
          <w:p w:rsidR="00AB133E" w:rsidRPr="003B59EF" w:rsidRDefault="00AB133E" w:rsidP="00A02291">
            <w:pPr>
              <w:bidi w:val="0"/>
              <w:jc w:val="center"/>
            </w:pPr>
            <w:r w:rsidRPr="003B59EF">
              <w:t xml:space="preserve">M.A., 2010 - </w:t>
            </w:r>
            <w:r w:rsidR="00DC1E29" w:rsidRPr="003B59EF">
              <w:t>2011</w:t>
            </w:r>
          </w:p>
        </w:tc>
        <w:tc>
          <w:tcPr>
            <w:tcW w:w="3217" w:type="dxa"/>
          </w:tcPr>
          <w:p w:rsidR="00AB133E" w:rsidRPr="003B59EF" w:rsidRDefault="00AB133E" w:rsidP="00A02291">
            <w:pPr>
              <w:bidi w:val="0"/>
            </w:pPr>
            <w:r w:rsidRPr="003B59EF">
              <w:t>Environmental, biological and economic consideration in the case of Thermal disinfection of dates</w:t>
            </w:r>
          </w:p>
        </w:tc>
      </w:tr>
      <w:tr w:rsidR="00AB133E" w:rsidRPr="003B59EF" w:rsidTr="00402939">
        <w:trPr>
          <w:trHeight w:hRule="exact" w:val="850"/>
        </w:trPr>
        <w:tc>
          <w:tcPr>
            <w:tcW w:w="2977" w:type="dxa"/>
          </w:tcPr>
          <w:p w:rsidR="00AB133E" w:rsidRPr="003B59EF" w:rsidRDefault="00AB133E" w:rsidP="00A02291">
            <w:pPr>
              <w:bidi w:val="0"/>
            </w:pPr>
            <w:r w:rsidRPr="003B59EF">
              <w:t>David Lehrar (With P. Bar)</w:t>
            </w:r>
          </w:p>
          <w:p w:rsidR="00AB133E" w:rsidRPr="003B59EF" w:rsidRDefault="00AB133E" w:rsidP="00A02291">
            <w:pPr>
              <w:bidi w:val="0"/>
            </w:pPr>
            <w:r w:rsidRPr="003B59EF">
              <w:t>Ben Gurion U.</w:t>
            </w:r>
          </w:p>
        </w:tc>
        <w:tc>
          <w:tcPr>
            <w:tcW w:w="3162" w:type="dxa"/>
          </w:tcPr>
          <w:p w:rsidR="00AB133E" w:rsidRPr="003B59EF" w:rsidRDefault="00AB133E" w:rsidP="00A02291">
            <w:pPr>
              <w:bidi w:val="0"/>
              <w:jc w:val="center"/>
            </w:pPr>
            <w:r w:rsidRPr="003B59EF">
              <w:t xml:space="preserve">Ph.D., </w:t>
            </w:r>
            <w:r w:rsidR="003344EE">
              <w:t>2013</w:t>
            </w:r>
            <w:r w:rsidRPr="003B59EF">
              <w:t>-</w:t>
            </w:r>
            <w:r w:rsidR="00CC64C3">
              <w:t>2020</w:t>
            </w:r>
          </w:p>
        </w:tc>
        <w:tc>
          <w:tcPr>
            <w:tcW w:w="3217" w:type="dxa"/>
          </w:tcPr>
          <w:p w:rsidR="00AB133E" w:rsidRPr="003B59EF" w:rsidRDefault="00AB133E" w:rsidP="00A02291">
            <w:pPr>
              <w:bidi w:val="0"/>
            </w:pPr>
            <w:r w:rsidRPr="003B59EF">
              <w:t>The cost of nature conservation</w:t>
            </w:r>
          </w:p>
        </w:tc>
      </w:tr>
      <w:tr w:rsidR="00AB133E" w:rsidRPr="003B59EF" w:rsidTr="00402939">
        <w:trPr>
          <w:trHeight w:hRule="exact" w:val="859"/>
        </w:trPr>
        <w:tc>
          <w:tcPr>
            <w:tcW w:w="2977" w:type="dxa"/>
          </w:tcPr>
          <w:p w:rsidR="00AB133E" w:rsidRPr="003B59EF" w:rsidRDefault="00AB133E" w:rsidP="00A02291">
            <w:pPr>
              <w:bidi w:val="0"/>
            </w:pPr>
            <w:r w:rsidRPr="003B59EF">
              <w:t>Irit Manor (With Pua Bar)</w:t>
            </w:r>
          </w:p>
          <w:p w:rsidR="00AB133E" w:rsidRPr="003B59EF" w:rsidRDefault="00AB133E" w:rsidP="00A02291">
            <w:pPr>
              <w:bidi w:val="0"/>
            </w:pPr>
            <w:r w:rsidRPr="003B59EF">
              <w:t>Ben Gurion U.</w:t>
            </w:r>
          </w:p>
          <w:p w:rsidR="00AB133E" w:rsidRPr="003B59EF" w:rsidRDefault="00AB133E" w:rsidP="00A02291">
            <w:pPr>
              <w:bidi w:val="0"/>
            </w:pPr>
          </w:p>
          <w:p w:rsidR="00AB133E" w:rsidRPr="003B59EF" w:rsidRDefault="00AB133E" w:rsidP="00A02291">
            <w:pPr>
              <w:bidi w:val="0"/>
            </w:pPr>
            <w:r w:rsidRPr="003B59EF">
              <w:t>Ben Gurion U.</w:t>
            </w:r>
          </w:p>
        </w:tc>
        <w:tc>
          <w:tcPr>
            <w:tcW w:w="3162" w:type="dxa"/>
          </w:tcPr>
          <w:p w:rsidR="00AB133E" w:rsidRPr="003B59EF" w:rsidRDefault="003344EE" w:rsidP="003344EE">
            <w:pPr>
              <w:bidi w:val="0"/>
              <w:jc w:val="center"/>
            </w:pPr>
            <w:r>
              <w:t>M.A.</w:t>
            </w:r>
            <w:r w:rsidR="00AB133E" w:rsidRPr="003B59EF">
              <w:t xml:space="preserve"> 2011-</w:t>
            </w:r>
            <w:r w:rsidR="00CF7625">
              <w:t>2013</w:t>
            </w:r>
          </w:p>
        </w:tc>
        <w:tc>
          <w:tcPr>
            <w:tcW w:w="3217" w:type="dxa"/>
          </w:tcPr>
          <w:p w:rsidR="00AB133E" w:rsidRPr="003B59EF" w:rsidRDefault="00AB133E" w:rsidP="00A02291">
            <w:pPr>
              <w:bidi w:val="0"/>
            </w:pPr>
            <w:r w:rsidRPr="003B59EF">
              <w:t>Biodiversity opportunity cost according to different definitions</w:t>
            </w:r>
          </w:p>
        </w:tc>
      </w:tr>
      <w:tr w:rsidR="00D80C94" w:rsidRPr="003B59EF" w:rsidTr="00402939">
        <w:trPr>
          <w:trHeight w:hRule="exact" w:val="859"/>
        </w:trPr>
        <w:tc>
          <w:tcPr>
            <w:tcW w:w="2977" w:type="dxa"/>
          </w:tcPr>
          <w:p w:rsidR="00D80C94" w:rsidRDefault="00D80C94" w:rsidP="00A02291">
            <w:pPr>
              <w:bidi w:val="0"/>
            </w:pPr>
            <w:r>
              <w:t>Itai Divinski (With Pua Bar)</w:t>
            </w:r>
          </w:p>
          <w:p w:rsidR="00D80C94" w:rsidRPr="003B59EF" w:rsidRDefault="00D80C94" w:rsidP="00D80C94">
            <w:pPr>
              <w:bidi w:val="0"/>
              <w:rPr>
                <w:rtl/>
              </w:rPr>
            </w:pPr>
            <w:r w:rsidRPr="003B59EF">
              <w:t>Ben Gurion U.</w:t>
            </w:r>
          </w:p>
          <w:p w:rsidR="00D80C94" w:rsidRPr="003B59EF" w:rsidRDefault="00D80C94" w:rsidP="00D80C94">
            <w:pPr>
              <w:bidi w:val="0"/>
            </w:pPr>
          </w:p>
        </w:tc>
        <w:tc>
          <w:tcPr>
            <w:tcW w:w="3162" w:type="dxa"/>
          </w:tcPr>
          <w:p w:rsidR="00D80C94" w:rsidRPr="003B59EF" w:rsidRDefault="00D80C94" w:rsidP="00A02291">
            <w:pPr>
              <w:bidi w:val="0"/>
              <w:jc w:val="center"/>
            </w:pPr>
            <w:r>
              <w:t>M.A., 2013-</w:t>
            </w:r>
            <w:r w:rsidR="00F27027">
              <w:t>2015</w:t>
            </w:r>
          </w:p>
        </w:tc>
        <w:tc>
          <w:tcPr>
            <w:tcW w:w="3217" w:type="dxa"/>
          </w:tcPr>
          <w:p w:rsidR="00D80C94" w:rsidRPr="003B59EF" w:rsidRDefault="00D80C94" w:rsidP="00A02291">
            <w:pPr>
              <w:bidi w:val="0"/>
            </w:pPr>
            <w:r>
              <w:t>Tradeoffs between biodiversity and other assets in 3 nature reserves in Israel</w:t>
            </w:r>
          </w:p>
        </w:tc>
      </w:tr>
      <w:tr w:rsidR="003344EE" w:rsidRPr="003B59EF" w:rsidTr="00402939">
        <w:trPr>
          <w:trHeight w:hRule="exact" w:val="1365"/>
        </w:trPr>
        <w:tc>
          <w:tcPr>
            <w:tcW w:w="2977" w:type="dxa"/>
          </w:tcPr>
          <w:p w:rsidR="003344EE" w:rsidRDefault="003344EE" w:rsidP="00A02291">
            <w:pPr>
              <w:bidi w:val="0"/>
            </w:pPr>
            <w:r>
              <w:t>Marina Pogorelov (With Tamar Dayan from Tel-Aviv U.)</w:t>
            </w:r>
          </w:p>
        </w:tc>
        <w:tc>
          <w:tcPr>
            <w:tcW w:w="3162" w:type="dxa"/>
          </w:tcPr>
          <w:p w:rsidR="003344EE" w:rsidRDefault="003344EE" w:rsidP="00F27027">
            <w:pPr>
              <w:bidi w:val="0"/>
              <w:jc w:val="center"/>
            </w:pPr>
            <w:r>
              <w:t>M.A. 2015-</w:t>
            </w:r>
            <w:r w:rsidR="00F27027">
              <w:t>2017</w:t>
            </w:r>
          </w:p>
        </w:tc>
        <w:tc>
          <w:tcPr>
            <w:tcW w:w="3217" w:type="dxa"/>
          </w:tcPr>
          <w:p w:rsidR="003344EE" w:rsidRDefault="003344EE" w:rsidP="00A02291">
            <w:pPr>
              <w:bidi w:val="0"/>
            </w:pPr>
            <w:r>
              <w:t>Cost Benefit Analysis of the feeding program in the Agamon.</w:t>
            </w:r>
          </w:p>
        </w:tc>
      </w:tr>
      <w:tr w:rsidR="003344EE" w:rsidRPr="003B59EF" w:rsidTr="00402939">
        <w:trPr>
          <w:trHeight w:hRule="exact" w:val="1714"/>
        </w:trPr>
        <w:tc>
          <w:tcPr>
            <w:tcW w:w="2977" w:type="dxa"/>
          </w:tcPr>
          <w:p w:rsidR="003344EE" w:rsidRDefault="00F27027" w:rsidP="00A02291">
            <w:pPr>
              <w:bidi w:val="0"/>
            </w:pPr>
            <w:r>
              <w:t>Yoni Yaacobi (With Avital Gasi</w:t>
            </w:r>
            <w:r w:rsidR="003344EE">
              <w:t>t from Tel-Aviv U.)</w:t>
            </w:r>
          </w:p>
        </w:tc>
        <w:tc>
          <w:tcPr>
            <w:tcW w:w="3162" w:type="dxa"/>
          </w:tcPr>
          <w:p w:rsidR="003344EE" w:rsidRDefault="003344EE" w:rsidP="003344EE">
            <w:pPr>
              <w:bidi w:val="0"/>
              <w:jc w:val="center"/>
            </w:pPr>
            <w:r>
              <w:t>M.A. 2016-</w:t>
            </w:r>
            <w:r w:rsidR="00CC64C3">
              <w:t>2021</w:t>
            </w:r>
          </w:p>
        </w:tc>
        <w:tc>
          <w:tcPr>
            <w:tcW w:w="3217" w:type="dxa"/>
          </w:tcPr>
          <w:p w:rsidR="003344EE" w:rsidRDefault="003344EE" w:rsidP="00A02291">
            <w:pPr>
              <w:bidi w:val="0"/>
            </w:pPr>
            <w:r>
              <w:t>Synchronization of local heritage and water resources: Is there any value added? Applicatio</w:t>
            </w:r>
            <w:r w:rsidR="00F27027">
              <w:t>n to the Gold park in Kiryat She</w:t>
            </w:r>
            <w:r>
              <w:t>mona.</w:t>
            </w:r>
          </w:p>
        </w:tc>
      </w:tr>
      <w:tr w:rsidR="00F27027" w:rsidRPr="003B59EF" w:rsidTr="00402939">
        <w:trPr>
          <w:trHeight w:hRule="exact" w:val="1714"/>
        </w:trPr>
        <w:tc>
          <w:tcPr>
            <w:tcW w:w="2977" w:type="dxa"/>
          </w:tcPr>
          <w:p w:rsidR="00F27027" w:rsidRDefault="00F27027" w:rsidP="00A02291">
            <w:pPr>
              <w:bidi w:val="0"/>
            </w:pPr>
            <w:r>
              <w:t>Asael Greenfeld (With Janet Boardman from Curtin U., Australia)</w:t>
            </w:r>
          </w:p>
        </w:tc>
        <w:tc>
          <w:tcPr>
            <w:tcW w:w="3162" w:type="dxa"/>
          </w:tcPr>
          <w:p w:rsidR="00F27027" w:rsidRDefault="00F27027" w:rsidP="003344EE">
            <w:pPr>
              <w:bidi w:val="0"/>
              <w:jc w:val="center"/>
            </w:pPr>
            <w:r>
              <w:t>Ph.D. 2016-</w:t>
            </w:r>
            <w:r w:rsidR="00CC64C3">
              <w:t>2021</w:t>
            </w:r>
          </w:p>
        </w:tc>
        <w:tc>
          <w:tcPr>
            <w:tcW w:w="3217" w:type="dxa"/>
          </w:tcPr>
          <w:p w:rsidR="00F27027" w:rsidRDefault="00F27027" w:rsidP="00A02291">
            <w:pPr>
              <w:bidi w:val="0"/>
            </w:pPr>
            <w:r>
              <w:t>Economic analysis of Hydroponics</w:t>
            </w:r>
          </w:p>
        </w:tc>
      </w:tr>
    </w:tbl>
    <w:p w:rsidR="003344EE" w:rsidRDefault="003344EE" w:rsidP="003344EE">
      <w:pPr>
        <w:bidi w:val="0"/>
        <w:spacing w:after="120" w:line="360" w:lineRule="auto"/>
        <w:ind w:left="357"/>
      </w:pPr>
    </w:p>
    <w:p w:rsidR="006139D6" w:rsidRPr="00727329" w:rsidRDefault="00AE16FC" w:rsidP="006139D6">
      <w:pPr>
        <w:numPr>
          <w:ilvl w:val="0"/>
          <w:numId w:val="3"/>
        </w:numPr>
        <w:tabs>
          <w:tab w:val="num" w:pos="360"/>
        </w:tabs>
        <w:bidi w:val="0"/>
        <w:spacing w:after="80" w:line="360" w:lineRule="auto"/>
        <w:ind w:left="360"/>
        <w:rPr>
          <w:b/>
          <w:bCs/>
          <w:sz w:val="22"/>
          <w:szCs w:val="22"/>
        </w:rPr>
      </w:pPr>
      <w:r w:rsidRPr="00727329">
        <w:rPr>
          <w:b/>
          <w:bCs/>
        </w:rPr>
        <w:t>Research Grants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340"/>
        <w:gridCol w:w="3060"/>
        <w:gridCol w:w="1572"/>
      </w:tblGrid>
      <w:tr w:rsidR="005B0784" w:rsidRPr="003B59EF" w:rsidTr="005B0784">
        <w:trPr>
          <w:trHeight w:hRule="exact" w:val="1928"/>
          <w:jc w:val="center"/>
        </w:trPr>
        <w:tc>
          <w:tcPr>
            <w:tcW w:w="1548" w:type="dxa"/>
            <w:tcBorders>
              <w:bottom w:val="double" w:sz="4" w:space="0" w:color="auto"/>
            </w:tcBorders>
            <w:shd w:val="pct25" w:color="auto" w:fill="auto"/>
          </w:tcPr>
          <w:p w:rsidR="005B0784" w:rsidRPr="003B59EF" w:rsidRDefault="005B0784" w:rsidP="00AB133E">
            <w:pPr>
              <w:pStyle w:val="Heading2"/>
              <w:rPr>
                <w:rFonts w:cs="Narkisim"/>
                <w:b/>
                <w:bCs/>
                <w:szCs w:val="24"/>
              </w:rPr>
            </w:pPr>
            <w:r w:rsidRPr="003B59EF">
              <w:rPr>
                <w:rFonts w:cs="Narkisim"/>
                <w:b/>
                <w:bCs/>
                <w:szCs w:val="24"/>
              </w:rPr>
              <w:lastRenderedPageBreak/>
              <w:t>From-To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pct25" w:color="auto" w:fill="auto"/>
          </w:tcPr>
          <w:p w:rsidR="005B0784" w:rsidRPr="003B59EF" w:rsidRDefault="005B0784" w:rsidP="00AB133E">
            <w:pPr>
              <w:pStyle w:val="Heading2"/>
              <w:rPr>
                <w:rFonts w:cs="Narkisim"/>
                <w:b/>
                <w:bCs/>
                <w:szCs w:val="24"/>
              </w:rPr>
            </w:pPr>
            <w:r w:rsidRPr="003B59EF">
              <w:rPr>
                <w:rFonts w:cs="Narkisim"/>
                <w:b/>
                <w:bCs/>
                <w:szCs w:val="24"/>
              </w:rPr>
              <w:t>Funding Agency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shd w:val="pct25" w:color="auto" w:fill="auto"/>
          </w:tcPr>
          <w:p w:rsidR="005B0784" w:rsidRPr="003B59EF" w:rsidRDefault="005B0784" w:rsidP="00AB133E">
            <w:pPr>
              <w:pStyle w:val="Heading2"/>
              <w:rPr>
                <w:rFonts w:cs="Narkisim"/>
                <w:b/>
                <w:bCs/>
                <w:szCs w:val="24"/>
              </w:rPr>
            </w:pPr>
            <w:r w:rsidRPr="003B59EF">
              <w:rPr>
                <w:rFonts w:cs="Narkisim"/>
                <w:b/>
                <w:bCs/>
                <w:szCs w:val="24"/>
              </w:rPr>
              <w:t>Title</w:t>
            </w:r>
          </w:p>
        </w:tc>
        <w:tc>
          <w:tcPr>
            <w:tcW w:w="1572" w:type="dxa"/>
            <w:tcBorders>
              <w:bottom w:val="double" w:sz="4" w:space="0" w:color="auto"/>
            </w:tcBorders>
            <w:shd w:val="pct25" w:color="auto" w:fill="auto"/>
          </w:tcPr>
          <w:p w:rsidR="005B0784" w:rsidRPr="003B59EF" w:rsidRDefault="005B0784" w:rsidP="00AB133E">
            <w:pPr>
              <w:pStyle w:val="Heading2"/>
              <w:rPr>
                <w:rFonts w:cs="Narkisim"/>
                <w:b/>
                <w:bCs/>
                <w:szCs w:val="24"/>
              </w:rPr>
            </w:pPr>
            <w:r w:rsidRPr="003B59EF">
              <w:rPr>
                <w:rFonts w:cs="Narkisim"/>
                <w:b/>
                <w:bCs/>
                <w:szCs w:val="24"/>
              </w:rPr>
              <w:t>Amount</w:t>
            </w:r>
          </w:p>
        </w:tc>
      </w:tr>
      <w:tr w:rsidR="005B0784" w:rsidRPr="003B59EF" w:rsidTr="005B0784">
        <w:trPr>
          <w:trHeight w:hRule="exact" w:val="876"/>
          <w:jc w:val="center"/>
        </w:trPr>
        <w:tc>
          <w:tcPr>
            <w:tcW w:w="1548" w:type="dxa"/>
            <w:tcBorders>
              <w:top w:val="nil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1991 - 1993</w:t>
            </w:r>
          </w:p>
        </w:tc>
        <w:tc>
          <w:tcPr>
            <w:tcW w:w="2340" w:type="dxa"/>
            <w:tcBorders>
              <w:top w:val="nil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European Commission (EC) (With </w:t>
            </w:r>
            <w:smartTag w:uri="urn:schemas-microsoft-com:office:smarttags" w:element="place">
              <w:r w:rsidRPr="003B59EF">
                <w:rPr>
                  <w:rFonts w:cs="Narkisim"/>
                </w:rPr>
                <w:t>N. Zeitouni</w:t>
              </w:r>
            </w:smartTag>
            <w:r w:rsidRPr="003B59EF">
              <w:rPr>
                <w:rFonts w:cs="Narkisim"/>
              </w:rPr>
              <w:t xml:space="preserve"> and M. Shechter)</w:t>
            </w:r>
          </w:p>
        </w:tc>
        <w:tc>
          <w:tcPr>
            <w:tcW w:w="3060" w:type="dxa"/>
            <w:tcBorders>
              <w:top w:val="nil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Water trade in the middle east</w:t>
            </w:r>
          </w:p>
        </w:tc>
        <w:tc>
          <w:tcPr>
            <w:tcW w:w="1572" w:type="dxa"/>
            <w:tcBorders>
              <w:top w:val="nil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50K Euro</w:t>
            </w:r>
          </w:p>
        </w:tc>
      </w:tr>
      <w:tr w:rsidR="005B0784" w:rsidRPr="003B59EF" w:rsidTr="005B0784">
        <w:trPr>
          <w:trHeight w:hRule="exact" w:val="600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1993 – 1994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Water commission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Water trade In Israel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100K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865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1992 – 1994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Ministry of Infrastructure (With M. Schechter)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smartTag w:uri="urn:schemas-microsoft-com:office:smarttags" w:element="place">
              <w:smartTag w:uri="urn:schemas-microsoft-com:office:smarttags" w:element="PlaceName">
                <w:r w:rsidRPr="003B59EF">
                  <w:rPr>
                    <w:rFonts w:cs="Narkisim"/>
                  </w:rPr>
                  <w:t>Air</w:t>
                </w:r>
              </w:smartTag>
              <w:r w:rsidRPr="003B59EF">
                <w:rPr>
                  <w:rFonts w:cs="Narkisim"/>
                </w:rPr>
                <w:t xml:space="preserve"> </w:t>
              </w:r>
              <w:smartTag w:uri="urn:schemas-microsoft-com:office:smarttags" w:element="PlaceType">
                <w:r w:rsidRPr="003B59EF">
                  <w:rPr>
                    <w:rFonts w:cs="Narkisim"/>
                  </w:rPr>
                  <w:t>Basin</w:t>
                </w:r>
              </w:smartTag>
            </w:smartTag>
            <w:r w:rsidRPr="003B59EF">
              <w:rPr>
                <w:rFonts w:cs="Narkisim"/>
              </w:rPr>
              <w:t xml:space="preserve"> management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150K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600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1998 - 1999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Ministry of the environment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The value of statistical life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30K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600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1997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Ministry of the environment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The value of Noise in Israel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20K NIS</w:t>
            </w:r>
          </w:p>
        </w:tc>
      </w:tr>
      <w:tr w:rsidR="005B0784" w:rsidRPr="003B59EF" w:rsidTr="005B0784">
        <w:trPr>
          <w:trHeight w:hRule="exact" w:val="600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1997 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European commission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Sustainable use of groundwater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30K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964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1999 - 2000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Israeli Electrical company (with Vered Ben Shlomo).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Survey of externalities in electricity production 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10K</w:t>
            </w:r>
          </w:p>
        </w:tc>
      </w:tr>
      <w:tr w:rsidR="005B0784" w:rsidRPr="003B59EF" w:rsidTr="005B0784">
        <w:trPr>
          <w:trHeight w:hRule="exact" w:val="847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2001 – 2002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Ministry of the environment (With D. Lavee)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Voluntary agreements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25K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1147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2001 – 2005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Glowa </w:t>
            </w:r>
            <w:smartTag w:uri="urn:schemas-microsoft-com:office:smarttags" w:element="place">
              <w:r w:rsidRPr="003B59EF">
                <w:rPr>
                  <w:rFonts w:cs="Narkisim"/>
                </w:rPr>
                <w:t>Jordan river</w:t>
              </w:r>
            </w:smartTag>
          </w:p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(Part of a scientific team with I. Litaor coordinating)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Population and hydropolitics dynamics in the </w:t>
            </w:r>
            <w:smartTag w:uri="urn:schemas-microsoft-com:office:smarttags" w:element="place">
              <w:r w:rsidRPr="003B59EF">
                <w:rPr>
                  <w:rFonts w:cs="Narkisim"/>
                </w:rPr>
                <w:t>Jordan river</w:t>
              </w:r>
            </w:smartTag>
            <w:r w:rsidRPr="003B59EF">
              <w:rPr>
                <w:rFonts w:cs="Narkisim"/>
              </w:rPr>
              <w:t xml:space="preserve"> basin.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50K Euro</w:t>
            </w:r>
          </w:p>
        </w:tc>
      </w:tr>
      <w:tr w:rsidR="005B0784" w:rsidRPr="003B59EF" w:rsidTr="005B0784">
        <w:trPr>
          <w:trHeight w:hRule="exact" w:val="900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2002 – 2004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Ministry of the environment (With M. Inbar)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The economics of bird watching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125K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1378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2003 - 2004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The Jerusalem Institute, the Ministry of the Environment and FOEME ME.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Sustainable future of the </w:t>
            </w:r>
            <w:smartTag w:uri="urn:schemas-microsoft-com:office:smarttags" w:element="place">
              <w:r w:rsidRPr="003B59EF">
                <w:rPr>
                  <w:rFonts w:cs="Narkisim"/>
                </w:rPr>
                <w:t>Dead Sea</w:t>
              </w:r>
            </w:smartTag>
            <w:r w:rsidRPr="003B59EF">
              <w:rPr>
                <w:rFonts w:cs="Narkisim"/>
              </w:rPr>
              <w:t xml:space="preserve"> basin</w:t>
            </w:r>
          </w:p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(A governmental commission)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70K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688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2003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The Jerusalem Institute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Green Accounting:  Theory and Application to </w:t>
            </w:r>
            <w:smartTag w:uri="urn:schemas-microsoft-com:office:smarttags" w:element="place">
              <w:smartTag w:uri="urn:schemas-microsoft-com:office:smarttags" w:element="country-region">
                <w:r w:rsidRPr="003B59EF">
                  <w:rPr>
                    <w:rFonts w:cs="Narkisim"/>
                  </w:rPr>
                  <w:t>Israel</w:t>
                </w:r>
              </w:smartTag>
            </w:smartTag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20K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1147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2003 - 2004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The EC – RAC/SPA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Sustainable use of Marine Reserves</w:t>
            </w:r>
          </w:p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(With R. Ortal, B. Galili and M. Goren)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25K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1432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2003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Ministry of the Environment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Cost Benefit Analysis of Accelerated car retirement program (With D. Lavee)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20K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909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lastRenderedPageBreak/>
              <w:t>2003 – 2005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smartTag w:uri="urn:schemas-microsoft-com:office:smarttags" w:element="place">
              <w:smartTag w:uri="urn:schemas-microsoft-com:office:smarttags" w:element="PlaceType">
                <w:r w:rsidRPr="003B59EF">
                  <w:rPr>
                    <w:rFonts w:cs="Narkisim"/>
                  </w:rPr>
                  <w:t>Municipality</w:t>
                </w:r>
              </w:smartTag>
              <w:r w:rsidRPr="003B59EF">
                <w:rPr>
                  <w:rFonts w:cs="Narkisim"/>
                </w:rPr>
                <w:t xml:space="preserve"> of </w:t>
              </w:r>
              <w:smartTag w:uri="urn:schemas-microsoft-com:office:smarttags" w:element="PlaceName">
                <w:r w:rsidRPr="003B59EF">
                  <w:rPr>
                    <w:rFonts w:cs="Narkisim"/>
                  </w:rPr>
                  <w:t>Kiryat Shemona</w:t>
                </w:r>
              </w:smartTag>
            </w:smartTag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Action plan for the </w:t>
            </w:r>
            <w:r w:rsidRPr="003B59EF">
              <w:rPr>
                <w:rFonts w:cs="Narkisim"/>
                <w:b/>
                <w:bCs/>
              </w:rPr>
              <w:t>“</w:t>
            </w:r>
            <w:smartTag w:uri="urn:schemas-microsoft-com:office:smarttags" w:element="place">
              <w:smartTag w:uri="urn:schemas-microsoft-com:office:smarttags" w:element="PlaceName">
                <w:r w:rsidRPr="003B59EF">
                  <w:rPr>
                    <w:rFonts w:cs="Narkisim"/>
                    <w:b/>
                    <w:bCs/>
                  </w:rPr>
                  <w:t>Clean</w:t>
                </w:r>
              </w:smartTag>
              <w:r w:rsidRPr="003B59EF">
                <w:rPr>
                  <w:rFonts w:cs="Narkisim"/>
                  <w:b/>
                  <w:bCs/>
                </w:rPr>
                <w:t xml:space="preserve"> </w:t>
              </w:r>
              <w:smartTag w:uri="urn:schemas-microsoft-com:office:smarttags" w:element="PlaceType">
                <w:r w:rsidRPr="003B59EF">
                  <w:rPr>
                    <w:rFonts w:cs="Narkisim"/>
                    <w:b/>
                    <w:bCs/>
                  </w:rPr>
                  <w:t>City</w:t>
                </w:r>
              </w:smartTag>
            </w:smartTag>
            <w:r w:rsidRPr="003B59EF">
              <w:rPr>
                <w:rFonts w:cs="Narkisim"/>
                <w:b/>
                <w:bCs/>
              </w:rPr>
              <w:t xml:space="preserve"> project” </w:t>
            </w:r>
            <w:r w:rsidRPr="003B59EF">
              <w:rPr>
                <w:rFonts w:cs="Narkisim"/>
              </w:rPr>
              <w:t>(With Snait Tamir)</w:t>
            </w:r>
            <w:r w:rsidRPr="003B59EF">
              <w:rPr>
                <w:rFonts w:cs="Narkisim"/>
                <w:b/>
                <w:bCs/>
              </w:rPr>
              <w:t>.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30K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  <w:r w:rsidRPr="003B59EF">
              <w:rPr>
                <w:rFonts w:cs="Narkisim"/>
              </w:rPr>
              <w:t>.</w:t>
            </w:r>
          </w:p>
        </w:tc>
      </w:tr>
      <w:tr w:rsidR="005B0784" w:rsidRPr="003B59EF" w:rsidTr="005B0784">
        <w:trPr>
          <w:trHeight w:hRule="exact" w:val="1432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2004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Ministry of the Environment (With D. Lavee and Itai Freeman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Sustainable development in the Israeli government:  An implementation plan.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20K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910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2004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Friend of the Earth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Environmental costs of desalinization (With </w:t>
            </w:r>
            <w:smartTag w:uri="urn:schemas-microsoft-com:office:smarttags" w:element="PersonName">
              <w:smartTagPr>
                <w:attr w:name="ProductID" w:val="Doron Lavee"/>
              </w:smartTagPr>
              <w:r w:rsidRPr="003B59EF">
                <w:rPr>
                  <w:rFonts w:cs="Narkisim"/>
                </w:rPr>
                <w:t>Doron Lavee</w:t>
              </w:r>
            </w:smartTag>
            <w:r w:rsidRPr="003B59EF">
              <w:rPr>
                <w:rFonts w:cs="Narkisim"/>
              </w:rPr>
              <w:t>).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11K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729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2005-2007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KKL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Economic value of Forests in </w:t>
            </w:r>
            <w:smartTag w:uri="urn:schemas-microsoft-com:office:smarttags" w:element="place">
              <w:smartTag w:uri="urn:schemas-microsoft-com:office:smarttags" w:element="country-region">
                <w:r w:rsidRPr="003B59EF">
                  <w:rPr>
                    <w:rFonts w:cs="Narkisim"/>
                  </w:rPr>
                  <w:t>Israel</w:t>
                </w:r>
              </w:smartTag>
            </w:smartTag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90K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1237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2004 – 2007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EC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Optima:  An optimization module for integrated water management in Mediterranean countries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60K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1417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2005 - 2007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BMBF, Israeli ministry of science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Kidron river – Wadi Nar: The benefits of a cooperated management approach (With Eran Feitelson and Richard Laster)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150K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716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2005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bookmarkStart w:id="2" w:name="OLE_LINK9"/>
            <w:bookmarkStart w:id="3" w:name="OLE_LINK10"/>
            <w:r w:rsidRPr="003B59EF">
              <w:rPr>
                <w:rFonts w:cs="Narkisim"/>
              </w:rPr>
              <w:t>Adam Teva Vadin</w:t>
            </w:r>
            <w:bookmarkEnd w:id="2"/>
            <w:bookmarkEnd w:id="3"/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Cost benefit Analysis of Energy conservation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24K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708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2005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Femise - France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Country profile – </w:t>
            </w:r>
            <w:smartTag w:uri="urn:schemas-microsoft-com:office:smarttags" w:element="place">
              <w:smartTag w:uri="urn:schemas-microsoft-com:office:smarttags" w:element="country-region">
                <w:r w:rsidRPr="003B59EF">
                  <w:rPr>
                    <w:rFonts w:cs="Narkisim"/>
                  </w:rPr>
                  <w:t>Israel</w:t>
                </w:r>
              </w:smartTag>
            </w:smartTag>
            <w:r w:rsidRPr="003B59EF">
              <w:rPr>
                <w:rFonts w:cs="Narkisim"/>
              </w:rPr>
              <w:t>:  Governance (With J. Kahn)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30K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708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2007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Nature and parks protection agency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Cattle – Wolves conflict analysis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80K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708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2006 – 2008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Glowa </w:t>
            </w:r>
            <w:smartTag w:uri="urn:schemas-microsoft-com:office:smarttags" w:element="place">
              <w:r w:rsidRPr="003B59EF">
                <w:rPr>
                  <w:rFonts w:cs="Narkisim"/>
                </w:rPr>
                <w:t>Jordan river</w:t>
              </w:r>
            </w:smartTag>
            <w:r w:rsidRPr="003B59EF">
              <w:rPr>
                <w:rFonts w:cs="Narkisim"/>
              </w:rPr>
              <w:t xml:space="preserve"> part II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Cost benefit analysis of waste water re-use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18K Euro </w:t>
            </w:r>
          </w:p>
        </w:tc>
      </w:tr>
      <w:tr w:rsidR="005B0784" w:rsidRPr="003B59EF" w:rsidTr="005B0784">
        <w:trPr>
          <w:trHeight w:hRule="exact" w:val="846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2008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Coalition for public health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Economic cost of morbidity and mortality due to air pollution in </w:t>
            </w:r>
            <w:smartTag w:uri="urn:schemas-microsoft-com:office:smarttags" w:element="place">
              <w:smartTag w:uri="urn:schemas-microsoft-com:office:smarttags" w:element="country-region">
                <w:r w:rsidRPr="003B59EF">
                  <w:rPr>
                    <w:rFonts w:cs="Narkisim"/>
                  </w:rPr>
                  <w:t>Israel</w:t>
                </w:r>
              </w:smartTag>
            </w:smartTag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40K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708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2009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Nature and parks protection agency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The cost of nature protection (With A. Perevolutzki)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80K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872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2010 - 2012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Ministry of Infrastructures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Cost Benefit Analysis of retrofit investment in green buildings (With E. Erell)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270K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1286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2010-2011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Ministry of Environmental Protection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Implementation of Polluters pays principle by benefit from non-compliance in </w:t>
            </w:r>
            <w:smartTag w:uri="urn:schemas-microsoft-com:office:smarttags" w:element="place">
              <w:smartTag w:uri="urn:schemas-microsoft-com:office:smarttags" w:element="country-region">
                <w:r w:rsidRPr="003B59EF">
                  <w:rPr>
                    <w:rFonts w:cs="Narkisim"/>
                  </w:rPr>
                  <w:t>Israel</w:t>
                </w:r>
              </w:smartTag>
            </w:smartTag>
            <w:r w:rsidRPr="003B59EF">
              <w:rPr>
                <w:rFonts w:cs="Narkisim"/>
              </w:rPr>
              <w:t xml:space="preserve"> (With D. Lavee)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75K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1134"/>
          <w:jc w:val="center"/>
        </w:trPr>
        <w:tc>
          <w:tcPr>
            <w:tcW w:w="1548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2010-2011</w:t>
            </w:r>
          </w:p>
        </w:tc>
        <w:tc>
          <w:tcPr>
            <w:tcW w:w="234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Ministry of Environmental Protection</w:t>
            </w:r>
          </w:p>
        </w:tc>
        <w:tc>
          <w:tcPr>
            <w:tcW w:w="3060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Estimation of Air pollution damages from Industry and Transportation in </w:t>
            </w:r>
            <w:smartTag w:uri="urn:schemas-microsoft-com:office:smarttags" w:element="place">
              <w:smartTag w:uri="urn:schemas-microsoft-com:office:smarttags" w:element="country-region">
                <w:r w:rsidRPr="003B59EF">
                  <w:rPr>
                    <w:rFonts w:cs="Narkisim"/>
                  </w:rPr>
                  <w:t>Israel</w:t>
                </w:r>
              </w:smartTag>
            </w:smartTag>
            <w:r w:rsidRPr="003B59EF">
              <w:rPr>
                <w:rFonts w:cs="Narkisim"/>
              </w:rPr>
              <w:t xml:space="preserve"> (With G. Rosental)</w:t>
            </w:r>
          </w:p>
        </w:tc>
        <w:tc>
          <w:tcPr>
            <w:tcW w:w="1572" w:type="dxa"/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90K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lastRenderedPageBreak/>
              <w:t>2011 - 2013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Ministry of Environmental Protection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Economic incentives in the  green buildings industry (With Y. Gaarb, D. Perlmuter and  E. Erell)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300K </w:t>
            </w:r>
            <w:smartTag w:uri="urn:schemas-microsoft-com:office:smarttags" w:element="place">
              <w:smartTag w:uri="urn:schemas-microsoft-com:office:smarttags" w:element="City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bookmarkStart w:id="4" w:name="_Hlk289076077"/>
            <w:r w:rsidRPr="003B59EF">
              <w:rPr>
                <w:rFonts w:cs="Narkisim"/>
              </w:rPr>
              <w:t>2011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The Coalition for public health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Risk assessment of different hazardous facilities in the Haifa bay (with V. Ben-Shlomo).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10K </w:t>
            </w:r>
            <w:smartTag w:uri="urn:schemas-microsoft-com:office:smarttags" w:element="City">
              <w:smartTag w:uri="urn:schemas-microsoft-com:office:smarttags" w:element="place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Adam Teva Vadin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External effects of off shore natural gas drilling in the Mediterranean (with V. Ben-Shlomo).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30K </w:t>
            </w:r>
            <w:smartTag w:uri="urn:schemas-microsoft-com:office:smarttags" w:element="City">
              <w:smartTag w:uri="urn:schemas-microsoft-com:office:smarttags" w:element="place">
                <w:r w:rsidRPr="003B59EF">
                  <w:rPr>
                    <w:rFonts w:cs="Narkisim"/>
                  </w:rPr>
                  <w:t>NIS</w:t>
                </w:r>
              </w:smartTag>
            </w:smartTag>
          </w:p>
        </w:tc>
      </w:tr>
      <w:tr w:rsidR="005B0784" w:rsidRPr="003B59EF" w:rsidTr="005B0784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Kison River authority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Non-Market benefits of the Kison River restoration plan (With S. Shamir).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35 NIS</w:t>
            </w:r>
          </w:p>
        </w:tc>
      </w:tr>
      <w:tr w:rsidR="005B0784" w:rsidRPr="003B59EF" w:rsidTr="005B0784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2011-2012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Friends of the Earth Middle East (FOEME)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Economic Benefits of restoring the lower Jordan River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50K</w:t>
            </w:r>
          </w:p>
        </w:tc>
      </w:tr>
      <w:tr w:rsidR="005B0784" w:rsidRPr="003B59EF" w:rsidTr="005B0784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Ministry of the Environment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Economic valuation of land use change in Israel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50K</w:t>
            </w:r>
          </w:p>
        </w:tc>
      </w:tr>
      <w:tr w:rsidR="005B0784" w:rsidRPr="003B59EF" w:rsidTr="005B0784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2013-2014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Ministry of the Environment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Tradeoffs between ecological services and monetary services in LTER's in Israel (with P. Bar)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150K</w:t>
            </w:r>
          </w:p>
        </w:tc>
      </w:tr>
      <w:tr w:rsidR="005B0784" w:rsidRPr="003B59EF" w:rsidTr="005B0784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2013 - 2015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Tel-Hai internal research funds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Cost benefit analysis of healthy aging (With Shirra Hantman and Snait Tamir)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Pr="003B59EF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50K</w:t>
            </w:r>
          </w:p>
        </w:tc>
      </w:tr>
      <w:tr w:rsidR="005B0784" w:rsidRPr="003B59EF" w:rsidTr="005B0784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2014 – 2017*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Ministry of the Environment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Creating an environmental economic data set for the ministry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500K</w:t>
            </w:r>
          </w:p>
        </w:tc>
      </w:tr>
      <w:tr w:rsidR="005B0784" w:rsidRPr="003B59EF" w:rsidTr="005B0784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2014 – 2018*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Ministry of Agriculture and rural development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Possible solutions to soil surpluses during mega projects.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750K</w:t>
            </w:r>
          </w:p>
        </w:tc>
      </w:tr>
      <w:tr w:rsidR="005B0784" w:rsidRPr="003B59EF" w:rsidTr="005B0784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Ministry of the Environment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Assessment of the monetary damage due to the oil spill in Evrona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150K</w:t>
            </w:r>
          </w:p>
        </w:tc>
      </w:tr>
      <w:tr w:rsidR="005B0784" w:rsidRPr="003B59EF" w:rsidTr="005B0784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Ministry of the Environment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 xml:space="preserve">Estimating a fee on polluted river flow for different water qualities.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</w:p>
        </w:tc>
      </w:tr>
      <w:tr w:rsidR="005B0784" w:rsidRPr="003B59EF" w:rsidTr="005B0784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Mifal Hapais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Costs and Benefits of managing open spaces: Application to Ramot Menashe Biosphere reserve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70K NIS</w:t>
            </w:r>
          </w:p>
        </w:tc>
      </w:tr>
      <w:tr w:rsidR="005B0784" w:rsidRPr="003B59EF" w:rsidTr="005B0784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lastRenderedPageBreak/>
              <w:t>2016-2017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National research institute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Cost Benefit Analysis of active aging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150</w:t>
            </w:r>
            <w:r w:rsidR="00265CE9">
              <w:rPr>
                <w:rFonts w:cs="Narkisim"/>
              </w:rPr>
              <w:t>K</w:t>
            </w:r>
            <w:r>
              <w:rPr>
                <w:rFonts w:cs="Narkisim"/>
              </w:rPr>
              <w:t xml:space="preserve"> NIS</w:t>
            </w:r>
          </w:p>
        </w:tc>
      </w:tr>
      <w:tr w:rsidR="005B0784" w:rsidRPr="003B59EF" w:rsidTr="005B0784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2016-2018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Ministry of the Environment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Estimation of economic cost of air pollution in the Haifa bay area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200</w:t>
            </w:r>
            <w:r w:rsidR="00265CE9">
              <w:rPr>
                <w:rFonts w:cs="Narkisim"/>
              </w:rPr>
              <w:t>K</w:t>
            </w:r>
            <w:r>
              <w:rPr>
                <w:rFonts w:cs="Narkisim"/>
              </w:rPr>
              <w:t xml:space="preserve"> NIS</w:t>
            </w:r>
          </w:p>
        </w:tc>
      </w:tr>
      <w:tr w:rsidR="005B0784" w:rsidRPr="003B59EF" w:rsidTr="005B0784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2017-2018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Ministry of infrastructure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CC4462">
            <w:pPr>
              <w:bidi w:val="0"/>
              <w:rPr>
                <w:rFonts w:cs="Narkisim"/>
              </w:rPr>
            </w:pPr>
            <w:r w:rsidRPr="00CC4462">
              <w:rPr>
                <w:rFonts w:cs="Narkisim"/>
              </w:rPr>
              <w:t>Cost benefit analysis of shadowing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4" w:rsidRDefault="005B0784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50</w:t>
            </w:r>
            <w:r w:rsidR="00265CE9">
              <w:rPr>
                <w:rFonts w:cs="Narkisim"/>
              </w:rPr>
              <w:t>K</w:t>
            </w:r>
            <w:r>
              <w:rPr>
                <w:rFonts w:cs="Narkisim"/>
              </w:rPr>
              <w:t xml:space="preserve"> NIS</w:t>
            </w:r>
          </w:p>
        </w:tc>
      </w:tr>
      <w:tr w:rsidR="00265CE9" w:rsidRPr="003B59EF" w:rsidTr="005B0784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9" w:rsidRDefault="00265CE9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2019-2021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9" w:rsidRDefault="00265CE9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Ministry of Agriculture and Rural Development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9" w:rsidRPr="00CC4462" w:rsidRDefault="00265CE9" w:rsidP="00CC4462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 xml:space="preserve">Aquaponics adoption by farmers in the Upper Galilee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9" w:rsidRDefault="00265CE9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180K NIS</w:t>
            </w:r>
          </w:p>
        </w:tc>
      </w:tr>
      <w:tr w:rsidR="005107F1" w:rsidRPr="003B59EF" w:rsidTr="005B0784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F1" w:rsidRDefault="005107F1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 xml:space="preserve">2020 </w:t>
            </w:r>
            <w:r w:rsidR="00CC3D8C">
              <w:rPr>
                <w:rFonts w:cs="Narkisim"/>
              </w:rPr>
              <w:t>–</w:t>
            </w:r>
            <w:r>
              <w:rPr>
                <w:rFonts w:cs="Narkisim"/>
              </w:rPr>
              <w:t xml:space="preserve"> 2021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F1" w:rsidRDefault="005107F1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Tel-Hai internal fund. Research authority funded research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F1" w:rsidRPr="005107F1" w:rsidRDefault="005107F1" w:rsidP="005107F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 xml:space="preserve">Economic benefit of partially social distancing after the COVID-19 </w:t>
            </w:r>
            <w:r w:rsidR="00CC64C3">
              <w:rPr>
                <w:rFonts w:cs="Narkisim"/>
              </w:rPr>
              <w:t>pandemic</w:t>
            </w:r>
            <w:r>
              <w:rPr>
                <w:rFonts w:cs="Narkisim"/>
              </w:rPr>
              <w:t>.</w:t>
            </w:r>
          </w:p>
          <w:p w:rsidR="005107F1" w:rsidRDefault="005107F1" w:rsidP="005107F1">
            <w:pPr>
              <w:bidi w:val="0"/>
              <w:rPr>
                <w:rFonts w:cs="Narkisim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F1" w:rsidRDefault="005107F1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20K NIS</w:t>
            </w:r>
          </w:p>
        </w:tc>
      </w:tr>
      <w:tr w:rsidR="00CC64C3" w:rsidRPr="003B59EF" w:rsidTr="005B0784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C3" w:rsidRDefault="00CC64C3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2021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C3" w:rsidRDefault="00CC64C3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JNF - KKL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C3" w:rsidRDefault="00CC64C3" w:rsidP="005107F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Cost benefit analysis of Cranes in the Hula Valley.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C3" w:rsidRDefault="00CC64C3" w:rsidP="00A02291">
            <w:pPr>
              <w:bidi w:val="0"/>
              <w:rPr>
                <w:rFonts w:cs="Narkisim"/>
              </w:rPr>
            </w:pPr>
            <w:r>
              <w:rPr>
                <w:rFonts w:cs="Narkisim"/>
              </w:rPr>
              <w:t>120K NIS</w:t>
            </w:r>
          </w:p>
        </w:tc>
      </w:tr>
      <w:bookmarkEnd w:id="4"/>
    </w:tbl>
    <w:p w:rsidR="00D86B94" w:rsidRDefault="00D86B94" w:rsidP="00D86B94">
      <w:pPr>
        <w:bidi w:val="0"/>
        <w:spacing w:after="80" w:line="360" w:lineRule="auto"/>
        <w:ind w:left="360"/>
        <w:rPr>
          <w:rFonts w:cs="Narkisim"/>
          <w:b/>
          <w:bCs/>
          <w:spacing w:val="-3"/>
        </w:rPr>
      </w:pPr>
    </w:p>
    <w:p w:rsidR="00A81363" w:rsidRPr="00727329" w:rsidRDefault="00AE16FC" w:rsidP="00D86B94">
      <w:pPr>
        <w:numPr>
          <w:ilvl w:val="0"/>
          <w:numId w:val="3"/>
        </w:numPr>
        <w:tabs>
          <w:tab w:val="num" w:pos="360"/>
        </w:tabs>
        <w:bidi w:val="0"/>
        <w:spacing w:after="80" w:line="360" w:lineRule="auto"/>
        <w:ind w:left="360"/>
        <w:rPr>
          <w:rFonts w:cs="Narkisim"/>
          <w:b/>
          <w:bCs/>
          <w:spacing w:val="-3"/>
        </w:rPr>
      </w:pPr>
      <w:r w:rsidRPr="00727329">
        <w:rPr>
          <w:b/>
          <w:bCs/>
        </w:rPr>
        <w:t>Awards and Fellowships</w:t>
      </w:r>
      <w:r w:rsidR="006139D6" w:rsidRPr="00727329">
        <w:rPr>
          <w:rFonts w:cs="Narkisim"/>
          <w:b/>
          <w:bCs/>
          <w:spacing w:val="-3"/>
        </w:rPr>
        <w:t xml:space="preserve">     </w:t>
      </w:r>
    </w:p>
    <w:p w:rsidR="00A02291" w:rsidRPr="003B59EF" w:rsidRDefault="00A02291" w:rsidP="00A02291">
      <w:pPr>
        <w:numPr>
          <w:ilvl w:val="0"/>
          <w:numId w:val="7"/>
        </w:numPr>
        <w:suppressAutoHyphens/>
        <w:bidi w:val="0"/>
        <w:spacing w:line="360" w:lineRule="auto"/>
        <w:jc w:val="both"/>
        <w:rPr>
          <w:rFonts w:cs="Narkisim"/>
          <w:spacing w:val="-3"/>
          <w:rtl/>
        </w:rPr>
      </w:pPr>
      <w:r w:rsidRPr="003B59EF">
        <w:rPr>
          <w:rFonts w:cs="Narkisim"/>
          <w:spacing w:val="-3"/>
        </w:rPr>
        <w:t>Dissertation won an honorable mention of the American Association of Agricultural Economics, 1990.</w:t>
      </w:r>
    </w:p>
    <w:p w:rsidR="00A02291" w:rsidRPr="003B59EF" w:rsidRDefault="00A02291" w:rsidP="00A02291">
      <w:pPr>
        <w:numPr>
          <w:ilvl w:val="0"/>
          <w:numId w:val="7"/>
        </w:numPr>
        <w:suppressAutoHyphens/>
        <w:bidi w:val="0"/>
        <w:spacing w:line="360" w:lineRule="auto"/>
        <w:jc w:val="both"/>
        <w:rPr>
          <w:rFonts w:cs="Narkisim"/>
          <w:spacing w:val="-3"/>
        </w:rPr>
      </w:pPr>
      <w:r w:rsidRPr="003B59EF">
        <w:rPr>
          <w:rFonts w:cs="Narkisim"/>
          <w:spacing w:val="-3"/>
        </w:rPr>
        <w:t xml:space="preserve">Herald Jensen Award for the best dissertation in </w:t>
      </w:r>
      <w:smartTag w:uri="urn:schemas-microsoft-com:office:smarttags" w:element="metricconverter">
        <w:smartTagPr>
          <w:attr w:name="ProductID" w:val="1990 in"/>
        </w:smartTagPr>
        <w:r w:rsidRPr="003B59EF">
          <w:rPr>
            <w:rFonts w:cs="Narkisim"/>
            <w:spacing w:val="-3"/>
          </w:rPr>
          <w:t>1990 in</w:t>
        </w:r>
      </w:smartTag>
      <w:r w:rsidRPr="003B59EF">
        <w:rPr>
          <w:rFonts w:cs="Narkisim"/>
          <w:spacing w:val="-3"/>
        </w:rPr>
        <w:t xml:space="preserve"> the department of Agricultural and Applied Economics in the </w:t>
      </w:r>
      <w:smartTag w:uri="urn:schemas-microsoft-com:office:smarttags" w:element="place">
        <w:smartTag w:uri="urn:schemas-microsoft-com:office:smarttags" w:element="PlaceType">
          <w:r w:rsidRPr="003B59EF">
            <w:rPr>
              <w:rFonts w:cs="Narkisim"/>
              <w:spacing w:val="-3"/>
            </w:rPr>
            <w:t>University</w:t>
          </w:r>
        </w:smartTag>
        <w:r w:rsidRPr="003B59EF">
          <w:rPr>
            <w:rFonts w:cs="Narkisim"/>
            <w:spacing w:val="-3"/>
          </w:rPr>
          <w:t xml:space="preserve"> of </w:t>
        </w:r>
        <w:smartTag w:uri="urn:schemas-microsoft-com:office:smarttags" w:element="PlaceName">
          <w:r w:rsidRPr="003B59EF">
            <w:rPr>
              <w:rFonts w:cs="Narkisim"/>
              <w:spacing w:val="-3"/>
            </w:rPr>
            <w:t>Minnesota</w:t>
          </w:r>
        </w:smartTag>
      </w:smartTag>
      <w:r w:rsidRPr="003B59EF">
        <w:rPr>
          <w:rFonts w:cs="Narkisim"/>
          <w:spacing w:val="-3"/>
        </w:rPr>
        <w:t>.</w:t>
      </w:r>
    </w:p>
    <w:p w:rsidR="00E437C2" w:rsidRPr="003B59EF" w:rsidRDefault="00A02291" w:rsidP="00E437C2">
      <w:pPr>
        <w:pStyle w:val="BodyTextIndent"/>
        <w:numPr>
          <w:ilvl w:val="0"/>
          <w:numId w:val="7"/>
        </w:numPr>
        <w:spacing w:line="360" w:lineRule="auto"/>
        <w:rPr>
          <w:rFonts w:cs="Narkisim"/>
          <w:b w:val="0"/>
          <w:bCs w:val="0"/>
        </w:rPr>
      </w:pPr>
      <w:r w:rsidRPr="003B59EF">
        <w:rPr>
          <w:rFonts w:cs="Narkisim"/>
          <w:b w:val="0"/>
          <w:bCs w:val="0"/>
        </w:rPr>
        <w:t>John Wiley prize for the best applied article in the Multiple Criterion Decision Analysis area, 1997.</w:t>
      </w:r>
    </w:p>
    <w:p w:rsidR="00A02291" w:rsidRPr="003B59EF" w:rsidRDefault="00A02291" w:rsidP="00A02291">
      <w:pPr>
        <w:bidi w:val="0"/>
        <w:spacing w:after="80" w:line="360" w:lineRule="auto"/>
        <w:ind w:left="360"/>
      </w:pPr>
    </w:p>
    <w:p w:rsidR="00E437C2" w:rsidRPr="00727329" w:rsidRDefault="00E437C2" w:rsidP="00E437C2">
      <w:pPr>
        <w:numPr>
          <w:ilvl w:val="0"/>
          <w:numId w:val="3"/>
        </w:numPr>
        <w:tabs>
          <w:tab w:val="num" w:pos="360"/>
        </w:tabs>
        <w:bidi w:val="0"/>
        <w:spacing w:after="80" w:line="360" w:lineRule="auto"/>
        <w:ind w:left="360"/>
        <w:rPr>
          <w:rFonts w:asciiTheme="majorBidi" w:hAnsiTheme="majorBidi" w:cstheme="majorBidi"/>
          <w:b/>
          <w:bCs/>
        </w:rPr>
      </w:pPr>
      <w:r w:rsidRPr="00727329">
        <w:rPr>
          <w:rFonts w:asciiTheme="majorBidi" w:hAnsiTheme="majorBidi" w:cstheme="majorBidi"/>
          <w:b/>
          <w:bCs/>
        </w:rPr>
        <w:t>Active Participation in Conferences</w:t>
      </w:r>
      <w:r w:rsidR="004D4BF7" w:rsidRPr="00727329">
        <w:rPr>
          <w:rFonts w:asciiTheme="majorBidi" w:hAnsiTheme="majorBidi" w:cstheme="majorBidi"/>
          <w:b/>
          <w:bCs/>
        </w:rPr>
        <w:t xml:space="preserve"> (Only from 2001)</w:t>
      </w:r>
    </w:p>
    <w:p w:rsidR="004D4BF7" w:rsidRPr="003B59EF" w:rsidRDefault="00C31AA4" w:rsidP="004D4BF7">
      <w:pPr>
        <w:bidi w:val="0"/>
        <w:spacing w:after="80" w:line="360" w:lineRule="auto"/>
        <w:ind w:left="360"/>
        <w:rPr>
          <w:rFonts w:asciiTheme="majorBidi" w:hAnsiTheme="majorBidi" w:cstheme="majorBidi"/>
          <w:b/>
          <w:bCs/>
        </w:rPr>
      </w:pPr>
      <w:r w:rsidRPr="003B59EF">
        <w:rPr>
          <w:rFonts w:asciiTheme="majorBidi" w:hAnsiTheme="majorBidi" w:cstheme="majorBidi"/>
          <w:b/>
          <w:bCs/>
        </w:rPr>
        <w:t xml:space="preserve">* denotes an invited or </w:t>
      </w:r>
      <w:r w:rsidR="006E709A" w:rsidRPr="003B59EF">
        <w:rPr>
          <w:rFonts w:asciiTheme="majorBidi" w:hAnsiTheme="majorBidi" w:cstheme="majorBidi"/>
          <w:b/>
          <w:bCs/>
        </w:rPr>
        <w:t>keynote lecture</w:t>
      </w:r>
      <w:r w:rsidR="004D4BF7" w:rsidRPr="003B59EF">
        <w:rPr>
          <w:rFonts w:asciiTheme="majorBidi" w:hAnsiTheme="majorBidi" w:cstheme="majorBidi"/>
          <w:b/>
          <w:bCs/>
        </w:rPr>
        <w:t xml:space="preserve"> </w:t>
      </w:r>
    </w:p>
    <w:p w:rsidR="00E437C2" w:rsidRPr="003B59EF" w:rsidRDefault="004D4BF7" w:rsidP="00E437C2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 w:rsidRPr="003B59EF">
        <w:rPr>
          <w:rFonts w:asciiTheme="majorBidi" w:hAnsiTheme="majorBidi" w:cstheme="majorBidi"/>
          <w:spacing w:val="-3"/>
        </w:rPr>
        <w:t>*</w:t>
      </w:r>
      <w:r w:rsidR="00E437C2" w:rsidRPr="003B59EF">
        <w:rPr>
          <w:rFonts w:asciiTheme="majorBidi" w:hAnsiTheme="majorBidi" w:cstheme="majorBidi"/>
          <w:spacing w:val="-3"/>
        </w:rPr>
        <w:t xml:space="preserve">2001 - </w:t>
      </w:r>
      <w:r w:rsidR="00E437C2" w:rsidRPr="003B59EF">
        <w:rPr>
          <w:rFonts w:asciiTheme="majorBidi" w:hAnsiTheme="majorBidi" w:cstheme="majorBidi"/>
          <w:spacing w:val="-3"/>
          <w:u w:val="single"/>
        </w:rPr>
        <w:t>Water reform Policy: The Israeli Experience</w:t>
      </w:r>
      <w:r w:rsidR="00E437C2" w:rsidRPr="003B59EF">
        <w:rPr>
          <w:rFonts w:asciiTheme="majorBidi" w:hAnsiTheme="majorBidi" w:cstheme="majorBidi"/>
          <w:spacing w:val="-3"/>
        </w:rPr>
        <w:t xml:space="preserve">. Key note speech in </w:t>
      </w:r>
      <w:r w:rsidR="00E437C2" w:rsidRPr="003B59EF">
        <w:rPr>
          <w:rFonts w:asciiTheme="majorBidi" w:hAnsiTheme="majorBidi" w:cstheme="majorBidi"/>
          <w:b/>
          <w:bCs/>
          <w:spacing w:val="-3"/>
        </w:rPr>
        <w:t>Designing Water reforms in Australia</w:t>
      </w:r>
      <w:r w:rsidR="00E437C2" w:rsidRPr="003B59EF">
        <w:rPr>
          <w:rFonts w:asciiTheme="majorBidi" w:hAnsiTheme="majorBidi" w:cstheme="majorBidi"/>
          <w:spacing w:val="-3"/>
          <w:u w:val="single"/>
        </w:rPr>
        <w:t>.</w:t>
      </w:r>
      <w:r w:rsidR="00E437C2" w:rsidRPr="003B59EF">
        <w:rPr>
          <w:rFonts w:asciiTheme="majorBidi" w:hAnsiTheme="majorBidi" w:cstheme="majorBidi"/>
        </w:rPr>
        <w:t xml:space="preserve"> Melbourne, Australia. </w:t>
      </w:r>
    </w:p>
    <w:p w:rsidR="00E437C2" w:rsidRPr="003B59EF" w:rsidRDefault="00E437C2" w:rsidP="00E437C2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 w:rsidRPr="003B59EF">
        <w:rPr>
          <w:rFonts w:asciiTheme="majorBidi" w:hAnsiTheme="majorBidi" w:cstheme="majorBidi"/>
        </w:rPr>
        <w:t xml:space="preserve">2001 – </w:t>
      </w:r>
      <w:r w:rsidRPr="003B59EF">
        <w:rPr>
          <w:rFonts w:asciiTheme="majorBidi" w:hAnsiTheme="majorBidi" w:cstheme="majorBidi"/>
          <w:u w:val="single"/>
        </w:rPr>
        <w:t>Economic analysis of air pollution from vehicles in Te Aviv.</w:t>
      </w:r>
      <w:r w:rsidRPr="003B59EF">
        <w:rPr>
          <w:rFonts w:asciiTheme="majorBidi" w:hAnsiTheme="majorBidi" w:cstheme="majorBidi"/>
        </w:rPr>
        <w:t xml:space="preserve"> </w:t>
      </w:r>
      <w:r w:rsidRPr="003B59EF">
        <w:rPr>
          <w:rFonts w:asciiTheme="majorBidi" w:hAnsiTheme="majorBidi" w:cstheme="majorBidi"/>
          <w:b/>
          <w:bCs/>
        </w:rPr>
        <w:t xml:space="preserve">Annual </w:t>
      </w:r>
      <w:r w:rsidR="004D4BF7" w:rsidRPr="003B59EF">
        <w:rPr>
          <w:rFonts w:asciiTheme="majorBidi" w:hAnsiTheme="majorBidi" w:cstheme="majorBidi"/>
          <w:b/>
          <w:bCs/>
        </w:rPr>
        <w:t>meeting of</w:t>
      </w:r>
      <w:r w:rsidRPr="003B59EF">
        <w:rPr>
          <w:rFonts w:asciiTheme="majorBidi" w:hAnsiTheme="majorBidi" w:cstheme="majorBidi"/>
          <w:b/>
          <w:bCs/>
        </w:rPr>
        <w:t xml:space="preserve"> the Israeli Association of Ecology.</w:t>
      </w:r>
    </w:p>
    <w:p w:rsidR="00E437C2" w:rsidRPr="003B59EF" w:rsidRDefault="00E437C2" w:rsidP="00E437C2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 w:rsidRPr="003B59EF">
        <w:rPr>
          <w:rFonts w:asciiTheme="majorBidi" w:hAnsiTheme="majorBidi" w:cstheme="majorBidi"/>
        </w:rPr>
        <w:t xml:space="preserve">2001 – </w:t>
      </w:r>
      <w:r w:rsidRPr="003B59EF">
        <w:rPr>
          <w:rFonts w:asciiTheme="majorBidi" w:hAnsiTheme="majorBidi" w:cstheme="majorBidi"/>
          <w:u w:val="single"/>
        </w:rPr>
        <w:t>Dynamic use of water and inter</w:t>
      </w:r>
      <w:r w:rsidR="004D4BF7" w:rsidRPr="003B59EF">
        <w:rPr>
          <w:rFonts w:asciiTheme="majorBidi" w:hAnsiTheme="majorBidi" w:cstheme="majorBidi"/>
          <w:u w:val="single"/>
        </w:rPr>
        <w:t>-</w:t>
      </w:r>
      <w:r w:rsidRPr="003B59EF">
        <w:rPr>
          <w:rFonts w:asciiTheme="majorBidi" w:hAnsiTheme="majorBidi" w:cstheme="majorBidi"/>
          <w:u w:val="single"/>
        </w:rPr>
        <w:t>te</w:t>
      </w:r>
      <w:r w:rsidR="004D4BF7" w:rsidRPr="003B59EF">
        <w:rPr>
          <w:rFonts w:asciiTheme="majorBidi" w:hAnsiTheme="majorBidi" w:cstheme="majorBidi"/>
          <w:u w:val="single"/>
        </w:rPr>
        <w:t>mporal use of marginal water</w:t>
      </w:r>
      <w:r w:rsidRPr="003B59EF">
        <w:rPr>
          <w:rFonts w:asciiTheme="majorBidi" w:hAnsiTheme="majorBidi" w:cstheme="majorBidi"/>
          <w:u w:val="single"/>
        </w:rPr>
        <w:t>.</w:t>
      </w:r>
      <w:r w:rsidRPr="003B59EF">
        <w:rPr>
          <w:rFonts w:asciiTheme="majorBidi" w:hAnsiTheme="majorBidi" w:cstheme="majorBidi"/>
        </w:rPr>
        <w:t xml:space="preserve"> With Edna Leohman. </w:t>
      </w:r>
      <w:r w:rsidRPr="003B59EF">
        <w:rPr>
          <w:rFonts w:asciiTheme="majorBidi" w:hAnsiTheme="majorBidi" w:cstheme="majorBidi"/>
          <w:b/>
          <w:bCs/>
        </w:rPr>
        <w:t xml:space="preserve">Annual </w:t>
      </w:r>
      <w:r w:rsidR="004D4BF7" w:rsidRPr="003B59EF">
        <w:rPr>
          <w:rFonts w:asciiTheme="majorBidi" w:hAnsiTheme="majorBidi" w:cstheme="majorBidi"/>
          <w:b/>
          <w:bCs/>
        </w:rPr>
        <w:t>meeting of</w:t>
      </w:r>
      <w:r w:rsidRPr="003B59EF">
        <w:rPr>
          <w:rFonts w:asciiTheme="majorBidi" w:hAnsiTheme="majorBidi" w:cstheme="majorBidi"/>
          <w:b/>
          <w:bCs/>
        </w:rPr>
        <w:t xml:space="preserve"> the Israeli Association of Ecology.</w:t>
      </w:r>
    </w:p>
    <w:p w:rsidR="00E437C2" w:rsidRPr="003B59EF" w:rsidRDefault="00E437C2" w:rsidP="00E437C2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 w:rsidRPr="003B59EF">
        <w:rPr>
          <w:rFonts w:asciiTheme="majorBidi" w:hAnsiTheme="majorBidi" w:cstheme="majorBidi"/>
        </w:rPr>
        <w:lastRenderedPageBreak/>
        <w:t xml:space="preserve">2003 – </w:t>
      </w:r>
      <w:r w:rsidRPr="003B59EF">
        <w:rPr>
          <w:rFonts w:asciiTheme="majorBidi" w:hAnsiTheme="majorBidi" w:cstheme="majorBidi"/>
          <w:u w:val="single"/>
        </w:rPr>
        <w:t xml:space="preserve">Sustainable Management </w:t>
      </w:r>
      <w:r w:rsidR="004D4BF7" w:rsidRPr="003B59EF">
        <w:rPr>
          <w:rFonts w:asciiTheme="majorBidi" w:hAnsiTheme="majorBidi" w:cstheme="majorBidi"/>
          <w:u w:val="single"/>
        </w:rPr>
        <w:t>of the Dead Sea Water Resources</w:t>
      </w:r>
      <w:r w:rsidRPr="003B59EF">
        <w:rPr>
          <w:rFonts w:asciiTheme="majorBidi" w:hAnsiTheme="majorBidi" w:cstheme="majorBidi"/>
          <w:u w:val="single"/>
        </w:rPr>
        <w:t>.</w:t>
      </w:r>
      <w:r w:rsidRPr="003B59EF">
        <w:rPr>
          <w:rFonts w:asciiTheme="majorBidi" w:hAnsiTheme="majorBidi" w:cstheme="majorBidi"/>
          <w:b/>
          <w:bCs/>
        </w:rPr>
        <w:t xml:space="preserve"> University Council of Water Resources Centers</w:t>
      </w:r>
      <w:r w:rsidR="004D4BF7" w:rsidRPr="003B59EF">
        <w:rPr>
          <w:rFonts w:asciiTheme="majorBidi" w:hAnsiTheme="majorBidi" w:cstheme="majorBidi"/>
          <w:b/>
          <w:bCs/>
        </w:rPr>
        <w:t>,</w:t>
      </w:r>
      <w:r w:rsidRPr="003B59EF">
        <w:rPr>
          <w:rFonts w:asciiTheme="majorBidi" w:hAnsiTheme="majorBidi" w:cstheme="majorBidi"/>
          <w:b/>
          <w:bCs/>
        </w:rPr>
        <w:t xml:space="preserve"> annual meeting.</w:t>
      </w:r>
      <w:r w:rsidRPr="003B59EF">
        <w:rPr>
          <w:rFonts w:asciiTheme="majorBidi" w:hAnsiTheme="majorBidi" w:cstheme="majorBidi"/>
        </w:rPr>
        <w:t xml:space="preserve"> Washington, DC, USA. </w:t>
      </w:r>
    </w:p>
    <w:p w:rsidR="00E437C2" w:rsidRPr="003B59EF" w:rsidRDefault="00E437C2" w:rsidP="00E437C2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 w:rsidRPr="003B59EF">
        <w:rPr>
          <w:rFonts w:asciiTheme="majorBidi" w:hAnsiTheme="majorBidi" w:cstheme="majorBidi"/>
        </w:rPr>
        <w:t xml:space="preserve">2004 – </w:t>
      </w:r>
      <w:r w:rsidRPr="003B59EF">
        <w:rPr>
          <w:rFonts w:asciiTheme="majorBidi" w:hAnsiTheme="majorBidi" w:cstheme="majorBidi"/>
          <w:u w:val="single"/>
        </w:rPr>
        <w:t>Cooperation in a Hydro-Geologic Commons: New Institutions and Pricing to Achieve Sustainability and Security</w:t>
      </w:r>
      <w:r w:rsidRPr="003B59EF">
        <w:rPr>
          <w:rFonts w:asciiTheme="majorBidi" w:hAnsiTheme="majorBidi" w:cstheme="majorBidi"/>
        </w:rPr>
        <w:t xml:space="preserve">. With Edna Leohman. </w:t>
      </w:r>
      <w:r w:rsidRPr="003B59EF">
        <w:rPr>
          <w:rFonts w:asciiTheme="majorBidi" w:hAnsiTheme="majorBidi" w:cstheme="majorBidi"/>
          <w:b/>
          <w:bCs/>
        </w:rPr>
        <w:t>International Water Demand Management Conference</w:t>
      </w:r>
      <w:r w:rsidRPr="003B59EF">
        <w:rPr>
          <w:rFonts w:asciiTheme="majorBidi" w:hAnsiTheme="majorBidi" w:cstheme="majorBidi"/>
        </w:rPr>
        <w:t>. International Water Resources Association special meeting. The Dead Sea, Jordan.</w:t>
      </w:r>
    </w:p>
    <w:p w:rsidR="00E437C2" w:rsidRPr="003B59EF" w:rsidRDefault="00F46E08" w:rsidP="00E437C2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 w:rsidRPr="003B59EF">
        <w:rPr>
          <w:rFonts w:asciiTheme="majorBidi" w:hAnsiTheme="majorBidi" w:cstheme="majorBidi"/>
        </w:rPr>
        <w:t>*</w:t>
      </w:r>
      <w:r w:rsidR="00E437C2" w:rsidRPr="003B59EF">
        <w:rPr>
          <w:rFonts w:asciiTheme="majorBidi" w:hAnsiTheme="majorBidi" w:cstheme="majorBidi"/>
        </w:rPr>
        <w:t xml:space="preserve">2004 – </w:t>
      </w:r>
      <w:r w:rsidR="00E437C2" w:rsidRPr="003B59EF">
        <w:rPr>
          <w:rFonts w:asciiTheme="majorBidi" w:hAnsiTheme="majorBidi" w:cstheme="majorBidi"/>
          <w:u w:val="single"/>
        </w:rPr>
        <w:t>Cost Benefit Analysis of the Dead</w:t>
      </w:r>
      <w:r w:rsidRPr="003B59EF">
        <w:rPr>
          <w:rFonts w:asciiTheme="majorBidi" w:hAnsiTheme="majorBidi" w:cstheme="majorBidi"/>
          <w:u w:val="single"/>
        </w:rPr>
        <w:t xml:space="preserve"> Sea current Water Level Policy</w:t>
      </w:r>
      <w:r w:rsidR="00E437C2" w:rsidRPr="003B59EF">
        <w:rPr>
          <w:rFonts w:asciiTheme="majorBidi" w:hAnsiTheme="majorBidi" w:cstheme="majorBidi"/>
          <w:u w:val="single"/>
        </w:rPr>
        <w:t>.</w:t>
      </w:r>
      <w:r w:rsidR="00E437C2" w:rsidRPr="003B59EF">
        <w:rPr>
          <w:rFonts w:asciiTheme="majorBidi" w:hAnsiTheme="majorBidi" w:cstheme="majorBidi"/>
        </w:rPr>
        <w:t xml:space="preserve"> Key note Speech in </w:t>
      </w:r>
      <w:r w:rsidR="00E437C2" w:rsidRPr="003B59EF">
        <w:rPr>
          <w:rFonts w:asciiTheme="majorBidi" w:hAnsiTheme="majorBidi" w:cstheme="majorBidi"/>
          <w:b/>
          <w:bCs/>
        </w:rPr>
        <w:t>The Economics of Sustainable Management and Development of the Dead Sea Basin</w:t>
      </w:r>
      <w:r w:rsidR="00E437C2" w:rsidRPr="003B59EF">
        <w:rPr>
          <w:rFonts w:asciiTheme="majorBidi" w:hAnsiTheme="majorBidi" w:cstheme="majorBidi"/>
        </w:rPr>
        <w:t>. International Conference organized by Friends of the Earth Middle East. Movenpick hotel – Dead Sea – Jordan.</w:t>
      </w:r>
    </w:p>
    <w:p w:rsidR="00E437C2" w:rsidRPr="003B59EF" w:rsidRDefault="00E437C2" w:rsidP="00E437C2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 w:rsidRPr="003B59EF">
        <w:rPr>
          <w:rFonts w:asciiTheme="majorBidi" w:hAnsiTheme="majorBidi" w:cstheme="majorBidi"/>
        </w:rPr>
        <w:t xml:space="preserve">2004 – </w:t>
      </w:r>
      <w:r w:rsidRPr="003B59EF">
        <w:rPr>
          <w:rFonts w:asciiTheme="majorBidi" w:hAnsiTheme="majorBidi" w:cstheme="majorBidi"/>
          <w:u w:val="single"/>
        </w:rPr>
        <w:t>Th</w:t>
      </w:r>
      <w:r w:rsidR="00F46E08" w:rsidRPr="003B59EF">
        <w:rPr>
          <w:rFonts w:asciiTheme="majorBidi" w:hAnsiTheme="majorBidi" w:cstheme="majorBidi"/>
          <w:u w:val="single"/>
        </w:rPr>
        <w:t>e Use and Non Use of the Agmon.</w:t>
      </w:r>
      <w:r w:rsidRPr="003B59EF">
        <w:rPr>
          <w:rFonts w:asciiTheme="majorBidi" w:hAnsiTheme="majorBidi" w:cstheme="majorBidi"/>
          <w:u w:val="single"/>
        </w:rPr>
        <w:t xml:space="preserve"> </w:t>
      </w:r>
      <w:r w:rsidRPr="003B59EF">
        <w:rPr>
          <w:rFonts w:asciiTheme="majorBidi" w:hAnsiTheme="majorBidi" w:cstheme="majorBidi"/>
          <w:b/>
          <w:bCs/>
        </w:rPr>
        <w:t>University Council of Water Resources Centers</w:t>
      </w:r>
      <w:r w:rsidR="00F46E08" w:rsidRPr="003B59EF">
        <w:rPr>
          <w:rFonts w:asciiTheme="majorBidi" w:hAnsiTheme="majorBidi" w:cstheme="majorBidi"/>
          <w:b/>
          <w:bCs/>
        </w:rPr>
        <w:t>,</w:t>
      </w:r>
      <w:r w:rsidRPr="003B59EF">
        <w:rPr>
          <w:rFonts w:asciiTheme="majorBidi" w:hAnsiTheme="majorBidi" w:cstheme="majorBidi"/>
          <w:b/>
          <w:bCs/>
        </w:rPr>
        <w:t xml:space="preserve"> annual meeting.</w:t>
      </w:r>
      <w:r w:rsidRPr="003B59EF">
        <w:rPr>
          <w:rFonts w:asciiTheme="majorBidi" w:hAnsiTheme="majorBidi" w:cstheme="majorBidi"/>
        </w:rPr>
        <w:t xml:space="preserve"> Portland, OR, USA.</w:t>
      </w:r>
    </w:p>
    <w:p w:rsidR="00E437C2" w:rsidRPr="003B59EF" w:rsidRDefault="00E437C2" w:rsidP="00E437C2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 w:rsidRPr="003B59EF">
        <w:rPr>
          <w:rFonts w:asciiTheme="majorBidi" w:hAnsiTheme="majorBidi" w:cstheme="majorBidi"/>
        </w:rPr>
        <w:t>2004 –</w:t>
      </w:r>
      <w:r w:rsidR="00F46E08" w:rsidRPr="003B59EF">
        <w:rPr>
          <w:rFonts w:asciiTheme="majorBidi" w:hAnsiTheme="majorBidi" w:cstheme="majorBidi"/>
          <w:u w:val="single"/>
        </w:rPr>
        <w:t xml:space="preserve"> </w:t>
      </w:r>
      <w:r w:rsidRPr="003B59EF">
        <w:rPr>
          <w:rFonts w:asciiTheme="majorBidi" w:hAnsiTheme="majorBidi" w:cstheme="majorBidi"/>
          <w:u w:val="single"/>
        </w:rPr>
        <w:t>Groundwater Management in a Hydro-Economic Commons:  Applicat</w:t>
      </w:r>
      <w:r w:rsidR="00F46E08" w:rsidRPr="003B59EF">
        <w:rPr>
          <w:rFonts w:asciiTheme="majorBidi" w:hAnsiTheme="majorBidi" w:cstheme="majorBidi"/>
          <w:u w:val="single"/>
        </w:rPr>
        <w:t>ion to Israel and the West Bank.</w:t>
      </w:r>
      <w:r w:rsidRPr="003B59EF">
        <w:rPr>
          <w:rFonts w:asciiTheme="majorBidi" w:hAnsiTheme="majorBidi" w:cstheme="majorBidi"/>
          <w:u w:val="single"/>
        </w:rPr>
        <w:t xml:space="preserve"> </w:t>
      </w:r>
      <w:r w:rsidRPr="003B59EF">
        <w:rPr>
          <w:rFonts w:asciiTheme="majorBidi" w:hAnsiTheme="majorBidi" w:cstheme="majorBidi"/>
        </w:rPr>
        <w:t>With Edna Leohman</w:t>
      </w:r>
      <w:r w:rsidR="00F46E08" w:rsidRPr="003B59EF">
        <w:rPr>
          <w:rFonts w:asciiTheme="majorBidi" w:hAnsiTheme="majorBidi" w:cstheme="majorBidi"/>
        </w:rPr>
        <w:t xml:space="preserve">. </w:t>
      </w:r>
      <w:r w:rsidRPr="003B59EF">
        <w:rPr>
          <w:rFonts w:asciiTheme="majorBidi" w:hAnsiTheme="majorBidi" w:cstheme="majorBidi"/>
          <w:b/>
          <w:bCs/>
        </w:rPr>
        <w:t>Water for Life in the Middle East</w:t>
      </w:r>
      <w:r w:rsidRPr="003B59EF">
        <w:rPr>
          <w:rFonts w:asciiTheme="majorBidi" w:hAnsiTheme="majorBidi" w:cstheme="majorBidi"/>
        </w:rPr>
        <w:t>. International Conference organized by Israeli Palestinian Center for Research and Information (IPCRI). Antalya, Turkey.</w:t>
      </w:r>
    </w:p>
    <w:p w:rsidR="00E437C2" w:rsidRPr="003B59EF" w:rsidRDefault="00E437C2" w:rsidP="00E437C2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 w:rsidRPr="003B59EF">
        <w:rPr>
          <w:rFonts w:asciiTheme="majorBidi" w:hAnsiTheme="majorBidi" w:cstheme="majorBidi"/>
        </w:rPr>
        <w:t xml:space="preserve">2004 – </w:t>
      </w:r>
      <w:r w:rsidRPr="003B59EF">
        <w:rPr>
          <w:rFonts w:asciiTheme="majorBidi" w:hAnsiTheme="majorBidi" w:cstheme="majorBidi"/>
          <w:u w:val="single"/>
        </w:rPr>
        <w:t>A Bio-Economic Valuation of Protecting Vultures.</w:t>
      </w:r>
      <w:r w:rsidRPr="003B59EF">
        <w:rPr>
          <w:rFonts w:asciiTheme="majorBidi" w:hAnsiTheme="majorBidi" w:cstheme="majorBidi"/>
        </w:rPr>
        <w:t xml:space="preserve"> With Yael Choresh, Moshe Inbar and Ofer Bahat. </w:t>
      </w:r>
      <w:r w:rsidRPr="003B59EF">
        <w:rPr>
          <w:rFonts w:asciiTheme="majorBidi" w:hAnsiTheme="majorBidi" w:cstheme="majorBidi"/>
          <w:b/>
          <w:bCs/>
        </w:rPr>
        <w:t>Sixth Annual Conference on Economics and the Analysis of Biology and Biodiversity</w:t>
      </w:r>
      <w:r w:rsidRPr="003B59EF">
        <w:rPr>
          <w:rFonts w:asciiTheme="majorBidi" w:hAnsiTheme="majorBidi" w:cstheme="majorBidi"/>
        </w:rPr>
        <w:t>. Cambridge, England.</w:t>
      </w:r>
    </w:p>
    <w:p w:rsidR="00E437C2" w:rsidRPr="003B59EF" w:rsidRDefault="00E437C2" w:rsidP="00E437C2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 w:rsidRPr="003B59EF">
        <w:rPr>
          <w:rFonts w:asciiTheme="majorBidi" w:hAnsiTheme="majorBidi" w:cstheme="majorBidi"/>
        </w:rPr>
        <w:t xml:space="preserve">2005 – </w:t>
      </w:r>
      <w:r w:rsidRPr="003B59EF">
        <w:rPr>
          <w:rFonts w:asciiTheme="majorBidi" w:hAnsiTheme="majorBidi" w:cstheme="majorBidi"/>
          <w:u w:val="single"/>
        </w:rPr>
        <w:t>Economic Analysis of Cross Boundary River Restoration Plan:</w:t>
      </w:r>
      <w:r w:rsidR="00F46E08" w:rsidRPr="003B59EF">
        <w:rPr>
          <w:rFonts w:asciiTheme="majorBidi" w:hAnsiTheme="majorBidi" w:cstheme="majorBidi"/>
          <w:u w:val="single"/>
        </w:rPr>
        <w:t xml:space="preserve"> The Alexander River Case Study</w:t>
      </w:r>
      <w:r w:rsidRPr="003B59EF">
        <w:rPr>
          <w:rFonts w:asciiTheme="majorBidi" w:hAnsiTheme="majorBidi" w:cstheme="majorBidi"/>
          <w:u w:val="single"/>
        </w:rPr>
        <w:t>.</w:t>
      </w:r>
      <w:r w:rsidRPr="003B59EF">
        <w:rPr>
          <w:rFonts w:asciiTheme="majorBidi" w:hAnsiTheme="majorBidi" w:cstheme="majorBidi"/>
        </w:rPr>
        <w:t xml:space="preserve"> </w:t>
      </w:r>
      <w:r w:rsidRPr="003B59EF">
        <w:rPr>
          <w:rFonts w:asciiTheme="majorBidi" w:hAnsiTheme="majorBidi" w:cstheme="majorBidi"/>
          <w:b/>
          <w:bCs/>
        </w:rPr>
        <w:t>University Council of Water Resources Centers</w:t>
      </w:r>
      <w:r w:rsidR="00F46E08" w:rsidRPr="003B59EF">
        <w:rPr>
          <w:rFonts w:asciiTheme="majorBidi" w:hAnsiTheme="majorBidi" w:cstheme="majorBidi"/>
          <w:b/>
          <w:bCs/>
        </w:rPr>
        <w:t>,</w:t>
      </w:r>
      <w:r w:rsidRPr="003B59EF">
        <w:rPr>
          <w:rFonts w:asciiTheme="majorBidi" w:hAnsiTheme="majorBidi" w:cstheme="majorBidi"/>
          <w:b/>
          <w:bCs/>
        </w:rPr>
        <w:t xml:space="preserve"> annual meeting.</w:t>
      </w:r>
      <w:r w:rsidRPr="003B59EF">
        <w:rPr>
          <w:rFonts w:asciiTheme="majorBidi" w:hAnsiTheme="majorBidi" w:cstheme="majorBidi"/>
          <w:u w:val="single"/>
        </w:rPr>
        <w:t xml:space="preserve"> </w:t>
      </w:r>
      <w:r w:rsidRPr="003B59EF">
        <w:rPr>
          <w:rFonts w:asciiTheme="majorBidi" w:hAnsiTheme="majorBidi" w:cstheme="majorBidi"/>
        </w:rPr>
        <w:t>Portland, ME, USA.</w:t>
      </w:r>
    </w:p>
    <w:p w:rsidR="00E437C2" w:rsidRPr="003B59EF" w:rsidRDefault="00E437C2" w:rsidP="00E437C2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 w:rsidRPr="003B59EF">
        <w:rPr>
          <w:rFonts w:asciiTheme="majorBidi" w:hAnsiTheme="majorBidi" w:cstheme="majorBidi"/>
        </w:rPr>
        <w:t xml:space="preserve">2006 – </w:t>
      </w:r>
      <w:r w:rsidRPr="003B59EF">
        <w:rPr>
          <w:rFonts w:asciiTheme="majorBidi" w:hAnsiTheme="majorBidi" w:cstheme="majorBidi"/>
          <w:u w:val="single"/>
        </w:rPr>
        <w:t xml:space="preserve">Wildlife – </w:t>
      </w:r>
      <w:r w:rsidR="00F46E08" w:rsidRPr="003B59EF">
        <w:rPr>
          <w:rFonts w:asciiTheme="majorBidi" w:hAnsiTheme="majorBidi" w:cstheme="majorBidi"/>
          <w:u w:val="single"/>
        </w:rPr>
        <w:t>Human Conflict The Economic perspective</w:t>
      </w:r>
      <w:r w:rsidRPr="003B59EF">
        <w:rPr>
          <w:rFonts w:asciiTheme="majorBidi" w:hAnsiTheme="majorBidi" w:cstheme="majorBidi"/>
          <w:u w:val="single"/>
        </w:rPr>
        <w:t>.</w:t>
      </w:r>
      <w:r w:rsidRPr="003B59EF">
        <w:rPr>
          <w:rFonts w:asciiTheme="majorBidi" w:hAnsiTheme="majorBidi" w:cstheme="majorBidi"/>
        </w:rPr>
        <w:t xml:space="preserve"> </w:t>
      </w:r>
      <w:r w:rsidRPr="003B59EF">
        <w:rPr>
          <w:rFonts w:asciiTheme="majorBidi" w:hAnsiTheme="majorBidi" w:cstheme="majorBidi"/>
          <w:b/>
          <w:bCs/>
        </w:rPr>
        <w:t>Cormorant – Fishery Conflict in the Hula Valley</w:t>
      </w:r>
      <w:r w:rsidRPr="003B59EF">
        <w:rPr>
          <w:rFonts w:asciiTheme="majorBidi" w:hAnsiTheme="majorBidi" w:cstheme="majorBidi"/>
        </w:rPr>
        <w:t xml:space="preserve">. InterCafe and Natural Protection Agency International Conference. Kfar Blum, Israel. </w:t>
      </w:r>
    </w:p>
    <w:p w:rsidR="00E437C2" w:rsidRPr="003B59EF" w:rsidRDefault="00E437C2" w:rsidP="00E437C2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 w:rsidRPr="003B59EF">
        <w:rPr>
          <w:rFonts w:asciiTheme="majorBidi" w:hAnsiTheme="majorBidi" w:cstheme="majorBidi"/>
        </w:rPr>
        <w:t xml:space="preserve">2006 – </w:t>
      </w:r>
      <w:r w:rsidRPr="003B59EF">
        <w:rPr>
          <w:rFonts w:asciiTheme="majorBidi" w:hAnsiTheme="majorBidi" w:cstheme="majorBidi"/>
          <w:u w:val="single"/>
        </w:rPr>
        <w:t>A comparative analysis of wastewater reuse as a poss</w:t>
      </w:r>
      <w:r w:rsidR="004D4BF7" w:rsidRPr="003B59EF">
        <w:rPr>
          <w:rFonts w:asciiTheme="majorBidi" w:hAnsiTheme="majorBidi" w:cstheme="majorBidi"/>
          <w:u w:val="single"/>
        </w:rPr>
        <w:t>ible solution to drought crisis</w:t>
      </w:r>
      <w:r w:rsidRPr="003B59EF">
        <w:rPr>
          <w:rFonts w:asciiTheme="majorBidi" w:hAnsiTheme="majorBidi" w:cstheme="majorBidi"/>
          <w:u w:val="single"/>
        </w:rPr>
        <w:t xml:space="preserve">. </w:t>
      </w:r>
      <w:r w:rsidRPr="003B59EF">
        <w:rPr>
          <w:rFonts w:asciiTheme="majorBidi" w:hAnsiTheme="majorBidi" w:cstheme="majorBidi"/>
        </w:rPr>
        <w:t xml:space="preserve">With Doron Lavee. </w:t>
      </w:r>
      <w:r w:rsidRPr="003B59EF">
        <w:rPr>
          <w:rFonts w:asciiTheme="majorBidi" w:hAnsiTheme="majorBidi" w:cstheme="majorBidi"/>
          <w:b/>
          <w:bCs/>
        </w:rPr>
        <w:t>University Council of Water Resources Centers</w:t>
      </w:r>
      <w:r w:rsidR="004D4BF7" w:rsidRPr="003B59EF">
        <w:rPr>
          <w:rFonts w:asciiTheme="majorBidi" w:hAnsiTheme="majorBidi" w:cstheme="majorBidi"/>
          <w:b/>
          <w:bCs/>
        </w:rPr>
        <w:t>,</w:t>
      </w:r>
      <w:r w:rsidRPr="003B59EF">
        <w:rPr>
          <w:rFonts w:asciiTheme="majorBidi" w:hAnsiTheme="majorBidi" w:cstheme="majorBidi"/>
          <w:b/>
          <w:bCs/>
        </w:rPr>
        <w:t xml:space="preserve"> annual meeting. </w:t>
      </w:r>
      <w:r w:rsidRPr="003B59EF">
        <w:rPr>
          <w:rFonts w:asciiTheme="majorBidi" w:hAnsiTheme="majorBidi" w:cstheme="majorBidi"/>
        </w:rPr>
        <w:t>Santa Fe, NM, USA.</w:t>
      </w:r>
    </w:p>
    <w:p w:rsidR="00E437C2" w:rsidRPr="003B59EF" w:rsidRDefault="00E437C2" w:rsidP="00E437C2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 w:rsidRPr="003B59EF">
        <w:rPr>
          <w:rFonts w:asciiTheme="majorBidi" w:hAnsiTheme="majorBidi" w:cstheme="majorBidi"/>
        </w:rPr>
        <w:t xml:space="preserve">2006 – </w:t>
      </w:r>
      <w:r w:rsidRPr="003B59EF">
        <w:rPr>
          <w:rFonts w:asciiTheme="majorBidi" w:hAnsiTheme="majorBidi" w:cstheme="majorBidi"/>
          <w:u w:val="single"/>
        </w:rPr>
        <w:t>The Economic</w:t>
      </w:r>
      <w:r w:rsidR="004D4BF7" w:rsidRPr="003B59EF">
        <w:rPr>
          <w:rFonts w:asciiTheme="majorBidi" w:hAnsiTheme="majorBidi" w:cstheme="majorBidi"/>
          <w:u w:val="single"/>
        </w:rPr>
        <w:t xml:space="preserve"> Value of Coastal Natural Parks</w:t>
      </w:r>
      <w:r w:rsidRPr="003B59EF">
        <w:rPr>
          <w:rFonts w:asciiTheme="majorBidi" w:hAnsiTheme="majorBidi" w:cstheme="majorBidi"/>
          <w:u w:val="single"/>
        </w:rPr>
        <w:t>.</w:t>
      </w:r>
      <w:r w:rsidRPr="003B59EF">
        <w:rPr>
          <w:rFonts w:asciiTheme="majorBidi" w:hAnsiTheme="majorBidi" w:cstheme="majorBidi"/>
        </w:rPr>
        <w:t xml:space="preserve"> With Meira Segev and Pua Bar. </w:t>
      </w:r>
      <w:r w:rsidRPr="003B59EF">
        <w:rPr>
          <w:rFonts w:asciiTheme="majorBidi" w:hAnsiTheme="majorBidi" w:cstheme="majorBidi"/>
          <w:b/>
          <w:bCs/>
        </w:rPr>
        <w:t>The Israeli Geographical Society annual meeting.</w:t>
      </w:r>
    </w:p>
    <w:p w:rsidR="00E437C2" w:rsidRPr="003B59EF" w:rsidRDefault="00C31AA4" w:rsidP="00E437C2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 w:rsidRPr="003B59EF">
        <w:rPr>
          <w:rFonts w:asciiTheme="majorBidi" w:hAnsiTheme="majorBidi" w:cstheme="majorBidi"/>
        </w:rPr>
        <w:t>*</w:t>
      </w:r>
      <w:r w:rsidR="00E437C2" w:rsidRPr="003B59EF">
        <w:rPr>
          <w:rFonts w:asciiTheme="majorBidi" w:hAnsiTheme="majorBidi" w:cstheme="majorBidi"/>
        </w:rPr>
        <w:t xml:space="preserve">2006 – </w:t>
      </w:r>
      <w:r w:rsidR="00E437C2" w:rsidRPr="003B59EF">
        <w:rPr>
          <w:rFonts w:asciiTheme="majorBidi" w:hAnsiTheme="majorBidi" w:cstheme="majorBidi"/>
          <w:u w:val="single"/>
        </w:rPr>
        <w:t>Cost Benefit Analysis of the Cu</w:t>
      </w:r>
      <w:r w:rsidR="004D4BF7" w:rsidRPr="003B59EF">
        <w:rPr>
          <w:rFonts w:asciiTheme="majorBidi" w:hAnsiTheme="majorBidi" w:cstheme="majorBidi"/>
          <w:u w:val="single"/>
        </w:rPr>
        <w:t>rrent Dead Sea Water Level Drop</w:t>
      </w:r>
      <w:r w:rsidR="00E437C2" w:rsidRPr="003B59EF">
        <w:rPr>
          <w:rFonts w:asciiTheme="majorBidi" w:hAnsiTheme="majorBidi" w:cstheme="majorBidi"/>
          <w:u w:val="single"/>
        </w:rPr>
        <w:t xml:space="preserve">. </w:t>
      </w:r>
      <w:r w:rsidR="00E437C2" w:rsidRPr="003B59EF">
        <w:rPr>
          <w:rFonts w:asciiTheme="majorBidi" w:hAnsiTheme="majorBidi" w:cstheme="majorBidi"/>
          <w:b/>
          <w:bCs/>
        </w:rPr>
        <w:t xml:space="preserve">The Dead Sea annual Conference, </w:t>
      </w:r>
      <w:r w:rsidR="00E437C2" w:rsidRPr="003B59EF">
        <w:rPr>
          <w:rFonts w:asciiTheme="majorBidi" w:hAnsiTheme="majorBidi" w:cstheme="majorBidi"/>
        </w:rPr>
        <w:t>Kibutz Ein Geddy.</w:t>
      </w:r>
    </w:p>
    <w:p w:rsidR="00E437C2" w:rsidRPr="003B59EF" w:rsidRDefault="00C31AA4" w:rsidP="00E437C2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 w:rsidRPr="003B59EF">
        <w:rPr>
          <w:rFonts w:asciiTheme="majorBidi" w:hAnsiTheme="majorBidi" w:cstheme="majorBidi"/>
        </w:rPr>
        <w:t>*</w:t>
      </w:r>
      <w:r w:rsidR="00E437C2" w:rsidRPr="003B59EF">
        <w:rPr>
          <w:rFonts w:asciiTheme="majorBidi" w:hAnsiTheme="majorBidi" w:cstheme="majorBidi"/>
        </w:rPr>
        <w:t>2006</w:t>
      </w:r>
      <w:r w:rsidR="00E437C2" w:rsidRPr="003B59EF">
        <w:rPr>
          <w:rFonts w:asciiTheme="majorBidi" w:hAnsiTheme="majorBidi" w:cstheme="majorBidi"/>
          <w:b/>
          <w:bCs/>
        </w:rPr>
        <w:t xml:space="preserve"> - </w:t>
      </w:r>
      <w:r w:rsidR="00E437C2" w:rsidRPr="003B59EF">
        <w:rPr>
          <w:rFonts w:asciiTheme="majorBidi" w:hAnsiTheme="majorBidi" w:cstheme="majorBidi"/>
          <w:u w:val="single"/>
        </w:rPr>
        <w:t>Confl</w:t>
      </w:r>
      <w:r w:rsidR="004D4BF7" w:rsidRPr="003B59EF">
        <w:rPr>
          <w:rFonts w:asciiTheme="majorBidi" w:hAnsiTheme="majorBidi" w:cstheme="majorBidi"/>
          <w:u w:val="single"/>
        </w:rPr>
        <w:t>icts between farmers and Nature</w:t>
      </w:r>
      <w:r w:rsidR="00E437C2" w:rsidRPr="003B59EF">
        <w:rPr>
          <w:rFonts w:asciiTheme="majorBidi" w:hAnsiTheme="majorBidi" w:cstheme="majorBidi"/>
          <w:u w:val="single"/>
        </w:rPr>
        <w:t xml:space="preserve">. </w:t>
      </w:r>
      <w:r w:rsidR="00E437C2" w:rsidRPr="003B59EF">
        <w:rPr>
          <w:rFonts w:asciiTheme="majorBidi" w:hAnsiTheme="majorBidi" w:cstheme="majorBidi"/>
          <w:b/>
          <w:bCs/>
        </w:rPr>
        <w:t xml:space="preserve">Water and Agriculture, </w:t>
      </w:r>
      <w:r w:rsidR="00E437C2" w:rsidRPr="003B59EF">
        <w:rPr>
          <w:rFonts w:asciiTheme="majorBidi" w:hAnsiTheme="majorBidi" w:cstheme="majorBidi"/>
        </w:rPr>
        <w:t>Conference organized by the ministry of Agriculture, Kibutz Nir Etzion.</w:t>
      </w:r>
    </w:p>
    <w:p w:rsidR="00F52930" w:rsidRPr="003B59EF" w:rsidRDefault="00FC4CBA" w:rsidP="00F52930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 w:rsidRPr="003B59EF">
        <w:rPr>
          <w:rFonts w:asciiTheme="majorBidi" w:hAnsiTheme="majorBidi" w:cstheme="majorBidi"/>
        </w:rPr>
        <w:lastRenderedPageBreak/>
        <w:t>*</w:t>
      </w:r>
      <w:r w:rsidR="00F52930" w:rsidRPr="003B59EF">
        <w:rPr>
          <w:rFonts w:asciiTheme="majorBidi" w:hAnsiTheme="majorBidi" w:cstheme="majorBidi"/>
        </w:rPr>
        <w:t xml:space="preserve">2007 - </w:t>
      </w:r>
      <w:r w:rsidR="00F52930" w:rsidRPr="003B59EF">
        <w:rPr>
          <w:rFonts w:asciiTheme="majorBidi" w:hAnsiTheme="majorBidi" w:cstheme="majorBidi"/>
          <w:u w:val="single"/>
        </w:rPr>
        <w:t>Conflicts between farmers and Nature</w:t>
      </w:r>
      <w:r w:rsidR="00F52930" w:rsidRPr="003B59EF">
        <w:rPr>
          <w:rFonts w:asciiTheme="majorBidi" w:hAnsiTheme="majorBidi" w:cstheme="majorBidi"/>
        </w:rPr>
        <w:t xml:space="preserve">. Invited lecture at the annual conference of the research department at the Nature Protection Agency. The Volkani Institute. </w:t>
      </w:r>
    </w:p>
    <w:p w:rsidR="00F52930" w:rsidRPr="003B59EF" w:rsidRDefault="00FC4CBA" w:rsidP="000F3CBF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 w:rsidRPr="003B59EF">
        <w:rPr>
          <w:rFonts w:asciiTheme="majorBidi" w:hAnsiTheme="majorBidi" w:cstheme="majorBidi"/>
        </w:rPr>
        <w:t>*</w:t>
      </w:r>
      <w:r w:rsidR="00660218" w:rsidRPr="003B59EF">
        <w:rPr>
          <w:rFonts w:asciiTheme="majorBidi" w:hAnsiTheme="majorBidi" w:cstheme="majorBidi"/>
        </w:rPr>
        <w:t xml:space="preserve">2007 </w:t>
      </w:r>
      <w:r w:rsidR="000F3CBF" w:rsidRPr="003B59EF">
        <w:rPr>
          <w:rFonts w:asciiTheme="majorBidi" w:hAnsiTheme="majorBidi" w:cstheme="majorBidi"/>
        </w:rPr>
        <w:t>–</w:t>
      </w:r>
      <w:r w:rsidR="00660218" w:rsidRPr="003B59EF">
        <w:rPr>
          <w:rFonts w:asciiTheme="majorBidi" w:hAnsiTheme="majorBidi" w:cstheme="majorBidi"/>
        </w:rPr>
        <w:t xml:space="preserve"> </w:t>
      </w:r>
      <w:r w:rsidR="000F3CBF" w:rsidRPr="003B59EF">
        <w:rPr>
          <w:rFonts w:asciiTheme="majorBidi" w:hAnsiTheme="majorBidi" w:cstheme="majorBidi"/>
          <w:u w:val="single"/>
        </w:rPr>
        <w:t>Wolves-Rancher's conflict at the Golan height.</w:t>
      </w:r>
      <w:r w:rsidR="00660218" w:rsidRPr="003B59EF">
        <w:rPr>
          <w:rFonts w:asciiTheme="majorBidi" w:hAnsiTheme="majorBidi" w:cstheme="majorBidi"/>
        </w:rPr>
        <w:t xml:space="preserve"> Invited lecture at the annual conference of </w:t>
      </w:r>
      <w:r w:rsidR="000F3CBF" w:rsidRPr="003B59EF">
        <w:rPr>
          <w:rFonts w:asciiTheme="majorBidi" w:hAnsiTheme="majorBidi" w:cstheme="majorBidi"/>
        </w:rPr>
        <w:t>Nekudat Hen</w:t>
      </w:r>
      <w:r w:rsidR="00660218" w:rsidRPr="003B59EF">
        <w:rPr>
          <w:rFonts w:asciiTheme="majorBidi" w:hAnsiTheme="majorBidi" w:cstheme="majorBidi"/>
        </w:rPr>
        <w:t xml:space="preserve">. </w:t>
      </w:r>
      <w:r w:rsidR="000F3CBF" w:rsidRPr="003B59EF">
        <w:rPr>
          <w:rFonts w:asciiTheme="majorBidi" w:hAnsiTheme="majorBidi" w:cstheme="majorBidi"/>
        </w:rPr>
        <w:t xml:space="preserve">Kibutz Tzuva. </w:t>
      </w:r>
      <w:r w:rsidR="00660218" w:rsidRPr="003B59EF">
        <w:rPr>
          <w:rFonts w:asciiTheme="majorBidi" w:hAnsiTheme="majorBidi" w:cstheme="majorBidi"/>
        </w:rPr>
        <w:t xml:space="preserve"> </w:t>
      </w:r>
    </w:p>
    <w:p w:rsidR="00C31AA4" w:rsidRPr="003B59EF" w:rsidRDefault="00FC4CBA" w:rsidP="00C31AA4">
      <w:pPr>
        <w:numPr>
          <w:ilvl w:val="0"/>
          <w:numId w:val="17"/>
        </w:numPr>
        <w:suppressAutoHyphens/>
        <w:bidi w:val="0"/>
        <w:spacing w:line="360" w:lineRule="auto"/>
        <w:rPr>
          <w:rFonts w:cs="Narkisim"/>
          <w:b/>
          <w:bCs/>
          <w:sz w:val="22"/>
          <w:szCs w:val="22"/>
        </w:rPr>
      </w:pPr>
      <w:r w:rsidRPr="003B59EF">
        <w:rPr>
          <w:rFonts w:cs="Narkisim"/>
          <w:sz w:val="22"/>
          <w:szCs w:val="22"/>
        </w:rPr>
        <w:t>*</w:t>
      </w:r>
      <w:r w:rsidR="00C31AA4" w:rsidRPr="003B59EF">
        <w:rPr>
          <w:rFonts w:cs="Narkisim"/>
          <w:sz w:val="22"/>
          <w:szCs w:val="22"/>
        </w:rPr>
        <w:t xml:space="preserve">2008 – </w:t>
      </w:r>
      <w:r w:rsidR="00C31AA4" w:rsidRPr="003B59EF">
        <w:rPr>
          <w:rFonts w:cs="Narkisim"/>
          <w:sz w:val="22"/>
          <w:szCs w:val="22"/>
          <w:u w:val="single"/>
        </w:rPr>
        <w:t>The economics of energy saving</w:t>
      </w:r>
      <w:r w:rsidR="00C31AA4" w:rsidRPr="003B59EF">
        <w:rPr>
          <w:rFonts w:cs="Narkisim"/>
          <w:sz w:val="22"/>
          <w:szCs w:val="22"/>
        </w:rPr>
        <w:t xml:space="preserve">. </w:t>
      </w:r>
      <w:r w:rsidR="00C31AA4" w:rsidRPr="003B59EF">
        <w:rPr>
          <w:rFonts w:cs="Narkisim"/>
          <w:b/>
          <w:bCs/>
          <w:sz w:val="22"/>
          <w:szCs w:val="22"/>
        </w:rPr>
        <w:t xml:space="preserve">Israeli Economic Society. </w:t>
      </w:r>
      <w:r w:rsidRPr="003B59EF">
        <w:rPr>
          <w:rFonts w:cs="Narkisim"/>
          <w:b/>
          <w:bCs/>
          <w:sz w:val="22"/>
          <w:szCs w:val="22"/>
        </w:rPr>
        <w:t>+ Chair of the Environmental Economics session.</w:t>
      </w:r>
    </w:p>
    <w:p w:rsidR="00C31AA4" w:rsidRPr="003B59EF" w:rsidRDefault="00C31AA4" w:rsidP="00C31AA4">
      <w:pPr>
        <w:numPr>
          <w:ilvl w:val="0"/>
          <w:numId w:val="17"/>
        </w:numPr>
        <w:suppressAutoHyphens/>
        <w:bidi w:val="0"/>
        <w:spacing w:line="360" w:lineRule="auto"/>
        <w:rPr>
          <w:rFonts w:cs="Narkisim"/>
          <w:sz w:val="22"/>
          <w:szCs w:val="22"/>
        </w:rPr>
      </w:pPr>
      <w:r w:rsidRPr="003B59EF">
        <w:rPr>
          <w:rFonts w:cs="Narkisim"/>
          <w:sz w:val="22"/>
          <w:szCs w:val="22"/>
        </w:rPr>
        <w:t xml:space="preserve">2008 - </w:t>
      </w:r>
      <w:r w:rsidRPr="003B59EF">
        <w:rPr>
          <w:rFonts w:cs="Narkisim"/>
          <w:sz w:val="22"/>
          <w:szCs w:val="22"/>
          <w:u w:val="single"/>
        </w:rPr>
        <w:t>Water conflicts and market solutions in the Middle East</w:t>
      </w:r>
      <w:r w:rsidRPr="003B59EF">
        <w:rPr>
          <w:rFonts w:cs="Narkisim"/>
          <w:sz w:val="22"/>
          <w:szCs w:val="22"/>
        </w:rPr>
        <w:t xml:space="preserve">. </w:t>
      </w:r>
      <w:r w:rsidRPr="003B59EF">
        <w:rPr>
          <w:rFonts w:cs="Narkisim"/>
          <w:b/>
          <w:bCs/>
          <w:sz w:val="22"/>
          <w:szCs w:val="22"/>
        </w:rPr>
        <w:t xml:space="preserve">University Council of Water Resources Centers, annual meeting. </w:t>
      </w:r>
      <w:r w:rsidRPr="003B59EF">
        <w:rPr>
          <w:rFonts w:cs="Narkisim"/>
          <w:sz w:val="22"/>
          <w:szCs w:val="22"/>
        </w:rPr>
        <w:t>Boise, ID USA.</w:t>
      </w:r>
    </w:p>
    <w:p w:rsidR="00C31AA4" w:rsidRPr="003B59EF" w:rsidRDefault="00C31AA4" w:rsidP="00C31AA4">
      <w:pPr>
        <w:numPr>
          <w:ilvl w:val="0"/>
          <w:numId w:val="17"/>
        </w:numPr>
        <w:suppressAutoHyphens/>
        <w:bidi w:val="0"/>
        <w:spacing w:line="360" w:lineRule="auto"/>
        <w:rPr>
          <w:rFonts w:cs="Narkisim"/>
          <w:sz w:val="22"/>
          <w:szCs w:val="22"/>
        </w:rPr>
      </w:pPr>
      <w:r w:rsidRPr="003B59EF">
        <w:rPr>
          <w:rFonts w:cs="Narkisim"/>
          <w:sz w:val="22"/>
          <w:szCs w:val="22"/>
        </w:rPr>
        <w:t xml:space="preserve">2009 - </w:t>
      </w:r>
      <w:r w:rsidRPr="003B59EF">
        <w:rPr>
          <w:rFonts w:cs="Narkisim"/>
          <w:sz w:val="22"/>
          <w:szCs w:val="22"/>
          <w:u w:val="single"/>
        </w:rPr>
        <w:t>Cost effectiveness solutions for pollution reduction</w:t>
      </w:r>
      <w:r w:rsidRPr="003B59EF">
        <w:rPr>
          <w:rFonts w:cs="Narkisim"/>
          <w:sz w:val="22"/>
          <w:szCs w:val="22"/>
        </w:rPr>
        <w:t xml:space="preserve">. </w:t>
      </w:r>
      <w:r w:rsidRPr="003B59EF">
        <w:rPr>
          <w:rFonts w:cs="Narkisim"/>
          <w:b/>
          <w:bCs/>
          <w:sz w:val="22"/>
          <w:szCs w:val="22"/>
        </w:rPr>
        <w:t>The European Society for Energy economists</w:t>
      </w:r>
      <w:r w:rsidRPr="003B59EF">
        <w:rPr>
          <w:rFonts w:cs="Narkisim"/>
          <w:sz w:val="22"/>
          <w:szCs w:val="22"/>
        </w:rPr>
        <w:t xml:space="preserve">. Vienna, Austria </w:t>
      </w:r>
    </w:p>
    <w:p w:rsidR="00477EEB" w:rsidRPr="003B59EF" w:rsidRDefault="00477EEB" w:rsidP="00477EEB">
      <w:pPr>
        <w:numPr>
          <w:ilvl w:val="0"/>
          <w:numId w:val="17"/>
        </w:numPr>
        <w:suppressAutoHyphens/>
        <w:bidi w:val="0"/>
        <w:spacing w:line="360" w:lineRule="auto"/>
        <w:rPr>
          <w:rFonts w:cs="Narkisim"/>
          <w:sz w:val="22"/>
          <w:szCs w:val="22"/>
        </w:rPr>
      </w:pPr>
      <w:r w:rsidRPr="003B59EF">
        <w:rPr>
          <w:rFonts w:cs="Narkisim"/>
          <w:sz w:val="22"/>
          <w:szCs w:val="22"/>
        </w:rPr>
        <w:t xml:space="preserve">2009 – </w:t>
      </w:r>
      <w:r w:rsidRPr="003B59EF">
        <w:rPr>
          <w:rFonts w:cs="Narkisim"/>
          <w:sz w:val="22"/>
          <w:szCs w:val="22"/>
          <w:u w:val="single"/>
        </w:rPr>
        <w:t>Wildlife-Human conflict: The Agmon case study</w:t>
      </w:r>
      <w:r w:rsidRPr="003B59EF">
        <w:rPr>
          <w:rFonts w:cs="Narkisim"/>
          <w:sz w:val="22"/>
          <w:szCs w:val="22"/>
        </w:rPr>
        <w:t xml:space="preserve">. </w:t>
      </w:r>
      <w:r w:rsidRPr="003B59EF">
        <w:rPr>
          <w:rFonts w:cs="Narkisim"/>
          <w:b/>
          <w:bCs/>
          <w:sz w:val="22"/>
          <w:szCs w:val="22"/>
        </w:rPr>
        <w:t xml:space="preserve">Meeting in honor of Israel Levin. </w:t>
      </w:r>
      <w:r w:rsidRPr="003B59EF">
        <w:rPr>
          <w:rFonts w:cs="Narkisim"/>
          <w:sz w:val="22"/>
          <w:szCs w:val="22"/>
        </w:rPr>
        <w:t>The Hula Reserve.</w:t>
      </w:r>
    </w:p>
    <w:p w:rsidR="00C31AA4" w:rsidRPr="003B59EF" w:rsidRDefault="00C31AA4" w:rsidP="00C31AA4">
      <w:pPr>
        <w:numPr>
          <w:ilvl w:val="0"/>
          <w:numId w:val="17"/>
        </w:numPr>
        <w:suppressAutoHyphens/>
        <w:bidi w:val="0"/>
        <w:spacing w:line="360" w:lineRule="auto"/>
        <w:rPr>
          <w:rFonts w:cs="Narkisim"/>
          <w:sz w:val="22"/>
          <w:szCs w:val="22"/>
        </w:rPr>
      </w:pPr>
      <w:r w:rsidRPr="003B59EF">
        <w:rPr>
          <w:rFonts w:cs="Narkisim"/>
          <w:sz w:val="22"/>
          <w:szCs w:val="22"/>
        </w:rPr>
        <w:t xml:space="preserve">*2010 – </w:t>
      </w:r>
      <w:r w:rsidRPr="003B59EF">
        <w:rPr>
          <w:rFonts w:cs="Narkisim"/>
          <w:sz w:val="22"/>
          <w:szCs w:val="22"/>
          <w:u w:val="single"/>
        </w:rPr>
        <w:t>The economics of Ecological tourism</w:t>
      </w:r>
      <w:r w:rsidRPr="003B59EF">
        <w:rPr>
          <w:rFonts w:cs="Narkisim"/>
          <w:sz w:val="22"/>
          <w:szCs w:val="22"/>
        </w:rPr>
        <w:t>. Keynote speech at the Haifa conference for eco-tourism. The University of Haifa.</w:t>
      </w:r>
    </w:p>
    <w:p w:rsidR="00C31AA4" w:rsidRPr="003B59EF" w:rsidRDefault="00C31AA4" w:rsidP="00C31AA4">
      <w:pPr>
        <w:numPr>
          <w:ilvl w:val="0"/>
          <w:numId w:val="17"/>
        </w:numPr>
        <w:suppressAutoHyphens/>
        <w:bidi w:val="0"/>
        <w:spacing w:line="360" w:lineRule="auto"/>
        <w:rPr>
          <w:rFonts w:cs="Narkisim"/>
          <w:sz w:val="22"/>
          <w:szCs w:val="22"/>
        </w:rPr>
      </w:pPr>
      <w:r w:rsidRPr="003B59EF">
        <w:rPr>
          <w:rFonts w:cs="Narkisim"/>
          <w:sz w:val="22"/>
          <w:szCs w:val="22"/>
        </w:rPr>
        <w:t xml:space="preserve">*2010 – Session chair and organizer: Environmental Economics. </w:t>
      </w:r>
      <w:r w:rsidRPr="003B59EF">
        <w:rPr>
          <w:rFonts w:cs="Narkisim"/>
          <w:b/>
          <w:bCs/>
          <w:sz w:val="22"/>
          <w:szCs w:val="22"/>
        </w:rPr>
        <w:t xml:space="preserve">Israeli Ecology and environmental Society </w:t>
      </w:r>
      <w:r w:rsidRPr="003B59EF">
        <w:rPr>
          <w:rFonts w:cs="Narkisim"/>
          <w:sz w:val="22"/>
          <w:szCs w:val="22"/>
        </w:rPr>
        <w:t>(also deliver of the key lecture in the session).</w:t>
      </w:r>
    </w:p>
    <w:p w:rsidR="00C31AA4" w:rsidRPr="003B59EF" w:rsidRDefault="00C31AA4" w:rsidP="00C31AA4">
      <w:pPr>
        <w:numPr>
          <w:ilvl w:val="0"/>
          <w:numId w:val="17"/>
        </w:numPr>
        <w:suppressAutoHyphens/>
        <w:bidi w:val="0"/>
        <w:spacing w:line="360" w:lineRule="auto"/>
        <w:rPr>
          <w:rFonts w:cs="Narkisim"/>
          <w:sz w:val="22"/>
          <w:szCs w:val="22"/>
        </w:rPr>
      </w:pPr>
      <w:r w:rsidRPr="003B59EF">
        <w:rPr>
          <w:rFonts w:cs="Narkisim"/>
          <w:sz w:val="22"/>
          <w:szCs w:val="22"/>
        </w:rPr>
        <w:t xml:space="preserve">2010 – </w:t>
      </w:r>
      <w:r w:rsidRPr="003B59EF">
        <w:rPr>
          <w:rFonts w:cs="Narkisim"/>
          <w:sz w:val="22"/>
          <w:szCs w:val="22"/>
          <w:u w:val="single"/>
        </w:rPr>
        <w:t>Internalization of air pollution in Israel based on optimization</w:t>
      </w:r>
      <w:r w:rsidRPr="003B59EF">
        <w:rPr>
          <w:rFonts w:cs="Narkisim"/>
          <w:sz w:val="22"/>
          <w:szCs w:val="22"/>
        </w:rPr>
        <w:t xml:space="preserve">. </w:t>
      </w:r>
      <w:r w:rsidRPr="003B59EF">
        <w:rPr>
          <w:rFonts w:cs="Narkisim"/>
          <w:b/>
          <w:bCs/>
          <w:sz w:val="22"/>
          <w:szCs w:val="22"/>
        </w:rPr>
        <w:t>The European Society for Energy economists</w:t>
      </w:r>
      <w:r w:rsidRPr="003B59EF">
        <w:rPr>
          <w:rFonts w:cs="Narkisim"/>
          <w:sz w:val="22"/>
          <w:szCs w:val="22"/>
        </w:rPr>
        <w:t xml:space="preserve">. Vilna, Lithuania. </w:t>
      </w:r>
    </w:p>
    <w:p w:rsidR="00C31AA4" w:rsidRPr="003B59EF" w:rsidRDefault="00C31AA4" w:rsidP="00C31AA4">
      <w:pPr>
        <w:numPr>
          <w:ilvl w:val="0"/>
          <w:numId w:val="17"/>
        </w:numPr>
        <w:suppressAutoHyphens/>
        <w:bidi w:val="0"/>
        <w:spacing w:line="360" w:lineRule="auto"/>
        <w:rPr>
          <w:rFonts w:cs="Narkisim"/>
          <w:sz w:val="22"/>
          <w:szCs w:val="22"/>
        </w:rPr>
      </w:pPr>
      <w:r w:rsidRPr="003B59EF">
        <w:rPr>
          <w:rFonts w:cs="Narkisim"/>
          <w:sz w:val="22"/>
          <w:szCs w:val="22"/>
        </w:rPr>
        <w:t xml:space="preserve">2010 - </w:t>
      </w:r>
      <w:r w:rsidRPr="003B59EF">
        <w:rPr>
          <w:rFonts w:cs="Narkisim"/>
          <w:sz w:val="22"/>
          <w:szCs w:val="22"/>
          <w:u w:val="single"/>
        </w:rPr>
        <w:t>The economics of pricing nature reserves.</w:t>
      </w:r>
      <w:r w:rsidRPr="003B59EF">
        <w:rPr>
          <w:rFonts w:cs="Narkisim"/>
          <w:b/>
          <w:bCs/>
          <w:sz w:val="22"/>
          <w:szCs w:val="22"/>
        </w:rPr>
        <w:t xml:space="preserve"> BioEcon group</w:t>
      </w:r>
      <w:r w:rsidRPr="003B59EF">
        <w:rPr>
          <w:rFonts w:cs="Narkisim"/>
          <w:sz w:val="22"/>
          <w:szCs w:val="22"/>
        </w:rPr>
        <w:t>, Venice</w:t>
      </w:r>
    </w:p>
    <w:p w:rsidR="00C31AA4" w:rsidRPr="003B59EF" w:rsidRDefault="00C31AA4" w:rsidP="00C31AA4">
      <w:pPr>
        <w:numPr>
          <w:ilvl w:val="0"/>
          <w:numId w:val="17"/>
        </w:numPr>
        <w:suppressAutoHyphens/>
        <w:bidi w:val="0"/>
        <w:spacing w:line="360" w:lineRule="auto"/>
        <w:rPr>
          <w:rFonts w:cs="Narkisim"/>
          <w:sz w:val="22"/>
          <w:szCs w:val="22"/>
        </w:rPr>
      </w:pPr>
      <w:r w:rsidRPr="003B59EF">
        <w:rPr>
          <w:rFonts w:cs="Narkisim"/>
          <w:sz w:val="22"/>
          <w:szCs w:val="22"/>
        </w:rPr>
        <w:t xml:space="preserve">2011 – The economics of scrapping old appliances. </w:t>
      </w:r>
      <w:r w:rsidRPr="003B59EF">
        <w:rPr>
          <w:rFonts w:cs="Narkisim"/>
          <w:b/>
          <w:bCs/>
          <w:sz w:val="22"/>
          <w:szCs w:val="22"/>
        </w:rPr>
        <w:t xml:space="preserve">Society of Sustainable Development. </w:t>
      </w:r>
      <w:r w:rsidRPr="003B59EF">
        <w:rPr>
          <w:rFonts w:cs="Narkisim"/>
          <w:sz w:val="22"/>
          <w:szCs w:val="22"/>
        </w:rPr>
        <w:t>Dubrovnik, Croatia.</w:t>
      </w:r>
    </w:p>
    <w:p w:rsidR="008A7645" w:rsidRPr="003B59EF" w:rsidRDefault="0023736A" w:rsidP="008A7645">
      <w:pPr>
        <w:numPr>
          <w:ilvl w:val="0"/>
          <w:numId w:val="17"/>
        </w:numPr>
        <w:suppressAutoHyphens/>
        <w:bidi w:val="0"/>
        <w:spacing w:line="360" w:lineRule="auto"/>
        <w:rPr>
          <w:rFonts w:cs="Narkisim"/>
          <w:sz w:val="22"/>
          <w:szCs w:val="22"/>
        </w:rPr>
      </w:pPr>
      <w:r w:rsidRPr="003B59EF">
        <w:rPr>
          <w:rFonts w:cs="Narkisim"/>
          <w:sz w:val="22"/>
          <w:szCs w:val="22"/>
        </w:rPr>
        <w:t>*</w:t>
      </w:r>
      <w:r w:rsidR="008A7645" w:rsidRPr="003B59EF">
        <w:rPr>
          <w:rFonts w:cs="Narkisim"/>
          <w:sz w:val="22"/>
          <w:szCs w:val="22"/>
        </w:rPr>
        <w:t xml:space="preserve">2011 – Chairman of the Macro session at: </w:t>
      </w:r>
      <w:r w:rsidR="008A7645" w:rsidRPr="003B59EF">
        <w:rPr>
          <w:rFonts w:cs="Narkisim"/>
          <w:b/>
          <w:bCs/>
          <w:sz w:val="22"/>
          <w:szCs w:val="22"/>
        </w:rPr>
        <w:t>Greening the Economy with Agriculture.</w:t>
      </w:r>
      <w:r w:rsidR="008A7645" w:rsidRPr="003B59EF">
        <w:rPr>
          <w:rFonts w:cs="Narkisim"/>
          <w:sz w:val="22"/>
          <w:szCs w:val="22"/>
        </w:rPr>
        <w:t xml:space="preserve"> International conference </w:t>
      </w:r>
      <w:r w:rsidR="005A47A2" w:rsidRPr="003B59EF">
        <w:rPr>
          <w:rFonts w:cs="Narkisim"/>
          <w:sz w:val="22"/>
          <w:szCs w:val="22"/>
        </w:rPr>
        <w:t>organized by the UN. The Macabia Village.</w:t>
      </w:r>
    </w:p>
    <w:p w:rsidR="00C31AA4" w:rsidRPr="003B59EF" w:rsidRDefault="0023736A" w:rsidP="00C31AA4">
      <w:pPr>
        <w:numPr>
          <w:ilvl w:val="0"/>
          <w:numId w:val="17"/>
        </w:numPr>
        <w:suppressAutoHyphens/>
        <w:bidi w:val="0"/>
        <w:spacing w:line="360" w:lineRule="auto"/>
        <w:rPr>
          <w:rFonts w:cs="Narkisim"/>
          <w:b/>
          <w:bCs/>
          <w:sz w:val="22"/>
          <w:szCs w:val="22"/>
        </w:rPr>
      </w:pPr>
      <w:r w:rsidRPr="003B59EF">
        <w:rPr>
          <w:rFonts w:cs="Narkisim"/>
          <w:sz w:val="22"/>
          <w:szCs w:val="22"/>
        </w:rPr>
        <w:t>*</w:t>
      </w:r>
      <w:r w:rsidR="00C31AA4" w:rsidRPr="003B59EF">
        <w:rPr>
          <w:rFonts w:cs="Narkisim"/>
          <w:sz w:val="22"/>
          <w:szCs w:val="22"/>
        </w:rPr>
        <w:t xml:space="preserve">2012 – Session chair and organizer: Environmental Economics. </w:t>
      </w:r>
      <w:r w:rsidR="00C31AA4" w:rsidRPr="003B59EF">
        <w:rPr>
          <w:rFonts w:cs="Narkisim"/>
          <w:b/>
          <w:bCs/>
          <w:sz w:val="22"/>
          <w:szCs w:val="22"/>
        </w:rPr>
        <w:t>Israeli Economic Society.</w:t>
      </w:r>
    </w:p>
    <w:p w:rsidR="00D250DB" w:rsidRPr="003B59EF" w:rsidRDefault="00D250DB" w:rsidP="00D250DB">
      <w:pPr>
        <w:numPr>
          <w:ilvl w:val="0"/>
          <w:numId w:val="17"/>
        </w:numPr>
        <w:suppressAutoHyphens/>
        <w:bidi w:val="0"/>
        <w:spacing w:line="360" w:lineRule="auto"/>
        <w:rPr>
          <w:rFonts w:cs="Narkisim"/>
          <w:b/>
          <w:bCs/>
          <w:sz w:val="22"/>
          <w:szCs w:val="22"/>
        </w:rPr>
      </w:pPr>
      <w:r w:rsidRPr="003B59EF">
        <w:rPr>
          <w:rFonts w:cs="Narkisim"/>
          <w:b/>
          <w:bCs/>
          <w:sz w:val="22"/>
          <w:szCs w:val="22"/>
        </w:rPr>
        <w:t xml:space="preserve">* </w:t>
      </w:r>
      <w:r w:rsidRPr="003B59EF">
        <w:rPr>
          <w:rFonts w:cs="Narkisim"/>
          <w:sz w:val="22"/>
          <w:szCs w:val="22"/>
        </w:rPr>
        <w:t xml:space="preserve">2012 – The Social value of Cranes in the Hula Valley. </w:t>
      </w:r>
      <w:r w:rsidRPr="003B59EF">
        <w:rPr>
          <w:rFonts w:cs="Narkisim"/>
          <w:b/>
          <w:bCs/>
          <w:sz w:val="22"/>
          <w:szCs w:val="22"/>
        </w:rPr>
        <w:t>The Cranes Conference</w:t>
      </w:r>
      <w:r w:rsidRPr="003B59EF">
        <w:rPr>
          <w:rFonts w:cs="Narkisim"/>
          <w:sz w:val="22"/>
          <w:szCs w:val="22"/>
        </w:rPr>
        <w:t>. Kibutz Kfar Blum</w:t>
      </w:r>
      <w:r w:rsidR="00DF779E" w:rsidRPr="003B59EF">
        <w:rPr>
          <w:rFonts w:cs="Narkisim"/>
          <w:sz w:val="22"/>
          <w:szCs w:val="22"/>
        </w:rPr>
        <w:t xml:space="preserve"> (organized by the society for nature protection)</w:t>
      </w:r>
      <w:r w:rsidRPr="003B59EF">
        <w:rPr>
          <w:rFonts w:cs="Narkisim"/>
          <w:sz w:val="22"/>
          <w:szCs w:val="22"/>
        </w:rPr>
        <w:t>. Invited Lecture.</w:t>
      </w:r>
    </w:p>
    <w:p w:rsidR="00944CF5" w:rsidRPr="003B59EF" w:rsidRDefault="00944CF5" w:rsidP="00944CF5">
      <w:pPr>
        <w:numPr>
          <w:ilvl w:val="0"/>
          <w:numId w:val="17"/>
        </w:numPr>
        <w:suppressAutoHyphens/>
        <w:bidi w:val="0"/>
        <w:spacing w:line="360" w:lineRule="auto"/>
        <w:rPr>
          <w:rFonts w:cs="Narkisim"/>
          <w:b/>
          <w:bCs/>
          <w:sz w:val="22"/>
          <w:szCs w:val="22"/>
        </w:rPr>
      </w:pPr>
      <w:r w:rsidRPr="003B59EF">
        <w:rPr>
          <w:rFonts w:cs="Narkisim"/>
          <w:b/>
          <w:bCs/>
          <w:sz w:val="22"/>
          <w:szCs w:val="22"/>
        </w:rPr>
        <w:t xml:space="preserve">* </w:t>
      </w:r>
      <w:r w:rsidRPr="003B59EF">
        <w:rPr>
          <w:rFonts w:cs="Narkisim"/>
          <w:sz w:val="22"/>
          <w:szCs w:val="22"/>
        </w:rPr>
        <w:t xml:space="preserve">2013 </w:t>
      </w:r>
      <w:r w:rsidR="00DF779E" w:rsidRPr="003B59EF">
        <w:rPr>
          <w:rFonts w:cs="Narkisim"/>
          <w:sz w:val="22"/>
          <w:szCs w:val="22"/>
        </w:rPr>
        <w:t>–</w:t>
      </w:r>
      <w:r w:rsidRPr="003B59EF">
        <w:rPr>
          <w:rFonts w:cs="Narkisim"/>
          <w:sz w:val="22"/>
          <w:szCs w:val="22"/>
        </w:rPr>
        <w:t xml:space="preserve"> </w:t>
      </w:r>
      <w:r w:rsidR="00DF779E" w:rsidRPr="003B59EF">
        <w:rPr>
          <w:rFonts w:cs="Narkisim"/>
          <w:sz w:val="22"/>
          <w:szCs w:val="22"/>
        </w:rPr>
        <w:t xml:space="preserve">Session moderator in </w:t>
      </w:r>
      <w:r w:rsidR="00DF779E" w:rsidRPr="003B59EF">
        <w:rPr>
          <w:rFonts w:cs="Narkisim"/>
          <w:b/>
          <w:bCs/>
          <w:sz w:val="22"/>
          <w:szCs w:val="22"/>
        </w:rPr>
        <w:t xml:space="preserve">Economic modeling of ecosystems and Bio-invasion. </w:t>
      </w:r>
      <w:r w:rsidR="00DF779E" w:rsidRPr="003B59EF">
        <w:rPr>
          <w:rFonts w:cs="Narkisim"/>
          <w:sz w:val="22"/>
          <w:szCs w:val="22"/>
        </w:rPr>
        <w:t>Organized by the Milken Institute.</w:t>
      </w:r>
    </w:p>
    <w:p w:rsidR="00DF779E" w:rsidRPr="003B59EF" w:rsidRDefault="00DF779E" w:rsidP="00DF779E">
      <w:pPr>
        <w:numPr>
          <w:ilvl w:val="0"/>
          <w:numId w:val="17"/>
        </w:numPr>
        <w:suppressAutoHyphens/>
        <w:bidi w:val="0"/>
        <w:spacing w:line="360" w:lineRule="auto"/>
        <w:rPr>
          <w:rFonts w:cs="Narkisim"/>
          <w:b/>
          <w:bCs/>
          <w:sz w:val="22"/>
          <w:szCs w:val="22"/>
        </w:rPr>
      </w:pPr>
      <w:r w:rsidRPr="003B59EF">
        <w:rPr>
          <w:rFonts w:cs="Narkisim"/>
          <w:b/>
          <w:bCs/>
          <w:sz w:val="22"/>
          <w:szCs w:val="22"/>
        </w:rPr>
        <w:t xml:space="preserve">* </w:t>
      </w:r>
      <w:r w:rsidRPr="003B59EF">
        <w:rPr>
          <w:rFonts w:cs="Narkisim"/>
          <w:sz w:val="22"/>
          <w:szCs w:val="22"/>
        </w:rPr>
        <w:t xml:space="preserve">2013 – The economics of rivers restoration. Invited lecture for the </w:t>
      </w:r>
      <w:r w:rsidRPr="003B59EF">
        <w:rPr>
          <w:rFonts w:cs="Narkisim"/>
          <w:b/>
          <w:bCs/>
          <w:sz w:val="22"/>
          <w:szCs w:val="22"/>
        </w:rPr>
        <w:t>3</w:t>
      </w:r>
      <w:r w:rsidRPr="003B59EF">
        <w:rPr>
          <w:rFonts w:cs="Narkisim"/>
          <w:b/>
          <w:bCs/>
          <w:sz w:val="22"/>
          <w:szCs w:val="22"/>
          <w:vertAlign w:val="superscript"/>
        </w:rPr>
        <w:t>rd</w:t>
      </w:r>
      <w:r w:rsidRPr="003B59EF">
        <w:rPr>
          <w:rFonts w:cs="Narkisim"/>
          <w:b/>
          <w:bCs/>
          <w:sz w:val="22"/>
          <w:szCs w:val="22"/>
        </w:rPr>
        <w:t xml:space="preserve"> water forum day.</w:t>
      </w:r>
      <w:r w:rsidRPr="003B59EF">
        <w:rPr>
          <w:rFonts w:cs="Narkisim"/>
          <w:sz w:val="22"/>
          <w:szCs w:val="22"/>
        </w:rPr>
        <w:t xml:space="preserve"> The Technion, Haifa Israel.</w:t>
      </w:r>
    </w:p>
    <w:p w:rsidR="000748EF" w:rsidRDefault="008E25CC" w:rsidP="000748EF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  <w:b/>
          <w:bCs/>
        </w:rPr>
      </w:pPr>
      <w:r w:rsidRPr="003B59EF">
        <w:rPr>
          <w:rFonts w:cs="Narkisim"/>
          <w:sz w:val="22"/>
          <w:szCs w:val="22"/>
        </w:rPr>
        <w:t xml:space="preserve">*2013- Water conflict in the Middle East. </w:t>
      </w:r>
      <w:r w:rsidRPr="003B59EF">
        <w:rPr>
          <w:rFonts w:cs="Narkisim"/>
          <w:b/>
          <w:bCs/>
          <w:sz w:val="22"/>
          <w:szCs w:val="22"/>
        </w:rPr>
        <w:t>A general lecture in the Faculty of Agriculture.</w:t>
      </w:r>
      <w:r w:rsidRPr="003B59EF">
        <w:rPr>
          <w:rFonts w:asciiTheme="majorBidi" w:hAnsiTheme="majorBidi" w:cstheme="majorBidi"/>
        </w:rPr>
        <w:t xml:space="preserve"> Both faculty and students (100 audited).</w:t>
      </w:r>
      <w:r w:rsidRPr="003B59EF">
        <w:rPr>
          <w:rFonts w:asciiTheme="majorBidi" w:hAnsiTheme="majorBidi" w:cstheme="majorBidi"/>
          <w:b/>
          <w:bCs/>
        </w:rPr>
        <w:t xml:space="preserve"> </w:t>
      </w:r>
    </w:p>
    <w:p w:rsidR="00DD268A" w:rsidRPr="00DD268A" w:rsidRDefault="00DD268A" w:rsidP="00DD268A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2013 - CBA of retrofit of residential buildings in Israel. International conference of Sustainable Energy and Environmental Protection. Maribor, Slovenia.</w:t>
      </w:r>
    </w:p>
    <w:p w:rsidR="001329C7" w:rsidRPr="001329C7" w:rsidRDefault="00DD268A" w:rsidP="0002638B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 xml:space="preserve">* </w:t>
      </w:r>
      <w:r>
        <w:rPr>
          <w:rFonts w:asciiTheme="majorBidi" w:hAnsiTheme="majorBidi" w:cstheme="majorBidi"/>
        </w:rPr>
        <w:t>2013 – The benefit of Clean air act in Israel. Business and the Environment. Kfar Hamacabia, Israel.</w:t>
      </w:r>
    </w:p>
    <w:p w:rsidR="000748EF" w:rsidRDefault="001329C7" w:rsidP="001329C7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* 2014 – Aesthetic values in municipal gardens. </w:t>
      </w:r>
      <w:r>
        <w:rPr>
          <w:rFonts w:asciiTheme="majorBidi" w:hAnsiTheme="majorBidi" w:cstheme="majorBidi"/>
          <w:b/>
          <w:bCs/>
        </w:rPr>
        <w:t>Landscape annual conference</w:t>
      </w:r>
      <w:r w:rsidRPr="001329C7">
        <w:rPr>
          <w:rFonts w:asciiTheme="majorBidi" w:hAnsiTheme="majorBidi" w:cstheme="majorBidi"/>
        </w:rPr>
        <w:t>, Eilat</w:t>
      </w:r>
      <w:r>
        <w:rPr>
          <w:rFonts w:asciiTheme="majorBidi" w:hAnsiTheme="majorBidi" w:cstheme="majorBidi"/>
        </w:rPr>
        <w:t>, Israel.</w:t>
      </w:r>
    </w:p>
    <w:p w:rsidR="001329C7" w:rsidRDefault="001329C7" w:rsidP="001329C7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2014 – Private and Social motivations for green building and retrofit actions. In </w:t>
      </w:r>
      <w:r>
        <w:rPr>
          <w:rFonts w:asciiTheme="majorBidi" w:hAnsiTheme="majorBidi" w:cstheme="majorBidi"/>
          <w:b/>
          <w:bCs/>
        </w:rPr>
        <w:t>Sustainable environments</w:t>
      </w:r>
      <w:r>
        <w:rPr>
          <w:rFonts w:asciiTheme="majorBidi" w:hAnsiTheme="majorBidi" w:cstheme="majorBidi"/>
        </w:rPr>
        <w:t xml:space="preserve"> (Workshop organized by the Technion), Tel Aviv, Israel.</w:t>
      </w:r>
    </w:p>
    <w:p w:rsidR="001329C7" w:rsidRDefault="001329C7" w:rsidP="001329C7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* </w:t>
      </w:r>
      <w:r w:rsidRPr="001329C7">
        <w:rPr>
          <w:rFonts w:asciiTheme="majorBidi" w:hAnsiTheme="majorBidi" w:cstheme="majorBidi"/>
        </w:rPr>
        <w:t>2014</w:t>
      </w:r>
      <w:r>
        <w:rPr>
          <w:rFonts w:asciiTheme="majorBidi" w:hAnsiTheme="majorBidi" w:cstheme="majorBidi"/>
        </w:rPr>
        <w:t xml:space="preserve"> – Gas and Oil funds: Options for actions. Panel participant in </w:t>
      </w:r>
      <w:r>
        <w:rPr>
          <w:rFonts w:asciiTheme="majorBidi" w:hAnsiTheme="majorBidi" w:cstheme="majorBidi"/>
          <w:b/>
          <w:bCs/>
        </w:rPr>
        <w:t xml:space="preserve">Environment 2050 </w:t>
      </w:r>
      <w:r>
        <w:rPr>
          <w:rFonts w:asciiTheme="majorBidi" w:hAnsiTheme="majorBidi" w:cstheme="majorBidi"/>
        </w:rPr>
        <w:t>(Organized by Globes with hundreds of participants), Tel Aviv, Israel.</w:t>
      </w:r>
    </w:p>
    <w:p w:rsidR="0028018E" w:rsidRDefault="0028018E" w:rsidP="0028018E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2014 - </w:t>
      </w:r>
      <w:r w:rsidRPr="0028018E">
        <w:rPr>
          <w:rFonts w:asciiTheme="majorBidi" w:hAnsiTheme="majorBidi" w:cstheme="majorBidi"/>
          <w:b/>
          <w:bCs/>
        </w:rPr>
        <w:t>American association of Water Resources annual conference</w:t>
      </w:r>
      <w:r>
        <w:rPr>
          <w:rFonts w:asciiTheme="majorBidi" w:hAnsiTheme="majorBidi" w:cstheme="majorBidi"/>
        </w:rPr>
        <w:t>, Sparks, NV USA. Integrated water management in Israel.</w:t>
      </w:r>
    </w:p>
    <w:p w:rsidR="0028018E" w:rsidRDefault="0028018E" w:rsidP="0028018E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2014 – Session moderator of “Environmental indicators” in the </w:t>
      </w:r>
      <w:r>
        <w:rPr>
          <w:rFonts w:asciiTheme="majorBidi" w:hAnsiTheme="majorBidi" w:cstheme="majorBidi"/>
          <w:b/>
          <w:bCs/>
        </w:rPr>
        <w:t>Israeli association of Ecology and Environmental Sciences</w:t>
      </w:r>
      <w:r>
        <w:rPr>
          <w:rFonts w:asciiTheme="majorBidi" w:hAnsiTheme="majorBidi" w:cstheme="majorBidi"/>
        </w:rPr>
        <w:t xml:space="preserve"> annual conference, Bar-Ilan University.</w:t>
      </w:r>
    </w:p>
    <w:p w:rsidR="00D46FBD" w:rsidRDefault="00D46FBD" w:rsidP="00D46FBD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*2015 – The Economics of wetland restoration: The case of the Lower Jordan River. Invited lecture at the Berlin-Brandenburg Academy of Science.</w:t>
      </w:r>
    </w:p>
    <w:p w:rsidR="00D46FBD" w:rsidRDefault="00D46FBD" w:rsidP="00D46FBD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2015 – Behavioral factors impact on increased risk of health symptoms for elderly people in Europe (and Israel) – Paper presented at the </w:t>
      </w:r>
      <w:r w:rsidRPr="00D46FBD">
        <w:rPr>
          <w:rFonts w:asciiTheme="majorBidi" w:hAnsiTheme="majorBidi" w:cstheme="majorBidi"/>
          <w:b/>
          <w:bCs/>
        </w:rPr>
        <w:t>annual meeting of the Israeli Economic Society</w:t>
      </w:r>
      <w:r>
        <w:rPr>
          <w:rFonts w:asciiTheme="majorBidi" w:hAnsiTheme="majorBidi" w:cstheme="majorBidi"/>
        </w:rPr>
        <w:t>. Dan hotel, Tel-Aviv.</w:t>
      </w:r>
    </w:p>
    <w:p w:rsidR="00221BFC" w:rsidRDefault="00221BFC" w:rsidP="00221BFC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2015 – Do Ecologists and the public see eye to eye the ecological damages; Application to the sand dunes in Israel – Paper presented at the </w:t>
      </w:r>
      <w:r w:rsidRPr="00221BFC">
        <w:rPr>
          <w:rFonts w:asciiTheme="majorBidi" w:hAnsiTheme="majorBidi" w:cstheme="majorBidi"/>
          <w:b/>
          <w:bCs/>
        </w:rPr>
        <w:t>annual meeting of the Israeli Ecological and Environmental Science Society</w:t>
      </w:r>
      <w:r>
        <w:rPr>
          <w:rFonts w:asciiTheme="majorBidi" w:hAnsiTheme="majorBidi" w:cstheme="majorBidi"/>
        </w:rPr>
        <w:t xml:space="preserve"> – Hebrew University, Jerusalem.</w:t>
      </w:r>
    </w:p>
    <w:p w:rsidR="00F90BE1" w:rsidRDefault="00F90BE1" w:rsidP="00F90BE1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*2015 - Economics of Renewable energy resources. General invited lecture at the Weizmann institute, Rehovot Israel. </w:t>
      </w:r>
    </w:p>
    <w:p w:rsidR="004B71F3" w:rsidRDefault="004B71F3" w:rsidP="004B71F3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*2016 – Water pricing experience in Israel: Various waters, </w:t>
      </w:r>
      <w:r w:rsidR="00DA5ADE">
        <w:rPr>
          <w:rFonts w:asciiTheme="majorBidi" w:hAnsiTheme="majorBidi" w:cstheme="majorBidi"/>
        </w:rPr>
        <w:t>various</w:t>
      </w:r>
      <w:r>
        <w:rPr>
          <w:rFonts w:asciiTheme="majorBidi" w:hAnsiTheme="majorBidi" w:cstheme="majorBidi"/>
        </w:rPr>
        <w:t xml:space="preserve"> neighbors. Invited lecture for a </w:t>
      </w:r>
      <w:r w:rsidRPr="00DA5ADE">
        <w:rPr>
          <w:rFonts w:asciiTheme="majorBidi" w:hAnsiTheme="majorBidi" w:cstheme="majorBidi"/>
          <w:b/>
          <w:bCs/>
        </w:rPr>
        <w:t>workshop in the University of California Water Resources Centre, Sacramento</w:t>
      </w:r>
      <w:r>
        <w:rPr>
          <w:rFonts w:asciiTheme="majorBidi" w:hAnsiTheme="majorBidi" w:cstheme="majorBidi"/>
        </w:rPr>
        <w:t>, CA. Feb. 1-3</w:t>
      </w:r>
      <w:r w:rsidRPr="004B71F3">
        <w:rPr>
          <w:rFonts w:asciiTheme="majorBidi" w:hAnsiTheme="majorBidi" w:cstheme="majorBidi"/>
          <w:vertAlign w:val="superscript"/>
        </w:rPr>
        <w:t>rd</w:t>
      </w:r>
      <w:r>
        <w:rPr>
          <w:rFonts w:asciiTheme="majorBidi" w:hAnsiTheme="majorBidi" w:cstheme="majorBidi"/>
        </w:rPr>
        <w:t>. Water pricing for a dry future</w:t>
      </w:r>
      <w:r w:rsidR="00F27027">
        <w:rPr>
          <w:rFonts w:asciiTheme="majorBidi" w:hAnsiTheme="majorBidi" w:cstheme="majorBidi"/>
        </w:rPr>
        <w:t>.</w:t>
      </w:r>
    </w:p>
    <w:p w:rsidR="00F27027" w:rsidRDefault="00F27027" w:rsidP="00F27027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2017 – Ramat Hanadiv ecological valuation. In the BioEcon annual conference, Tilburg. Netherlands. </w:t>
      </w:r>
    </w:p>
    <w:p w:rsidR="00F27027" w:rsidRDefault="00F27027" w:rsidP="00F27027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2017 – Cost Benefit Analysis of the Kishon river restoration plan. In the sustainable energy and water annual conference, Dubrovnik, Croatia. </w:t>
      </w:r>
    </w:p>
    <w:p w:rsidR="00AD120C" w:rsidRDefault="00AD120C" w:rsidP="00AD120C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*2018 – World Congress of Environmental Economists, June 25-29</w:t>
      </w:r>
      <w:r w:rsidRPr="00AD120C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>. Symposium on water policy.</w:t>
      </w:r>
      <w:r w:rsidR="00BC4A94">
        <w:rPr>
          <w:rFonts w:asciiTheme="majorBidi" w:hAnsiTheme="majorBidi" w:cstheme="majorBidi"/>
        </w:rPr>
        <w:t xml:space="preserve"> June.</w:t>
      </w:r>
    </w:p>
    <w:p w:rsidR="00770BF8" w:rsidRDefault="00770BF8" w:rsidP="00770BF8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2018 – Shark tourism: Benefits and costs. Bio-Econ 20</w:t>
      </w:r>
      <w:r w:rsidRPr="00770BF8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conference, Cambridge, UK. </w:t>
      </w:r>
      <w:r w:rsidR="00BC4A94">
        <w:rPr>
          <w:rFonts w:asciiTheme="majorBidi" w:hAnsiTheme="majorBidi" w:cstheme="majorBidi"/>
        </w:rPr>
        <w:t>September.</w:t>
      </w:r>
    </w:p>
    <w:p w:rsidR="00BC4A94" w:rsidRDefault="00BC4A94" w:rsidP="00BC4A94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2018 – Shark tourism: Benefits and costs. ENVECON 5</w:t>
      </w:r>
      <w:r w:rsidRPr="00BC4A94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conference, University of Thessaly, Volus, Greece. November. </w:t>
      </w:r>
    </w:p>
    <w:p w:rsidR="00BC4A94" w:rsidRDefault="00BC4A94" w:rsidP="00BC4A94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bookmarkStart w:id="5" w:name="_Hlk13676064"/>
      <w:r>
        <w:rPr>
          <w:rFonts w:asciiTheme="majorBidi" w:hAnsiTheme="majorBidi" w:cstheme="majorBidi"/>
        </w:rPr>
        <w:t>2019 – Who will eat fishy lettuce? Annual agricultural economics society. University of Warwick. April.</w:t>
      </w:r>
    </w:p>
    <w:bookmarkEnd w:id="5"/>
    <w:p w:rsidR="00BC4A94" w:rsidRDefault="00BC4A94" w:rsidP="00BC4A94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 – Who will eat fishy lettuce? Annual workshop in the honor of Yair Mundlak. Hebrew University. June.</w:t>
      </w:r>
    </w:p>
    <w:p w:rsidR="00265CE9" w:rsidRDefault="00265CE9" w:rsidP="00BC4A94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2019 - </w:t>
      </w:r>
      <w:r w:rsidR="00BC4A94">
        <w:rPr>
          <w:rFonts w:asciiTheme="majorBidi" w:hAnsiTheme="majorBidi" w:cstheme="majorBidi"/>
        </w:rPr>
        <w:t>Does nationality matters? Cooperation in storks conservation. 7</w:t>
      </w:r>
      <w:r w:rsidR="00BC4A94" w:rsidRPr="00BC4A94">
        <w:rPr>
          <w:rFonts w:asciiTheme="majorBidi" w:hAnsiTheme="majorBidi" w:cstheme="majorBidi"/>
          <w:vertAlign w:val="superscript"/>
        </w:rPr>
        <w:t>th</w:t>
      </w:r>
      <w:r w:rsidR="00BC4A94">
        <w:rPr>
          <w:rFonts w:asciiTheme="majorBidi" w:hAnsiTheme="majorBidi" w:cstheme="majorBidi"/>
        </w:rPr>
        <w:t xml:space="preserve"> WONV workshop. Universite Aix Marseille.</w:t>
      </w:r>
    </w:p>
    <w:p w:rsidR="00BC4A94" w:rsidRDefault="00265CE9" w:rsidP="00265CE9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 – Sharks tourism: Non market valuation and tradeoffs. CIESM annual conference, Estoril, Portugal.</w:t>
      </w:r>
    </w:p>
    <w:p w:rsidR="00CC64C3" w:rsidRDefault="00CC64C3" w:rsidP="00CC64C3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2021 – LCA of Aquaponics production. The 37</w:t>
      </w:r>
      <w:r w:rsidRPr="00CC64C3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annual meeting of the Israeli Association of Economics.</w:t>
      </w:r>
    </w:p>
    <w:p w:rsidR="00F779DD" w:rsidRDefault="00402939" w:rsidP="00F779DD">
      <w:pPr>
        <w:numPr>
          <w:ilvl w:val="0"/>
          <w:numId w:val="17"/>
        </w:numPr>
        <w:suppressAutoHyphens/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</w:t>
      </w:r>
      <w:r w:rsidR="00F779DD">
        <w:rPr>
          <w:rFonts w:asciiTheme="majorBidi" w:hAnsiTheme="majorBidi" w:cstheme="majorBidi"/>
        </w:rPr>
        <w:t>2021 – Private and Public motives in sustainable agriculture. The annual conference for agricultural sciences.</w:t>
      </w:r>
    </w:p>
    <w:p w:rsidR="00D86B94" w:rsidRDefault="00D86B94" w:rsidP="00D86B94">
      <w:pPr>
        <w:suppressAutoHyphens/>
        <w:bidi w:val="0"/>
        <w:spacing w:line="360" w:lineRule="auto"/>
        <w:ind w:left="720"/>
        <w:rPr>
          <w:rFonts w:asciiTheme="majorBidi" w:hAnsiTheme="majorBidi" w:cstheme="majorBidi"/>
        </w:rPr>
      </w:pPr>
    </w:p>
    <w:p w:rsidR="00C31AA4" w:rsidRDefault="00C31AA4" w:rsidP="00C31AA4">
      <w:pPr>
        <w:bidi w:val="0"/>
        <w:rPr>
          <w:rFonts w:asciiTheme="majorBidi" w:hAnsiTheme="majorBidi" w:cstheme="majorBidi"/>
          <w:b/>
          <w:bCs/>
        </w:rPr>
      </w:pPr>
    </w:p>
    <w:p w:rsidR="00A90FDF" w:rsidRPr="003B59EF" w:rsidRDefault="00F556F0" w:rsidP="00E437C2">
      <w:pPr>
        <w:numPr>
          <w:ilvl w:val="0"/>
          <w:numId w:val="3"/>
        </w:numPr>
        <w:tabs>
          <w:tab w:val="num" w:pos="360"/>
        </w:tabs>
        <w:bidi w:val="0"/>
        <w:spacing w:after="80" w:line="360" w:lineRule="auto"/>
        <w:ind w:left="360"/>
        <w:rPr>
          <w:b/>
          <w:bCs/>
          <w:sz w:val="22"/>
          <w:szCs w:val="22"/>
        </w:rPr>
      </w:pPr>
      <w:r w:rsidRPr="003B59EF">
        <w:rPr>
          <w:b/>
          <w:bCs/>
          <w:u w:val="single"/>
        </w:rPr>
        <w:t>Publications</w:t>
      </w:r>
      <w:r w:rsidR="00A90FDF" w:rsidRPr="003B59EF">
        <w:rPr>
          <w:b/>
          <w:bCs/>
        </w:rPr>
        <w:t xml:space="preserve">    </w:t>
      </w:r>
    </w:p>
    <w:p w:rsidR="00995112" w:rsidRPr="003B59EF" w:rsidRDefault="00727329" w:rsidP="00995112">
      <w:pPr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80" w:line="360" w:lineRule="auto"/>
        <w:ind w:left="720"/>
        <w:rPr>
          <w:b/>
          <w:bCs/>
        </w:rPr>
      </w:pPr>
      <w:r>
        <w:rPr>
          <w:b/>
          <w:bCs/>
        </w:rPr>
        <w:t>M.Sc.</w:t>
      </w:r>
    </w:p>
    <w:p w:rsidR="00995112" w:rsidRDefault="00995112" w:rsidP="000752A6">
      <w:pPr>
        <w:bidi w:val="0"/>
        <w:spacing w:after="80"/>
        <w:ind w:left="720"/>
      </w:pPr>
      <w:r w:rsidRPr="003B59EF">
        <w:rPr>
          <w:rFonts w:cs="Narkisim"/>
        </w:rPr>
        <w:t>Becker, N. An Economic Analysis of the Drought compensation Scheme. The Hebrew University, Israel. Supervisor: Prof.  David Bigman. 1986.</w:t>
      </w:r>
      <w:r w:rsidR="00786D38" w:rsidRPr="003B59EF">
        <w:t xml:space="preserve"> (Heb.)</w:t>
      </w:r>
    </w:p>
    <w:p w:rsidR="000752A6" w:rsidRDefault="000752A6" w:rsidP="000752A6">
      <w:pPr>
        <w:bidi w:val="0"/>
        <w:spacing w:after="80"/>
        <w:ind w:left="720"/>
      </w:pPr>
    </w:p>
    <w:p w:rsidR="00995112" w:rsidRPr="003B59EF" w:rsidRDefault="00995112" w:rsidP="00995112">
      <w:pPr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80" w:line="360" w:lineRule="auto"/>
        <w:ind w:left="720"/>
        <w:rPr>
          <w:b/>
          <w:bCs/>
        </w:rPr>
      </w:pPr>
      <w:r w:rsidRPr="003B59EF">
        <w:rPr>
          <w:b/>
          <w:bCs/>
        </w:rPr>
        <w:t>Ph.D. thesis</w:t>
      </w:r>
    </w:p>
    <w:p w:rsidR="00727329" w:rsidRDefault="00FC4F5F" w:rsidP="000752A6">
      <w:pPr>
        <w:pStyle w:val="ListParagraph"/>
        <w:bidi w:val="0"/>
        <w:spacing w:after="80"/>
      </w:pPr>
      <w:r w:rsidRPr="003B59EF">
        <w:rPr>
          <w:rFonts w:cs="Narkisim"/>
        </w:rPr>
        <w:t>Becker, N. Dynamic Supply from a Common Property Resource. The University of Minnesota, USA. Supervisor: Prof. K.W. Easter. 1990.</w:t>
      </w:r>
    </w:p>
    <w:p w:rsidR="000752A6" w:rsidRPr="003B59EF" w:rsidRDefault="000752A6" w:rsidP="000752A6">
      <w:pPr>
        <w:pStyle w:val="ListParagraph"/>
        <w:bidi w:val="0"/>
        <w:spacing w:after="80"/>
      </w:pPr>
    </w:p>
    <w:p w:rsidR="00FC4F5F" w:rsidRPr="003B59EF" w:rsidRDefault="00727329" w:rsidP="00FC4F5F">
      <w:pPr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80" w:line="360" w:lineRule="auto"/>
        <w:ind w:left="720"/>
        <w:rPr>
          <w:b/>
          <w:bCs/>
        </w:rPr>
      </w:pPr>
      <w:r>
        <w:rPr>
          <w:b/>
          <w:bCs/>
        </w:rPr>
        <w:t>Books</w:t>
      </w:r>
    </w:p>
    <w:p w:rsidR="000D125A" w:rsidRDefault="00FC4F5F" w:rsidP="000752A6">
      <w:pPr>
        <w:pStyle w:val="ListParagraph"/>
        <w:bidi w:val="0"/>
        <w:spacing w:after="80"/>
        <w:rPr>
          <w:rFonts w:cs="Narkisim"/>
        </w:rPr>
      </w:pPr>
      <w:r w:rsidRPr="003B59EF">
        <w:rPr>
          <w:rFonts w:cs="Narkisim"/>
        </w:rPr>
        <w:t>Becker, N. and Y. Choresh.</w:t>
      </w:r>
      <w:r w:rsidR="001755AC">
        <w:rPr>
          <w:rFonts w:cs="Narkisim"/>
        </w:rPr>
        <w:t xml:space="preserve"> (2006). </w:t>
      </w:r>
      <w:r w:rsidRPr="003B59EF">
        <w:rPr>
          <w:rFonts w:cs="Narkisim"/>
        </w:rPr>
        <w:t xml:space="preserve"> </w:t>
      </w:r>
      <w:r w:rsidRPr="00727329">
        <w:rPr>
          <w:rFonts w:cs="Narkisim"/>
        </w:rPr>
        <w:t>Economics of Marine Protected Areas</w:t>
      </w:r>
      <w:r w:rsidRPr="003B59EF">
        <w:rPr>
          <w:rFonts w:cs="Narkisim"/>
        </w:rPr>
        <w:t xml:space="preserve">. UNEP </w:t>
      </w:r>
      <w:r w:rsidRPr="003B59EF">
        <w:rPr>
          <w:rFonts w:cs="Narkisim"/>
        </w:rPr>
        <w:tab/>
        <w:t>– MAP. RAC/SPA, Tunis.</w:t>
      </w:r>
    </w:p>
    <w:p w:rsidR="000752A6" w:rsidRDefault="000752A6" w:rsidP="000752A6">
      <w:pPr>
        <w:pStyle w:val="ListParagraph"/>
        <w:bidi w:val="0"/>
        <w:spacing w:after="80"/>
        <w:rPr>
          <w:rFonts w:cs="Narkisim"/>
        </w:rPr>
      </w:pPr>
    </w:p>
    <w:p w:rsidR="001755AC" w:rsidRDefault="001755AC" w:rsidP="000752A6">
      <w:pPr>
        <w:pStyle w:val="ListParagraph"/>
        <w:bidi w:val="0"/>
        <w:spacing w:after="80"/>
        <w:rPr>
          <w:rFonts w:cs="Narkisim"/>
        </w:rPr>
      </w:pPr>
      <w:r>
        <w:rPr>
          <w:rFonts w:cs="Narkisim"/>
        </w:rPr>
        <w:t>Becker, N. and C. Friedman. (2020). Economic aspects of environmental quality (Heb.). Pardes publishing, Haifa Israel.</w:t>
      </w:r>
    </w:p>
    <w:p w:rsidR="000752A6" w:rsidRPr="00727329" w:rsidRDefault="000752A6" w:rsidP="000752A6">
      <w:pPr>
        <w:pStyle w:val="ListParagraph"/>
        <w:bidi w:val="0"/>
        <w:spacing w:after="80"/>
        <w:rPr>
          <w:rFonts w:cs="Narkisim"/>
        </w:rPr>
      </w:pPr>
    </w:p>
    <w:p w:rsidR="00B67647" w:rsidRPr="00727329" w:rsidRDefault="00727329" w:rsidP="00727329">
      <w:pPr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80" w:line="360" w:lineRule="auto"/>
        <w:ind w:left="720"/>
        <w:rPr>
          <w:b/>
          <w:bCs/>
        </w:rPr>
      </w:pPr>
      <w:r w:rsidRPr="00727329">
        <w:rPr>
          <w:b/>
          <w:bCs/>
        </w:rPr>
        <w:t>Edited books</w:t>
      </w:r>
    </w:p>
    <w:p w:rsidR="00B67647" w:rsidRDefault="004B0D53" w:rsidP="004B0D53">
      <w:pPr>
        <w:pStyle w:val="ListParagraph"/>
        <w:bidi w:val="0"/>
        <w:spacing w:after="80"/>
        <w:rPr>
          <w:rFonts w:cs="Narkisim"/>
        </w:rPr>
      </w:pPr>
      <w:r w:rsidRPr="004B0D53">
        <w:rPr>
          <w:rFonts w:cs="Narkisim"/>
        </w:rPr>
        <w:t>Becker, N. (Ed.). (2013). Water Policy in Israel: Context, Issues and Options</w:t>
      </w:r>
      <w:r>
        <w:rPr>
          <w:rFonts w:cs="Narkisim"/>
        </w:rPr>
        <w:t xml:space="preserve">. </w:t>
      </w:r>
      <w:r w:rsidRPr="004B0D53">
        <w:rPr>
          <w:rFonts w:cs="Narkisim"/>
        </w:rPr>
        <w:t>Springer Science &amp; Business Media.</w:t>
      </w:r>
    </w:p>
    <w:p w:rsidR="00044D5E" w:rsidRDefault="00044D5E" w:rsidP="00044D5E">
      <w:pPr>
        <w:pStyle w:val="ListParagraph"/>
        <w:bidi w:val="0"/>
        <w:spacing w:after="80"/>
        <w:rPr>
          <w:rFonts w:cs="Narkisim"/>
        </w:rPr>
      </w:pPr>
    </w:p>
    <w:p w:rsidR="00B67647" w:rsidRPr="00727329" w:rsidRDefault="00727329" w:rsidP="00727329">
      <w:pPr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80" w:line="360" w:lineRule="auto"/>
        <w:ind w:left="720"/>
        <w:rPr>
          <w:b/>
          <w:bCs/>
        </w:rPr>
      </w:pPr>
      <w:r w:rsidRPr="00727329">
        <w:rPr>
          <w:b/>
          <w:bCs/>
        </w:rPr>
        <w:t>Articles in refereed journals</w:t>
      </w:r>
    </w:p>
    <w:p w:rsidR="005A03AD" w:rsidRDefault="00B67647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lastRenderedPageBreak/>
        <w:t>Becker, N. and Easter, K. W. (1989). Residential Water Demand in Metro Manila</w:t>
      </w:r>
      <w:r w:rsidRPr="003B59EF">
        <w:rPr>
          <w:rFonts w:cs="Narkisim"/>
          <w:sz w:val="24"/>
          <w:szCs w:val="24"/>
        </w:rPr>
        <w:noBreakHyphen/>
        <w:t xml:space="preserve">Discussion. </w:t>
      </w:r>
      <w:r w:rsidRPr="005A03AD">
        <w:rPr>
          <w:rFonts w:cs="Narkisim"/>
          <w:i/>
          <w:iCs/>
          <w:sz w:val="24"/>
          <w:szCs w:val="24"/>
        </w:rPr>
        <w:t>Water Resources Bulletin</w:t>
      </w:r>
      <w:r w:rsidRPr="003B59EF">
        <w:rPr>
          <w:rFonts w:cs="Narkisim"/>
          <w:sz w:val="24"/>
          <w:szCs w:val="24"/>
        </w:rPr>
        <w:t xml:space="preserve"> 25(6), 1273-1274.</w:t>
      </w:r>
    </w:p>
    <w:p w:rsidR="005A03AD" w:rsidRDefault="005A03AD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B67647" w:rsidRDefault="005A03AD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5A03AD">
        <w:rPr>
          <w:rFonts w:cs="Narkisim"/>
          <w:sz w:val="24"/>
          <w:szCs w:val="24"/>
        </w:rPr>
        <w:t>Easter, K. W., &amp; Becker, N. (1989). Inter</w:t>
      </w:r>
      <w:r>
        <w:rPr>
          <w:rFonts w:cs="Narkisim"/>
          <w:sz w:val="24"/>
          <w:szCs w:val="24"/>
        </w:rPr>
        <w:t>-</w:t>
      </w:r>
      <w:r w:rsidRPr="005A03AD">
        <w:rPr>
          <w:rFonts w:cs="Narkisim"/>
          <w:sz w:val="24"/>
          <w:szCs w:val="24"/>
        </w:rPr>
        <w:t>basin Water Transfers: An Economic Panacea or a Political Ploy. </w:t>
      </w:r>
      <w:r w:rsidRPr="005A03AD">
        <w:rPr>
          <w:rFonts w:cs="Narkisim"/>
          <w:i/>
          <w:iCs/>
          <w:sz w:val="24"/>
          <w:szCs w:val="24"/>
        </w:rPr>
        <w:t>Journal of the Minnesota Academy of Science JMNAAC</w:t>
      </w:r>
      <w:r w:rsidRPr="005A03AD">
        <w:rPr>
          <w:rFonts w:cs="Narkisim"/>
          <w:sz w:val="24"/>
          <w:szCs w:val="24"/>
        </w:rPr>
        <w:t>, </w:t>
      </w:r>
      <w:r w:rsidRPr="005A03AD">
        <w:rPr>
          <w:rFonts w:cs="Narkisim"/>
          <w:i/>
          <w:iCs/>
          <w:sz w:val="24"/>
          <w:szCs w:val="24"/>
        </w:rPr>
        <w:t>55</w:t>
      </w:r>
      <w:r w:rsidRPr="005A03AD">
        <w:rPr>
          <w:rFonts w:cs="Narkisim"/>
          <w:sz w:val="24"/>
          <w:szCs w:val="24"/>
        </w:rPr>
        <w:t>(1).</w:t>
      </w:r>
    </w:p>
    <w:p w:rsidR="005A03AD" w:rsidRPr="005A03AD" w:rsidRDefault="005A03AD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5A03AD" w:rsidRDefault="00B67647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 xml:space="preserve">Becker N. and Easter, K. W. (1992). Dynamic Supply from A Common Property Resource: Water diversions From the Great Lakes. </w:t>
      </w:r>
      <w:r w:rsidRPr="005A03AD">
        <w:rPr>
          <w:rFonts w:cs="Narkisim"/>
          <w:i/>
          <w:iCs/>
          <w:sz w:val="24"/>
          <w:szCs w:val="24"/>
        </w:rPr>
        <w:t>Natural Resource Modeling</w:t>
      </w:r>
      <w:r w:rsidRPr="003B59EF">
        <w:rPr>
          <w:rFonts w:cs="Narkisim"/>
          <w:sz w:val="24"/>
          <w:szCs w:val="24"/>
        </w:rPr>
        <w:t>, 4, 343</w:t>
      </w:r>
      <w:r w:rsidRPr="003B59EF">
        <w:rPr>
          <w:rFonts w:cs="Narkisim"/>
          <w:sz w:val="24"/>
          <w:szCs w:val="24"/>
        </w:rPr>
        <w:noBreakHyphen/>
        <w:t>371.</w:t>
      </w:r>
      <w:r w:rsidR="00E43B1F">
        <w:rPr>
          <w:rFonts w:cs="Narkisim"/>
          <w:sz w:val="24"/>
          <w:szCs w:val="24"/>
        </w:rPr>
        <w:t xml:space="preserve"> </w:t>
      </w:r>
    </w:p>
    <w:p w:rsidR="005A03AD" w:rsidRDefault="005A03AD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B67647" w:rsidRDefault="005A03AD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5A03AD">
        <w:rPr>
          <w:rFonts w:cs="Narkisim"/>
          <w:sz w:val="24"/>
          <w:szCs w:val="24"/>
        </w:rPr>
        <w:t>Becker, N., Baron, M. G., &amp; Shechter, M. (1993). Economic instruments for emission abatement under appreciable technological indivisibilities.</w:t>
      </w:r>
      <w:r>
        <w:rPr>
          <w:rFonts w:cs="Narkisim"/>
          <w:sz w:val="24"/>
          <w:szCs w:val="24"/>
        </w:rPr>
        <w:t xml:space="preserve"> </w:t>
      </w:r>
      <w:r w:rsidRPr="005A03AD">
        <w:rPr>
          <w:rFonts w:cs="Narkisim"/>
          <w:i/>
          <w:iCs/>
          <w:sz w:val="24"/>
          <w:szCs w:val="24"/>
        </w:rPr>
        <w:t>Environmental and Resource Economics</w:t>
      </w:r>
      <w:r w:rsidRPr="005A03AD">
        <w:rPr>
          <w:rFonts w:cs="Narkisim"/>
          <w:sz w:val="24"/>
          <w:szCs w:val="24"/>
        </w:rPr>
        <w:t>, </w:t>
      </w:r>
      <w:r w:rsidRPr="005A03AD">
        <w:rPr>
          <w:rFonts w:cs="Narkisim"/>
          <w:i/>
          <w:iCs/>
          <w:sz w:val="24"/>
          <w:szCs w:val="24"/>
        </w:rPr>
        <w:t>3</w:t>
      </w:r>
      <w:r w:rsidRPr="005A03AD">
        <w:rPr>
          <w:rFonts w:cs="Narkisim"/>
          <w:sz w:val="24"/>
          <w:szCs w:val="24"/>
        </w:rPr>
        <w:t>(3), 263-284.</w:t>
      </w:r>
    </w:p>
    <w:p w:rsidR="005A03AD" w:rsidRPr="005A03AD" w:rsidRDefault="005A03AD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B67647" w:rsidRPr="003B59EF" w:rsidRDefault="00B67647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 xml:space="preserve">Schechter M., Zeitouni N. &amp; Becker, N. (1994). Trading in Water: An Illustrative Application to the Middle East. </w:t>
      </w:r>
      <w:r w:rsidRPr="005A03AD">
        <w:rPr>
          <w:rFonts w:cs="Narkisim"/>
          <w:i/>
          <w:iCs/>
          <w:sz w:val="24"/>
          <w:szCs w:val="24"/>
        </w:rPr>
        <w:t>International Irrigation Review</w:t>
      </w:r>
      <w:r w:rsidR="005A03AD">
        <w:rPr>
          <w:rFonts w:cs="Narkisim"/>
          <w:sz w:val="24"/>
          <w:szCs w:val="24"/>
        </w:rPr>
        <w:t xml:space="preserve"> (Hebrew)</w:t>
      </w:r>
      <w:r w:rsidRPr="003B59EF">
        <w:rPr>
          <w:rFonts w:cs="Narkisim"/>
          <w:sz w:val="24"/>
          <w:szCs w:val="24"/>
        </w:rPr>
        <w:t>, 14(2), 12</w:t>
      </w:r>
      <w:r w:rsidRPr="003B59EF">
        <w:rPr>
          <w:rFonts w:cs="Narkisim"/>
          <w:sz w:val="24"/>
          <w:szCs w:val="24"/>
        </w:rPr>
        <w:noBreakHyphen/>
        <w:t>16.</w:t>
      </w:r>
    </w:p>
    <w:p w:rsidR="00B67647" w:rsidRPr="003B59EF" w:rsidRDefault="00B67647" w:rsidP="005E5B6C">
      <w:pPr>
        <w:pStyle w:val="CommentText"/>
        <w:bidi w:val="0"/>
        <w:ind w:left="-284" w:right="-483"/>
        <w:jc w:val="both"/>
        <w:rPr>
          <w:rFonts w:cs="Narkisim"/>
          <w:sz w:val="24"/>
          <w:szCs w:val="24"/>
        </w:rPr>
      </w:pPr>
    </w:p>
    <w:p w:rsidR="00B67647" w:rsidRPr="003B59EF" w:rsidRDefault="00B67647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 xml:space="preserve">Zeitouni N., Becker, N. &amp; Schechter, M. (1994). Auctions for Water Rights in a Regional Context: The Middle East. </w:t>
      </w:r>
      <w:r w:rsidRPr="005A03AD">
        <w:rPr>
          <w:rFonts w:cs="Narkisim"/>
          <w:i/>
          <w:iCs/>
          <w:sz w:val="24"/>
          <w:szCs w:val="24"/>
        </w:rPr>
        <w:t>Resource and Energy Economics</w:t>
      </w:r>
      <w:r w:rsidRPr="003B59EF">
        <w:rPr>
          <w:rFonts w:cs="Narkisim"/>
          <w:sz w:val="24"/>
          <w:szCs w:val="24"/>
        </w:rPr>
        <w:t xml:space="preserve">, 16 (4), 303 </w:t>
      </w:r>
      <w:r w:rsidRPr="003B59EF">
        <w:rPr>
          <w:rFonts w:cs="Narkisim"/>
          <w:sz w:val="24"/>
          <w:szCs w:val="24"/>
        </w:rPr>
        <w:noBreakHyphen/>
        <w:t xml:space="preserve"> 320.</w:t>
      </w:r>
      <w:r w:rsidR="00785F0F">
        <w:rPr>
          <w:rFonts w:cs="Narkisim"/>
          <w:sz w:val="24"/>
          <w:szCs w:val="24"/>
        </w:rPr>
        <w:t xml:space="preserve"> </w:t>
      </w:r>
    </w:p>
    <w:p w:rsidR="00B67647" w:rsidRPr="003B59EF" w:rsidRDefault="00B67647" w:rsidP="005E5B6C">
      <w:pPr>
        <w:pStyle w:val="CommentText"/>
        <w:bidi w:val="0"/>
        <w:ind w:left="-284" w:right="-483"/>
        <w:jc w:val="both"/>
        <w:rPr>
          <w:rFonts w:cs="Narkisim"/>
          <w:sz w:val="24"/>
          <w:szCs w:val="24"/>
        </w:rPr>
      </w:pPr>
    </w:p>
    <w:p w:rsidR="00B67647" w:rsidRPr="003B59EF" w:rsidRDefault="00B67647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 xml:space="preserve">Becker N., (1994). Public policy and the value of clean air: An alternative approach. </w:t>
      </w:r>
      <w:r w:rsidRPr="00B62442">
        <w:rPr>
          <w:rFonts w:cs="Narkisim"/>
          <w:i/>
          <w:iCs/>
          <w:sz w:val="24"/>
          <w:szCs w:val="24"/>
        </w:rPr>
        <w:t>Journal of Environmental Planning and Management</w:t>
      </w:r>
      <w:r w:rsidRPr="003B59EF">
        <w:rPr>
          <w:rFonts w:cs="Narkisim"/>
          <w:sz w:val="24"/>
          <w:szCs w:val="24"/>
        </w:rPr>
        <w:t>, 37(1), 21</w:t>
      </w:r>
      <w:r w:rsidRPr="003B59EF">
        <w:rPr>
          <w:rFonts w:cs="Narkisim"/>
          <w:sz w:val="24"/>
          <w:szCs w:val="24"/>
        </w:rPr>
        <w:noBreakHyphen/>
        <w:t>31.</w:t>
      </w:r>
      <w:r w:rsidR="00C2394E">
        <w:rPr>
          <w:rFonts w:cs="Narkisim"/>
          <w:sz w:val="24"/>
          <w:szCs w:val="24"/>
        </w:rPr>
        <w:t xml:space="preserve"> </w:t>
      </w:r>
    </w:p>
    <w:p w:rsidR="00B67647" w:rsidRPr="003B59EF" w:rsidRDefault="00B67647" w:rsidP="005E5B6C">
      <w:pPr>
        <w:pStyle w:val="CommentText"/>
        <w:bidi w:val="0"/>
        <w:ind w:left="-284" w:right="-483"/>
        <w:jc w:val="both"/>
        <w:rPr>
          <w:rFonts w:cs="Narkisim"/>
          <w:sz w:val="24"/>
          <w:szCs w:val="24"/>
        </w:rPr>
      </w:pPr>
    </w:p>
    <w:p w:rsidR="00B62442" w:rsidRDefault="00B67647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>Zeitouni N., Becker, N. &amp; Schechter, M. (1994). Markets for Water in the M</w:t>
      </w:r>
      <w:r w:rsidR="00B62442">
        <w:rPr>
          <w:rFonts w:cs="Narkisim"/>
          <w:sz w:val="24"/>
          <w:szCs w:val="24"/>
        </w:rPr>
        <w:t>iddle East. Economic Quarterly</w:t>
      </w:r>
      <w:r w:rsidRPr="003B59EF">
        <w:rPr>
          <w:rFonts w:cs="Narkisim"/>
          <w:sz w:val="24"/>
          <w:szCs w:val="24"/>
        </w:rPr>
        <w:t xml:space="preserve"> (Hebrew), 3, 400 </w:t>
      </w:r>
      <w:r w:rsidRPr="003B59EF">
        <w:rPr>
          <w:rFonts w:cs="Narkisim"/>
          <w:sz w:val="24"/>
          <w:szCs w:val="24"/>
        </w:rPr>
        <w:noBreakHyphen/>
        <w:t xml:space="preserve"> 416.</w:t>
      </w:r>
    </w:p>
    <w:p w:rsidR="00B62442" w:rsidRDefault="00B62442" w:rsidP="005E5B6C">
      <w:pPr>
        <w:pStyle w:val="CommentText"/>
        <w:bidi w:val="0"/>
        <w:ind w:left="720" w:right="-483" w:firstLine="720"/>
        <w:jc w:val="both"/>
        <w:rPr>
          <w:rFonts w:cs="Narkisim"/>
          <w:sz w:val="24"/>
          <w:szCs w:val="24"/>
        </w:rPr>
      </w:pPr>
    </w:p>
    <w:p w:rsidR="00B62442" w:rsidRDefault="00B62442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B62442">
        <w:rPr>
          <w:rFonts w:cs="Narkisim"/>
          <w:sz w:val="24"/>
          <w:szCs w:val="24"/>
        </w:rPr>
        <w:t>Zeitouni, N., Becker, N., &amp; Shechter, M. (1994). Water sharing through trade in markets for water rights: An illustrative application to the Middle East. </w:t>
      </w:r>
      <w:r w:rsidRPr="00B62442">
        <w:rPr>
          <w:rFonts w:cs="Narkisim"/>
          <w:i/>
          <w:iCs/>
          <w:sz w:val="24"/>
          <w:szCs w:val="24"/>
        </w:rPr>
        <w:t>Studies in Environmental Science</w:t>
      </w:r>
      <w:r w:rsidRPr="00B62442">
        <w:rPr>
          <w:rFonts w:cs="Narkisim"/>
          <w:sz w:val="24"/>
          <w:szCs w:val="24"/>
        </w:rPr>
        <w:t>, </w:t>
      </w:r>
      <w:r w:rsidRPr="00B62442">
        <w:rPr>
          <w:rFonts w:cs="Narkisim"/>
          <w:i/>
          <w:iCs/>
          <w:sz w:val="24"/>
          <w:szCs w:val="24"/>
        </w:rPr>
        <w:t>58</w:t>
      </w:r>
      <w:r w:rsidRPr="00B62442">
        <w:rPr>
          <w:rFonts w:cs="Narkisim"/>
          <w:sz w:val="24"/>
          <w:szCs w:val="24"/>
        </w:rPr>
        <w:t>, 399-412.</w:t>
      </w:r>
    </w:p>
    <w:p w:rsidR="00B62442" w:rsidRDefault="00B62442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B67647" w:rsidRDefault="00B62442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B62442">
        <w:rPr>
          <w:rFonts w:cs="Narkisim"/>
          <w:sz w:val="24"/>
          <w:szCs w:val="24"/>
        </w:rPr>
        <w:t>Becker, N. (1995). The value of institutional change in moving from central planning to a market system: the Israeli experience. </w:t>
      </w:r>
      <w:r w:rsidRPr="00B62442">
        <w:rPr>
          <w:rFonts w:cs="Narkisim"/>
          <w:i/>
          <w:iCs/>
          <w:sz w:val="24"/>
          <w:szCs w:val="24"/>
        </w:rPr>
        <w:t>Agricultural Economics</w:t>
      </w:r>
      <w:r w:rsidRPr="00B62442">
        <w:rPr>
          <w:rFonts w:cs="Narkisim"/>
          <w:sz w:val="24"/>
          <w:szCs w:val="24"/>
        </w:rPr>
        <w:t>,</w:t>
      </w:r>
      <w:r>
        <w:rPr>
          <w:rFonts w:cs="Narkisim"/>
          <w:sz w:val="24"/>
          <w:szCs w:val="24"/>
        </w:rPr>
        <w:t xml:space="preserve"> </w:t>
      </w:r>
      <w:r w:rsidRPr="00B62442">
        <w:rPr>
          <w:rFonts w:cs="Narkisim"/>
          <w:i/>
          <w:iCs/>
          <w:sz w:val="24"/>
          <w:szCs w:val="24"/>
        </w:rPr>
        <w:t>21</w:t>
      </w:r>
      <w:r w:rsidRPr="00B62442">
        <w:rPr>
          <w:rFonts w:cs="Narkisim"/>
          <w:sz w:val="24"/>
          <w:szCs w:val="24"/>
        </w:rPr>
        <w:t>, 11-21.</w:t>
      </w:r>
    </w:p>
    <w:p w:rsidR="00B62442" w:rsidRPr="00B62442" w:rsidRDefault="00B62442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B62442" w:rsidRDefault="00B62442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B62442">
        <w:rPr>
          <w:rFonts w:cs="Narkisim"/>
          <w:sz w:val="24"/>
          <w:szCs w:val="24"/>
        </w:rPr>
        <w:t>Becker, N., &amp; Easter, K. W. (1995). Water diversions in the great lakes basin analyzed in a game theory framework. </w:t>
      </w:r>
      <w:r w:rsidRPr="00B62442">
        <w:rPr>
          <w:rFonts w:cs="Narkisim"/>
          <w:i/>
          <w:iCs/>
          <w:sz w:val="24"/>
          <w:szCs w:val="24"/>
        </w:rPr>
        <w:t>Water resources management</w:t>
      </w:r>
      <w:r w:rsidRPr="00B62442">
        <w:rPr>
          <w:rFonts w:cs="Narkisim"/>
          <w:sz w:val="24"/>
          <w:szCs w:val="24"/>
        </w:rPr>
        <w:t>, </w:t>
      </w:r>
      <w:r w:rsidRPr="00B62442">
        <w:rPr>
          <w:rFonts w:cs="Narkisim"/>
          <w:i/>
          <w:iCs/>
          <w:sz w:val="24"/>
          <w:szCs w:val="24"/>
        </w:rPr>
        <w:t>9</w:t>
      </w:r>
      <w:r w:rsidRPr="00B62442">
        <w:rPr>
          <w:rFonts w:cs="Narkisim"/>
          <w:sz w:val="24"/>
          <w:szCs w:val="24"/>
        </w:rPr>
        <w:t>(3), 221-242.</w:t>
      </w:r>
    </w:p>
    <w:p w:rsidR="00B62442" w:rsidRDefault="00B62442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B62442" w:rsidRDefault="00B62442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B62442">
        <w:rPr>
          <w:rFonts w:cs="Narkisim"/>
          <w:sz w:val="24"/>
          <w:szCs w:val="24"/>
        </w:rPr>
        <w:t>Becker, N. (1996). Reallocating water resources in the Middle East through market mechanisms. </w:t>
      </w:r>
      <w:r w:rsidRPr="00B62442">
        <w:rPr>
          <w:rFonts w:cs="Narkisim"/>
          <w:i/>
          <w:iCs/>
          <w:sz w:val="24"/>
          <w:szCs w:val="24"/>
        </w:rPr>
        <w:t>International Journal of Water Resources Development</w:t>
      </w:r>
      <w:r w:rsidRPr="00B62442">
        <w:rPr>
          <w:rFonts w:cs="Narkisim"/>
          <w:sz w:val="24"/>
          <w:szCs w:val="24"/>
        </w:rPr>
        <w:t>,</w:t>
      </w:r>
      <w:r>
        <w:rPr>
          <w:rFonts w:cs="Narkisim"/>
          <w:sz w:val="24"/>
          <w:szCs w:val="24"/>
        </w:rPr>
        <w:t xml:space="preserve"> </w:t>
      </w:r>
      <w:r w:rsidRPr="00B62442">
        <w:rPr>
          <w:rFonts w:cs="Narkisim"/>
          <w:i/>
          <w:iCs/>
          <w:sz w:val="24"/>
          <w:szCs w:val="24"/>
        </w:rPr>
        <w:t>12</w:t>
      </w:r>
      <w:r w:rsidRPr="00B62442">
        <w:rPr>
          <w:rFonts w:cs="Narkisim"/>
          <w:sz w:val="24"/>
          <w:szCs w:val="24"/>
        </w:rPr>
        <w:t>(1), 17-32.</w:t>
      </w:r>
    </w:p>
    <w:p w:rsidR="00B62442" w:rsidRDefault="00B62442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B62442" w:rsidRDefault="00B62442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B62442">
        <w:rPr>
          <w:rFonts w:cs="Narkisim"/>
          <w:sz w:val="24"/>
          <w:szCs w:val="24"/>
        </w:rPr>
        <w:t>Becker, N., &amp; Shechter, M. (1996). Decentralized economic incentives under technological indivisibilities: a cooperative game approach. </w:t>
      </w:r>
      <w:r w:rsidRPr="00B62442">
        <w:rPr>
          <w:rFonts w:cs="Narkisim"/>
          <w:i/>
          <w:iCs/>
          <w:sz w:val="24"/>
          <w:szCs w:val="24"/>
        </w:rPr>
        <w:t>Ecological Economics</w:t>
      </w:r>
      <w:r w:rsidRPr="00B62442">
        <w:rPr>
          <w:rFonts w:cs="Narkisim"/>
          <w:sz w:val="24"/>
          <w:szCs w:val="24"/>
        </w:rPr>
        <w:t>, </w:t>
      </w:r>
      <w:r w:rsidRPr="00B62442">
        <w:rPr>
          <w:rFonts w:cs="Narkisim"/>
          <w:i/>
          <w:iCs/>
          <w:sz w:val="24"/>
          <w:szCs w:val="24"/>
        </w:rPr>
        <w:t>17</w:t>
      </w:r>
      <w:r w:rsidRPr="00B62442">
        <w:rPr>
          <w:rFonts w:cs="Narkisim"/>
          <w:sz w:val="24"/>
          <w:szCs w:val="24"/>
        </w:rPr>
        <w:t>(1), 9-20.</w:t>
      </w:r>
    </w:p>
    <w:p w:rsidR="00B62442" w:rsidRDefault="00B62442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B67647" w:rsidRDefault="00B62442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B62442">
        <w:rPr>
          <w:rFonts w:cs="Narkisim"/>
          <w:sz w:val="24"/>
          <w:szCs w:val="24"/>
        </w:rPr>
        <w:t>Becker, N., &amp; Easter, K. W. (1997). Water diversion from the Great Lakes: is a</w:t>
      </w:r>
      <w:r w:rsidR="004B0D53">
        <w:rPr>
          <w:rFonts w:cs="Narkisim"/>
          <w:sz w:val="24"/>
          <w:szCs w:val="24"/>
        </w:rPr>
        <w:t xml:space="preserve"> cooperative approach possible?</w:t>
      </w:r>
      <w:r w:rsidRPr="00B62442">
        <w:rPr>
          <w:rFonts w:cs="Narkisim"/>
          <w:sz w:val="24"/>
          <w:szCs w:val="24"/>
        </w:rPr>
        <w:t> </w:t>
      </w:r>
      <w:r w:rsidRPr="00B62442">
        <w:rPr>
          <w:rFonts w:cs="Narkisim"/>
          <w:i/>
          <w:iCs/>
          <w:sz w:val="24"/>
          <w:szCs w:val="24"/>
        </w:rPr>
        <w:t>International Journal of Water Resources Development</w:t>
      </w:r>
      <w:r w:rsidRPr="00B62442">
        <w:rPr>
          <w:rFonts w:cs="Narkisim"/>
          <w:sz w:val="24"/>
          <w:szCs w:val="24"/>
        </w:rPr>
        <w:t>, </w:t>
      </w:r>
      <w:r w:rsidRPr="00B62442">
        <w:rPr>
          <w:rFonts w:cs="Narkisim"/>
          <w:i/>
          <w:iCs/>
          <w:sz w:val="24"/>
          <w:szCs w:val="24"/>
        </w:rPr>
        <w:t>13</w:t>
      </w:r>
      <w:r w:rsidRPr="00B62442">
        <w:rPr>
          <w:rFonts w:cs="Narkisim"/>
          <w:sz w:val="24"/>
          <w:szCs w:val="24"/>
        </w:rPr>
        <w:t>(1), 53-66.</w:t>
      </w:r>
    </w:p>
    <w:p w:rsidR="00B62442" w:rsidRPr="00B62442" w:rsidRDefault="00B62442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BA2793" w:rsidRDefault="00B67647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lastRenderedPageBreak/>
        <w:t xml:space="preserve">Becker N. and Soloveitchick, D. (1998). Dynamic Multi-objective Optimization of environmental regulations policies. </w:t>
      </w:r>
      <w:r w:rsidRPr="00B62442">
        <w:rPr>
          <w:rFonts w:cs="Narkisim"/>
          <w:i/>
          <w:iCs/>
          <w:sz w:val="24"/>
          <w:szCs w:val="24"/>
        </w:rPr>
        <w:t>Journal of Multi-Criteria Decision Analysis</w:t>
      </w:r>
      <w:r w:rsidRPr="003B59EF">
        <w:rPr>
          <w:rFonts w:cs="Narkisim"/>
          <w:sz w:val="24"/>
          <w:szCs w:val="24"/>
        </w:rPr>
        <w:t>, 7, 3-19.</w:t>
      </w:r>
    </w:p>
    <w:p w:rsidR="00BA2793" w:rsidRDefault="00BA2793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BA2793" w:rsidRDefault="00BA2793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BA2793">
        <w:rPr>
          <w:rFonts w:cs="Narkisim"/>
          <w:sz w:val="24"/>
          <w:szCs w:val="24"/>
        </w:rPr>
        <w:t>Becker, N., &amp; Easter, K. W. (1998). Conflict and cooperation in utilizing a common property resource. </w:t>
      </w:r>
      <w:r w:rsidRPr="00BA2793">
        <w:rPr>
          <w:rFonts w:cs="Narkisim"/>
          <w:i/>
          <w:iCs/>
          <w:sz w:val="24"/>
          <w:szCs w:val="24"/>
        </w:rPr>
        <w:t>Natural Resource Modeling</w:t>
      </w:r>
      <w:r w:rsidRPr="00BA2793">
        <w:rPr>
          <w:rFonts w:cs="Narkisim"/>
          <w:sz w:val="24"/>
          <w:szCs w:val="24"/>
        </w:rPr>
        <w:t>, </w:t>
      </w:r>
      <w:r w:rsidRPr="00BA2793">
        <w:rPr>
          <w:rFonts w:cs="Narkisim"/>
          <w:i/>
          <w:iCs/>
          <w:sz w:val="24"/>
          <w:szCs w:val="24"/>
        </w:rPr>
        <w:t>11</w:t>
      </w:r>
      <w:r w:rsidRPr="00BA2793">
        <w:rPr>
          <w:rFonts w:cs="Narkisim"/>
          <w:sz w:val="24"/>
          <w:szCs w:val="24"/>
        </w:rPr>
        <w:t>(3), 173-198.</w:t>
      </w:r>
    </w:p>
    <w:p w:rsidR="00BA2793" w:rsidRDefault="00BA2793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BA2793" w:rsidRDefault="00BA2793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BA2793">
        <w:rPr>
          <w:rFonts w:cs="Narkisim"/>
          <w:sz w:val="24"/>
          <w:szCs w:val="24"/>
        </w:rPr>
        <w:t>Becker, N., &amp; Zeitouni, N. (1998). A market solution for the Israeli-Palestinian water dispute. </w:t>
      </w:r>
      <w:r w:rsidRPr="00BA2793">
        <w:rPr>
          <w:rFonts w:cs="Narkisim"/>
          <w:i/>
          <w:iCs/>
          <w:sz w:val="24"/>
          <w:szCs w:val="24"/>
        </w:rPr>
        <w:t>Water International</w:t>
      </w:r>
      <w:r w:rsidRPr="00BA2793">
        <w:rPr>
          <w:rFonts w:cs="Narkisim"/>
          <w:sz w:val="24"/>
          <w:szCs w:val="24"/>
        </w:rPr>
        <w:t>, </w:t>
      </w:r>
      <w:r w:rsidRPr="00BA2793">
        <w:rPr>
          <w:rFonts w:cs="Narkisim"/>
          <w:i/>
          <w:iCs/>
          <w:sz w:val="24"/>
          <w:szCs w:val="24"/>
        </w:rPr>
        <w:t>23</w:t>
      </w:r>
      <w:r w:rsidRPr="00BA2793">
        <w:rPr>
          <w:rFonts w:cs="Narkisim"/>
          <w:sz w:val="24"/>
          <w:szCs w:val="24"/>
        </w:rPr>
        <w:t>(4), 1-5.</w:t>
      </w:r>
    </w:p>
    <w:p w:rsidR="00BA2793" w:rsidRDefault="00BA2793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BA2793" w:rsidRDefault="00BA2793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BA2793">
        <w:rPr>
          <w:rFonts w:cs="Narkisim"/>
          <w:sz w:val="24"/>
          <w:szCs w:val="24"/>
        </w:rPr>
        <w:t>Becker, N., &amp; Easter, K. W. (1999). Conflict and cooperation in managing international water resources such as the Great Lakes. </w:t>
      </w:r>
      <w:r w:rsidRPr="00BA2793">
        <w:rPr>
          <w:rFonts w:cs="Narkisim"/>
          <w:i/>
          <w:iCs/>
          <w:sz w:val="24"/>
          <w:szCs w:val="24"/>
        </w:rPr>
        <w:t>Land Economics</w:t>
      </w:r>
      <w:r w:rsidRPr="00BA2793">
        <w:rPr>
          <w:rFonts w:cs="Narkisim"/>
          <w:sz w:val="24"/>
          <w:szCs w:val="24"/>
        </w:rPr>
        <w:t>, 233-245.</w:t>
      </w:r>
    </w:p>
    <w:p w:rsidR="00BA2793" w:rsidRDefault="00BA2793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B67647" w:rsidRDefault="00BA2793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BA2793">
        <w:rPr>
          <w:rFonts w:cs="Narkisim"/>
          <w:sz w:val="24"/>
          <w:szCs w:val="24"/>
        </w:rPr>
        <w:t>Becker, N. (1999). A comparative analysis of water price support versus drought compensation scheme. </w:t>
      </w:r>
      <w:r w:rsidRPr="00BA2793">
        <w:rPr>
          <w:rFonts w:cs="Narkisim"/>
          <w:i/>
          <w:iCs/>
          <w:sz w:val="24"/>
          <w:szCs w:val="24"/>
        </w:rPr>
        <w:t>Agricultural Economics</w:t>
      </w:r>
      <w:r w:rsidRPr="00BA2793">
        <w:rPr>
          <w:rFonts w:cs="Narkisim"/>
          <w:sz w:val="24"/>
          <w:szCs w:val="24"/>
        </w:rPr>
        <w:t>, </w:t>
      </w:r>
      <w:r w:rsidRPr="00BA2793">
        <w:rPr>
          <w:rFonts w:cs="Narkisim"/>
          <w:i/>
          <w:iCs/>
          <w:sz w:val="24"/>
          <w:szCs w:val="24"/>
        </w:rPr>
        <w:t>21</w:t>
      </w:r>
      <w:r w:rsidRPr="00BA2793">
        <w:rPr>
          <w:rFonts w:cs="Narkisim"/>
          <w:sz w:val="24"/>
          <w:szCs w:val="24"/>
        </w:rPr>
        <w:t>(1), 81-92.</w:t>
      </w:r>
    </w:p>
    <w:p w:rsidR="00BA2793" w:rsidRPr="00BA2793" w:rsidRDefault="00BA2793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E23918" w:rsidRDefault="00BA2793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BA2793">
        <w:rPr>
          <w:rFonts w:cs="Narkisim"/>
          <w:sz w:val="24"/>
          <w:szCs w:val="24"/>
        </w:rPr>
        <w:t>Becker, N. I. R., &amp; Lavee, D. (2002). The effect and reform of water pricing: The Israeli experience. </w:t>
      </w:r>
      <w:r w:rsidRPr="00BA2793">
        <w:rPr>
          <w:rFonts w:cs="Narkisim"/>
          <w:i/>
          <w:iCs/>
          <w:sz w:val="24"/>
          <w:szCs w:val="24"/>
        </w:rPr>
        <w:t>International Journal of Water Resources Development</w:t>
      </w:r>
      <w:r w:rsidRPr="00BA2793">
        <w:rPr>
          <w:rFonts w:cs="Narkisim"/>
          <w:sz w:val="24"/>
          <w:szCs w:val="24"/>
        </w:rPr>
        <w:t>,</w:t>
      </w:r>
      <w:r w:rsidRPr="00BA2793">
        <w:rPr>
          <w:rFonts w:cs="Narkisim"/>
          <w:i/>
          <w:iCs/>
          <w:sz w:val="24"/>
          <w:szCs w:val="24"/>
        </w:rPr>
        <w:t>18</w:t>
      </w:r>
      <w:r w:rsidRPr="00BA2793">
        <w:rPr>
          <w:rFonts w:cs="Narkisim"/>
          <w:sz w:val="24"/>
          <w:szCs w:val="24"/>
        </w:rPr>
        <w:t>(2), 353-366.</w:t>
      </w:r>
    </w:p>
    <w:p w:rsidR="00E23918" w:rsidRDefault="00E23918" w:rsidP="005E5B6C">
      <w:pPr>
        <w:pStyle w:val="CommentText"/>
        <w:bidi w:val="0"/>
        <w:ind w:left="360" w:right="-483"/>
        <w:jc w:val="both"/>
        <w:rPr>
          <w:rFonts w:cs="Narkisim"/>
          <w:sz w:val="24"/>
          <w:szCs w:val="24"/>
        </w:rPr>
      </w:pPr>
    </w:p>
    <w:p w:rsidR="00795EBE" w:rsidRPr="00E23918" w:rsidRDefault="00E23918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E23918">
        <w:rPr>
          <w:rFonts w:cs="Narkisim"/>
          <w:sz w:val="24"/>
          <w:szCs w:val="24"/>
        </w:rPr>
        <w:t>Becker, N., &amp; Lavee, D. (2003). The benefits and costs of noise reduction.</w:t>
      </w:r>
      <w:r w:rsidR="002D4BED">
        <w:rPr>
          <w:rFonts w:cs="Narkisim"/>
          <w:i/>
          <w:iCs/>
          <w:sz w:val="24"/>
          <w:szCs w:val="24"/>
        </w:rPr>
        <w:t xml:space="preserve"> </w:t>
      </w:r>
      <w:r w:rsidRPr="00E23918">
        <w:rPr>
          <w:rFonts w:cs="Narkisim"/>
          <w:i/>
          <w:iCs/>
          <w:sz w:val="24"/>
          <w:szCs w:val="24"/>
        </w:rPr>
        <w:t>Journal of Environmental Planning and Management</w:t>
      </w:r>
      <w:r w:rsidRPr="00E23918">
        <w:rPr>
          <w:rFonts w:cs="Narkisim"/>
          <w:sz w:val="24"/>
          <w:szCs w:val="24"/>
        </w:rPr>
        <w:t>, </w:t>
      </w:r>
      <w:r w:rsidRPr="00E23918">
        <w:rPr>
          <w:rFonts w:cs="Narkisim"/>
          <w:i/>
          <w:iCs/>
          <w:sz w:val="24"/>
          <w:szCs w:val="24"/>
        </w:rPr>
        <w:t>46</w:t>
      </w:r>
      <w:r w:rsidRPr="00E23918">
        <w:rPr>
          <w:rFonts w:cs="Narkisim"/>
          <w:sz w:val="24"/>
          <w:szCs w:val="24"/>
        </w:rPr>
        <w:t>(1), 97-111.</w:t>
      </w:r>
    </w:p>
    <w:p w:rsidR="00E23918" w:rsidRDefault="00E23918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E23918" w:rsidRDefault="00795EBE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795EBE">
        <w:rPr>
          <w:rFonts w:cs="Narkisim"/>
          <w:sz w:val="24"/>
          <w:szCs w:val="24"/>
        </w:rPr>
        <w:t>Becker, N. (2003). Water Pricing—Its Effects and Proposed Reforms: The Israeli Experience. </w:t>
      </w:r>
      <w:r w:rsidRPr="00795EBE">
        <w:rPr>
          <w:rFonts w:cs="Narkisim"/>
          <w:i/>
          <w:iCs/>
          <w:sz w:val="24"/>
          <w:szCs w:val="24"/>
        </w:rPr>
        <w:t>International Journal of Public Administration</w:t>
      </w:r>
      <w:r w:rsidRPr="00795EBE">
        <w:rPr>
          <w:rFonts w:cs="Narkisim"/>
          <w:sz w:val="24"/>
          <w:szCs w:val="24"/>
        </w:rPr>
        <w:t>, </w:t>
      </w:r>
      <w:r w:rsidRPr="00795EBE">
        <w:rPr>
          <w:rFonts w:cs="Narkisim"/>
          <w:i/>
          <w:iCs/>
          <w:sz w:val="24"/>
          <w:szCs w:val="24"/>
        </w:rPr>
        <w:t>26</w:t>
      </w:r>
      <w:r w:rsidRPr="00795EBE">
        <w:rPr>
          <w:rFonts w:cs="Narkisim"/>
          <w:sz w:val="24"/>
          <w:szCs w:val="24"/>
        </w:rPr>
        <w:t>(3), 247-263.</w:t>
      </w:r>
    </w:p>
    <w:p w:rsidR="00E23918" w:rsidRDefault="00E23918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906EEE" w:rsidRDefault="00E23918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E23918">
        <w:rPr>
          <w:rFonts w:cs="Narkisim"/>
          <w:sz w:val="24"/>
          <w:szCs w:val="24"/>
        </w:rPr>
        <w:t>Becker, N., Inbar, M., Bahat, O., Choresh, Y., Ben-Noon, G., &amp; Yaffe, O. (2005). Estimating the economic value of viewing griffon vultures Gyps fulvus: A travel cost model study at Gamla Nature Reserve, Israel. </w:t>
      </w:r>
      <w:r w:rsidRPr="00E23918">
        <w:rPr>
          <w:rFonts w:cs="Narkisim"/>
          <w:i/>
          <w:iCs/>
          <w:sz w:val="24"/>
          <w:szCs w:val="24"/>
        </w:rPr>
        <w:t>Oryx</w:t>
      </w:r>
      <w:r w:rsidRPr="00E23918">
        <w:rPr>
          <w:rFonts w:cs="Narkisim"/>
          <w:sz w:val="24"/>
          <w:szCs w:val="24"/>
        </w:rPr>
        <w:t>, </w:t>
      </w:r>
      <w:r w:rsidRPr="00E23918">
        <w:rPr>
          <w:rFonts w:cs="Narkisim"/>
          <w:i/>
          <w:iCs/>
          <w:sz w:val="24"/>
          <w:szCs w:val="24"/>
        </w:rPr>
        <w:t>39</w:t>
      </w:r>
      <w:r w:rsidRPr="00E23918">
        <w:rPr>
          <w:rFonts w:cs="Narkisim"/>
          <w:sz w:val="24"/>
          <w:szCs w:val="24"/>
        </w:rPr>
        <w:t>(04), 429-43</w:t>
      </w:r>
    </w:p>
    <w:p w:rsidR="00906EEE" w:rsidRDefault="00906EEE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906EEE" w:rsidRDefault="00906EEE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906EEE">
        <w:rPr>
          <w:rFonts w:cs="Narkisim"/>
          <w:sz w:val="24"/>
          <w:szCs w:val="24"/>
        </w:rPr>
        <w:t>Becker, N., &amp; Katz, D. (2006). Economic valuation of resuscitating the Dead Sea. </w:t>
      </w:r>
      <w:r w:rsidRPr="00906EEE">
        <w:rPr>
          <w:rFonts w:cs="Narkisim"/>
          <w:i/>
          <w:iCs/>
          <w:sz w:val="24"/>
          <w:szCs w:val="24"/>
        </w:rPr>
        <w:t>Water policy</w:t>
      </w:r>
      <w:r w:rsidRPr="00906EEE">
        <w:rPr>
          <w:rFonts w:cs="Narkisim"/>
          <w:sz w:val="24"/>
          <w:szCs w:val="24"/>
        </w:rPr>
        <w:t>, </w:t>
      </w:r>
      <w:r w:rsidRPr="00906EEE">
        <w:rPr>
          <w:rFonts w:cs="Narkisim"/>
          <w:i/>
          <w:iCs/>
          <w:sz w:val="24"/>
          <w:szCs w:val="24"/>
        </w:rPr>
        <w:t>8</w:t>
      </w:r>
      <w:r w:rsidRPr="00906EEE">
        <w:rPr>
          <w:rFonts w:cs="Narkisim"/>
          <w:sz w:val="24"/>
          <w:szCs w:val="24"/>
        </w:rPr>
        <w:t xml:space="preserve">(4), 351-370. </w:t>
      </w:r>
    </w:p>
    <w:p w:rsidR="00906EEE" w:rsidRDefault="00906EEE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B67647" w:rsidRDefault="00906EEE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906EEE">
        <w:rPr>
          <w:rFonts w:cs="Narkisim"/>
          <w:sz w:val="24"/>
          <w:szCs w:val="24"/>
        </w:rPr>
        <w:t>Ayalon, O., Becker, N., &amp; Shani, E. (2006). Economic aspects of the rehabilitation of the Hiriya landfill. </w:t>
      </w:r>
      <w:r w:rsidRPr="00906EEE">
        <w:rPr>
          <w:rFonts w:cs="Narkisim"/>
          <w:i/>
          <w:iCs/>
          <w:sz w:val="24"/>
          <w:szCs w:val="24"/>
        </w:rPr>
        <w:t>Waste management</w:t>
      </w:r>
      <w:r w:rsidRPr="00906EEE">
        <w:rPr>
          <w:rFonts w:cs="Narkisim"/>
          <w:sz w:val="24"/>
          <w:szCs w:val="24"/>
        </w:rPr>
        <w:t>, </w:t>
      </w:r>
      <w:r w:rsidRPr="00906EEE">
        <w:rPr>
          <w:rFonts w:cs="Narkisim"/>
          <w:i/>
          <w:iCs/>
          <w:sz w:val="24"/>
          <w:szCs w:val="24"/>
        </w:rPr>
        <w:t>26</w:t>
      </w:r>
      <w:r w:rsidRPr="00906EEE">
        <w:rPr>
          <w:rFonts w:cs="Narkisim"/>
          <w:sz w:val="24"/>
          <w:szCs w:val="24"/>
        </w:rPr>
        <w:t>(11), 1313-1323.</w:t>
      </w:r>
    </w:p>
    <w:p w:rsidR="00906EEE" w:rsidRPr="00906EEE" w:rsidRDefault="00906EEE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906EEE" w:rsidRDefault="00B67647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 xml:space="preserve">Loehman, E. &amp; Becker, N. (2006). Groundwater management in Hydro-Economic Commons. </w:t>
      </w:r>
      <w:r w:rsidRPr="00906EEE">
        <w:rPr>
          <w:rFonts w:cs="Narkisim"/>
          <w:i/>
          <w:iCs/>
          <w:sz w:val="24"/>
          <w:szCs w:val="24"/>
        </w:rPr>
        <w:t>Water resources development</w:t>
      </w:r>
      <w:r w:rsidRPr="003B59EF">
        <w:rPr>
          <w:rFonts w:cs="Narkisim"/>
          <w:sz w:val="24"/>
          <w:szCs w:val="24"/>
        </w:rPr>
        <w:t>, 22(4), 603</w:t>
      </w:r>
      <w:r w:rsidR="005E5B6C">
        <w:rPr>
          <w:rFonts w:cs="Narkisim"/>
          <w:sz w:val="24"/>
          <w:szCs w:val="24"/>
        </w:rPr>
        <w:t>–</w:t>
      </w:r>
      <w:r w:rsidRPr="003B59EF">
        <w:rPr>
          <w:rFonts w:cs="Narkisim"/>
          <w:sz w:val="24"/>
          <w:szCs w:val="24"/>
        </w:rPr>
        <w:t>614</w:t>
      </w:r>
      <w:r w:rsidR="005E5B6C">
        <w:rPr>
          <w:rFonts w:cs="Narkisim"/>
          <w:sz w:val="24"/>
          <w:szCs w:val="24"/>
        </w:rPr>
        <w:t>.</w:t>
      </w:r>
    </w:p>
    <w:p w:rsidR="00906EEE" w:rsidRDefault="00906EEE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906EEE" w:rsidRDefault="00906EEE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906EEE">
        <w:rPr>
          <w:rFonts w:cs="Narkisim"/>
          <w:sz w:val="24"/>
          <w:szCs w:val="24"/>
        </w:rPr>
        <w:t>Becker, N., Fishman, Y., &amp; Lavee, D. (2008). Economic evaluation of investment in electricity conservation. </w:t>
      </w:r>
      <w:r w:rsidRPr="00906EEE">
        <w:rPr>
          <w:rFonts w:cs="Narkisim"/>
          <w:i/>
          <w:iCs/>
          <w:sz w:val="24"/>
          <w:szCs w:val="24"/>
        </w:rPr>
        <w:t>Energy Conversion and Management</w:t>
      </w:r>
      <w:r w:rsidRPr="00906EEE">
        <w:rPr>
          <w:rFonts w:cs="Narkisim"/>
          <w:sz w:val="24"/>
          <w:szCs w:val="24"/>
        </w:rPr>
        <w:t>,</w:t>
      </w:r>
      <w:r>
        <w:rPr>
          <w:rFonts w:cs="Narkisim"/>
          <w:sz w:val="24"/>
          <w:szCs w:val="24"/>
        </w:rPr>
        <w:t xml:space="preserve"> </w:t>
      </w:r>
      <w:r w:rsidRPr="00906EEE">
        <w:rPr>
          <w:rFonts w:cs="Narkisim"/>
          <w:i/>
          <w:iCs/>
          <w:sz w:val="24"/>
          <w:szCs w:val="24"/>
        </w:rPr>
        <w:t>49</w:t>
      </w:r>
      <w:r w:rsidRPr="00906EEE">
        <w:rPr>
          <w:rFonts w:cs="Narkisim"/>
          <w:sz w:val="24"/>
          <w:szCs w:val="24"/>
        </w:rPr>
        <w:t>(12), 3517-3530.</w:t>
      </w:r>
    </w:p>
    <w:p w:rsidR="00906EEE" w:rsidRDefault="00906EEE" w:rsidP="005E5B6C">
      <w:pPr>
        <w:pStyle w:val="CommentText"/>
        <w:bidi w:val="0"/>
        <w:ind w:left="360" w:right="-483"/>
        <w:jc w:val="both"/>
        <w:rPr>
          <w:rFonts w:cs="Narkisim"/>
          <w:sz w:val="24"/>
          <w:szCs w:val="24"/>
        </w:rPr>
      </w:pPr>
    </w:p>
    <w:p w:rsidR="00BB4DE3" w:rsidRDefault="00906EEE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906EEE">
        <w:rPr>
          <w:rFonts w:cs="Narkisim"/>
          <w:sz w:val="24"/>
          <w:szCs w:val="24"/>
        </w:rPr>
        <w:t>Becker, N., Choresh, Y., Bahat, O., &amp; Inbar, M. (2009). Economic analysis of feeding stations as a means to preserve an endangered species: The case of Griffon Vulture (Gyps fulvus) in Israel. </w:t>
      </w:r>
      <w:r w:rsidRPr="00906EEE">
        <w:rPr>
          <w:rFonts w:cs="Narkisim"/>
          <w:i/>
          <w:iCs/>
          <w:sz w:val="24"/>
          <w:szCs w:val="24"/>
        </w:rPr>
        <w:t>Journal for Nature Conservation</w:t>
      </w:r>
      <w:r w:rsidRPr="00906EEE">
        <w:rPr>
          <w:rFonts w:cs="Narkisim"/>
          <w:sz w:val="24"/>
          <w:szCs w:val="24"/>
        </w:rPr>
        <w:t>, </w:t>
      </w:r>
      <w:r w:rsidRPr="00906EEE">
        <w:rPr>
          <w:rFonts w:cs="Narkisim"/>
          <w:i/>
          <w:iCs/>
          <w:sz w:val="24"/>
          <w:szCs w:val="24"/>
        </w:rPr>
        <w:t>17</w:t>
      </w:r>
      <w:r w:rsidRPr="00906EEE">
        <w:rPr>
          <w:rFonts w:cs="Narkisim"/>
          <w:sz w:val="24"/>
          <w:szCs w:val="24"/>
        </w:rPr>
        <w:t>(4), 199-211.</w:t>
      </w:r>
    </w:p>
    <w:p w:rsidR="00BB4DE3" w:rsidRDefault="00BB4DE3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BB4DE3" w:rsidRDefault="00BB4DE3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BB4DE3">
        <w:rPr>
          <w:rFonts w:cs="Narkisim"/>
          <w:sz w:val="24"/>
          <w:szCs w:val="24"/>
        </w:rPr>
        <w:t>Becker, N., &amp; Lavee, D. (2009). Commercial Development and Conservation Value The Case of Rosh Haniqra Marine Reserve in Israel. </w:t>
      </w:r>
      <w:r w:rsidRPr="00BB4DE3">
        <w:rPr>
          <w:rFonts w:cs="Narkisim"/>
          <w:i/>
          <w:iCs/>
          <w:sz w:val="24"/>
          <w:szCs w:val="24"/>
        </w:rPr>
        <w:t>Journal of Infrastructure Development</w:t>
      </w:r>
      <w:r w:rsidRPr="00BB4DE3">
        <w:rPr>
          <w:rFonts w:cs="Narkisim"/>
          <w:sz w:val="24"/>
          <w:szCs w:val="24"/>
        </w:rPr>
        <w:t>, </w:t>
      </w:r>
      <w:r w:rsidRPr="00BB4DE3">
        <w:rPr>
          <w:rFonts w:cs="Narkisim"/>
          <w:i/>
          <w:iCs/>
          <w:sz w:val="24"/>
          <w:szCs w:val="24"/>
        </w:rPr>
        <w:t>1</w:t>
      </w:r>
      <w:r w:rsidRPr="00BB4DE3">
        <w:rPr>
          <w:rFonts w:cs="Narkisim"/>
          <w:sz w:val="24"/>
          <w:szCs w:val="24"/>
        </w:rPr>
        <w:t>(2), 193-217.</w:t>
      </w:r>
    </w:p>
    <w:p w:rsidR="00BB4DE3" w:rsidRDefault="00BB4DE3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BB4DE3" w:rsidRDefault="00BB4DE3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BB4DE3">
        <w:rPr>
          <w:rFonts w:cs="Narkisim"/>
          <w:sz w:val="24"/>
          <w:szCs w:val="24"/>
        </w:rPr>
        <w:t xml:space="preserve">Fishman, Y., Becker, N., &amp; Shechter, M. (2009). </w:t>
      </w:r>
      <w:r w:rsidR="005A6EEF">
        <w:rPr>
          <w:rFonts w:cs="Narkisim"/>
          <w:sz w:val="24"/>
          <w:szCs w:val="24"/>
        </w:rPr>
        <w:t xml:space="preserve">Treatment versus prevention of Nitrogen fertilizer pollution: An inter-sectoral externality policy model. </w:t>
      </w:r>
      <w:r w:rsidRPr="00BB4DE3">
        <w:rPr>
          <w:rFonts w:cs="Narkisim"/>
          <w:i/>
          <w:iCs/>
          <w:sz w:val="24"/>
          <w:szCs w:val="24"/>
        </w:rPr>
        <w:t>Natural resource modeling</w:t>
      </w:r>
      <w:r w:rsidRPr="00BB4DE3">
        <w:rPr>
          <w:rFonts w:cs="Narkisim"/>
          <w:sz w:val="24"/>
          <w:szCs w:val="24"/>
        </w:rPr>
        <w:t>,</w:t>
      </w:r>
      <w:r>
        <w:rPr>
          <w:rFonts w:cs="Narkisim"/>
          <w:sz w:val="24"/>
          <w:szCs w:val="24"/>
        </w:rPr>
        <w:t xml:space="preserve"> </w:t>
      </w:r>
      <w:r w:rsidRPr="00BB4DE3">
        <w:rPr>
          <w:rFonts w:cs="Narkisim"/>
          <w:i/>
          <w:iCs/>
          <w:sz w:val="24"/>
          <w:szCs w:val="24"/>
        </w:rPr>
        <w:t>22</w:t>
      </w:r>
      <w:r w:rsidRPr="00BB4DE3">
        <w:rPr>
          <w:rFonts w:cs="Narkisim"/>
          <w:sz w:val="24"/>
          <w:szCs w:val="24"/>
        </w:rPr>
        <w:t>(1), 137-171.</w:t>
      </w:r>
    </w:p>
    <w:p w:rsidR="00BB4DE3" w:rsidRDefault="00BB4DE3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C951D5" w:rsidRDefault="00BB4DE3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BB4DE3">
        <w:rPr>
          <w:rFonts w:cs="Narkisim"/>
          <w:sz w:val="24"/>
          <w:szCs w:val="24"/>
        </w:rPr>
        <w:t>Becker, N. (2009). A comparative analysis of the pricing systems of nature reserves. </w:t>
      </w:r>
      <w:r w:rsidRPr="00BB4DE3">
        <w:rPr>
          <w:rFonts w:cs="Narkisim"/>
          <w:i/>
          <w:iCs/>
          <w:sz w:val="24"/>
          <w:szCs w:val="24"/>
        </w:rPr>
        <w:t>Tourism Economics</w:t>
      </w:r>
      <w:r w:rsidRPr="00BB4DE3">
        <w:rPr>
          <w:rFonts w:cs="Narkisim"/>
          <w:sz w:val="24"/>
          <w:szCs w:val="24"/>
        </w:rPr>
        <w:t>, </w:t>
      </w:r>
      <w:r w:rsidRPr="00BB4DE3">
        <w:rPr>
          <w:rFonts w:cs="Narkisim"/>
          <w:i/>
          <w:iCs/>
          <w:sz w:val="24"/>
          <w:szCs w:val="24"/>
        </w:rPr>
        <w:t>15</w:t>
      </w:r>
      <w:r w:rsidRPr="00BB4DE3">
        <w:rPr>
          <w:rFonts w:cs="Narkisim"/>
          <w:sz w:val="24"/>
          <w:szCs w:val="24"/>
        </w:rPr>
        <w:t>(1), 193-213.</w:t>
      </w:r>
    </w:p>
    <w:p w:rsidR="00C951D5" w:rsidRDefault="00C951D5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5E5B6C" w:rsidRPr="005E5B6C" w:rsidRDefault="00C951D5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C951D5">
        <w:rPr>
          <w:rFonts w:cs="Narkisim"/>
          <w:sz w:val="24"/>
          <w:szCs w:val="24"/>
        </w:rPr>
        <w:t>Lavee, D., &amp; Becker, N. (2009). Cost-benefit analysis of an accelerated vehicle-retirement</w:t>
      </w:r>
      <w:r w:rsidR="005E5B6C">
        <w:rPr>
          <w:rFonts w:cs="Narkisim"/>
          <w:sz w:val="24"/>
          <w:szCs w:val="24"/>
        </w:rPr>
        <w:t xml:space="preserve"> </w:t>
      </w:r>
      <w:r w:rsidRPr="00C951D5">
        <w:rPr>
          <w:rFonts w:cs="Narkisim"/>
          <w:sz w:val="24"/>
          <w:szCs w:val="24"/>
        </w:rPr>
        <w:t>programme. </w:t>
      </w:r>
      <w:r w:rsidRPr="00C951D5">
        <w:rPr>
          <w:rFonts w:cs="Narkisim"/>
          <w:i/>
          <w:iCs/>
          <w:sz w:val="24"/>
          <w:szCs w:val="24"/>
        </w:rPr>
        <w:t>Journal of Environmental Planning and Management</w:t>
      </w:r>
      <w:r w:rsidRPr="00C951D5">
        <w:rPr>
          <w:rFonts w:cs="Narkisim"/>
          <w:sz w:val="24"/>
          <w:szCs w:val="24"/>
        </w:rPr>
        <w:t>, </w:t>
      </w:r>
      <w:r w:rsidRPr="00C951D5">
        <w:rPr>
          <w:rFonts w:cs="Narkisim"/>
          <w:i/>
          <w:iCs/>
          <w:sz w:val="24"/>
          <w:szCs w:val="24"/>
        </w:rPr>
        <w:t>52</w:t>
      </w:r>
      <w:r w:rsidRPr="00C951D5">
        <w:rPr>
          <w:rFonts w:cs="Narkisim"/>
          <w:sz w:val="24"/>
          <w:szCs w:val="24"/>
        </w:rPr>
        <w:t>(6), 777-795.</w:t>
      </w:r>
    </w:p>
    <w:p w:rsidR="00C951D5" w:rsidRDefault="00C951D5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C951D5" w:rsidRDefault="00C951D5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C951D5">
        <w:rPr>
          <w:rFonts w:cs="Narkisim"/>
          <w:sz w:val="24"/>
          <w:szCs w:val="24"/>
        </w:rPr>
        <w:t>Becker, N., &amp; Freeman, S. (2009). The economic value of old growth trees in Israel. </w:t>
      </w:r>
      <w:r w:rsidRPr="00C951D5">
        <w:rPr>
          <w:rFonts w:cs="Narkisim"/>
          <w:i/>
          <w:iCs/>
          <w:sz w:val="24"/>
          <w:szCs w:val="24"/>
        </w:rPr>
        <w:t>Forest Policy and Economics</w:t>
      </w:r>
      <w:r w:rsidRPr="00C951D5">
        <w:rPr>
          <w:rFonts w:cs="Narkisim"/>
          <w:sz w:val="24"/>
          <w:szCs w:val="24"/>
        </w:rPr>
        <w:t>, </w:t>
      </w:r>
      <w:r w:rsidRPr="00C951D5">
        <w:rPr>
          <w:rFonts w:cs="Narkisim"/>
          <w:i/>
          <w:iCs/>
          <w:sz w:val="24"/>
          <w:szCs w:val="24"/>
        </w:rPr>
        <w:t>11</w:t>
      </w:r>
      <w:r w:rsidRPr="00C951D5">
        <w:rPr>
          <w:rFonts w:cs="Narkisim"/>
          <w:sz w:val="24"/>
          <w:szCs w:val="24"/>
        </w:rPr>
        <w:t>(8), 608-615.</w:t>
      </w:r>
    </w:p>
    <w:p w:rsidR="00C951D5" w:rsidRDefault="00C951D5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B67647" w:rsidRDefault="00C951D5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>
        <w:rPr>
          <w:rFonts w:cs="Narkisim"/>
          <w:sz w:val="24"/>
          <w:szCs w:val="24"/>
        </w:rPr>
        <w:t>Becker, N., Lavee</w:t>
      </w:r>
      <w:r w:rsidR="00526534">
        <w:rPr>
          <w:rFonts w:cs="Narkisim"/>
          <w:sz w:val="24"/>
          <w:szCs w:val="24"/>
        </w:rPr>
        <w:t xml:space="preserve">, </w:t>
      </w:r>
      <w:r w:rsidRPr="00C951D5">
        <w:rPr>
          <w:rFonts w:cs="Narkisim"/>
          <w:sz w:val="24"/>
          <w:szCs w:val="24"/>
        </w:rPr>
        <w:t>D</w:t>
      </w:r>
      <w:r w:rsidR="00526534">
        <w:rPr>
          <w:rFonts w:cs="Narkisim"/>
          <w:sz w:val="24"/>
          <w:szCs w:val="24"/>
        </w:rPr>
        <w:t>.</w:t>
      </w:r>
      <w:r w:rsidRPr="00C951D5">
        <w:rPr>
          <w:rFonts w:cs="Narkisim"/>
          <w:sz w:val="24"/>
          <w:szCs w:val="24"/>
        </w:rPr>
        <w:t xml:space="preserve">, &amp; </w:t>
      </w:r>
      <w:r w:rsidR="00526534">
        <w:rPr>
          <w:rFonts w:cs="Narkisim"/>
          <w:sz w:val="24"/>
          <w:szCs w:val="24"/>
        </w:rPr>
        <w:t xml:space="preserve">Katz, </w:t>
      </w:r>
      <w:r w:rsidRPr="00C951D5">
        <w:rPr>
          <w:rFonts w:cs="Narkisim"/>
          <w:sz w:val="24"/>
          <w:szCs w:val="24"/>
        </w:rPr>
        <w:t>D</w:t>
      </w:r>
      <w:r w:rsidR="00526534">
        <w:rPr>
          <w:rFonts w:cs="Narkisim"/>
          <w:sz w:val="24"/>
          <w:szCs w:val="24"/>
        </w:rPr>
        <w:t xml:space="preserve">. </w:t>
      </w:r>
      <w:r w:rsidRPr="00C951D5">
        <w:rPr>
          <w:rFonts w:cs="Narkisim"/>
          <w:sz w:val="24"/>
          <w:szCs w:val="24"/>
        </w:rPr>
        <w:t>(2010). Desalination and alternative water-shortage mitigation options in Israel: a comparative cost analysis. </w:t>
      </w:r>
      <w:r w:rsidRPr="00C951D5">
        <w:rPr>
          <w:rFonts w:cs="Narkisim"/>
          <w:i/>
          <w:iCs/>
          <w:sz w:val="24"/>
          <w:szCs w:val="24"/>
        </w:rPr>
        <w:t>Journal of Water Resource and Protection</w:t>
      </w:r>
      <w:r w:rsidRPr="00C951D5">
        <w:rPr>
          <w:rFonts w:cs="Narkisim"/>
          <w:sz w:val="24"/>
          <w:szCs w:val="24"/>
        </w:rPr>
        <w:t>.</w:t>
      </w:r>
    </w:p>
    <w:p w:rsidR="00C951D5" w:rsidRPr="00C951D5" w:rsidRDefault="00C951D5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E34B4F" w:rsidRPr="00E34B4F" w:rsidRDefault="0097379C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97379C">
        <w:rPr>
          <w:rFonts w:cs="Narkisim"/>
          <w:sz w:val="24"/>
          <w:szCs w:val="24"/>
        </w:rPr>
        <w:t>Abramson, A., Tal, A., Becker, N., El-Khateeb, N., Asaf, L., Assi, A., &amp; Adar, E. (2010). Stream restoration as a basis for Israeli–Palestinian cooperation: A comparative analysis of two transboundary streams. </w:t>
      </w:r>
      <w:r w:rsidRPr="0097379C">
        <w:rPr>
          <w:rFonts w:cs="Narkisim"/>
          <w:i/>
          <w:iCs/>
          <w:sz w:val="24"/>
          <w:szCs w:val="24"/>
        </w:rPr>
        <w:t>Intl. J. River Basin Management</w:t>
      </w:r>
      <w:r w:rsidRPr="0097379C">
        <w:rPr>
          <w:rFonts w:cs="Narkisim"/>
          <w:sz w:val="24"/>
          <w:szCs w:val="24"/>
        </w:rPr>
        <w:t>, </w:t>
      </w:r>
      <w:r w:rsidRPr="0097379C">
        <w:rPr>
          <w:rFonts w:cs="Narkisim"/>
          <w:i/>
          <w:iCs/>
          <w:sz w:val="24"/>
          <w:szCs w:val="24"/>
        </w:rPr>
        <w:t>8</w:t>
      </w:r>
      <w:r w:rsidRPr="0097379C">
        <w:rPr>
          <w:rFonts w:cs="Narkisim"/>
          <w:sz w:val="24"/>
          <w:szCs w:val="24"/>
        </w:rPr>
        <w:t>(1), 39-53.</w:t>
      </w:r>
    </w:p>
    <w:p w:rsidR="00B67647" w:rsidRPr="003B59EF" w:rsidRDefault="00B67647" w:rsidP="005E5B6C">
      <w:pPr>
        <w:pStyle w:val="CommentText"/>
        <w:bidi w:val="0"/>
        <w:ind w:left="-284" w:right="-483"/>
        <w:jc w:val="both"/>
        <w:rPr>
          <w:rFonts w:cs="Narkisim"/>
          <w:sz w:val="24"/>
          <w:szCs w:val="24"/>
          <w:rtl/>
        </w:rPr>
      </w:pPr>
    </w:p>
    <w:p w:rsidR="0097379C" w:rsidRDefault="00B67647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 xml:space="preserve">Dombrowsky, I., Almog, R., Becker, N., Feitelson, E Klawitter, S., Lindemann, and Mutlak, N. (2010). "How widely applicable is river basin management?" </w:t>
      </w:r>
      <w:r w:rsidRPr="0097379C">
        <w:rPr>
          <w:rFonts w:cs="Narkisim"/>
          <w:i/>
          <w:iCs/>
          <w:sz w:val="24"/>
          <w:szCs w:val="24"/>
        </w:rPr>
        <w:t>Environmental Management</w:t>
      </w:r>
      <w:r w:rsidRPr="003B59EF">
        <w:rPr>
          <w:rFonts w:cs="Narkisim"/>
          <w:sz w:val="24"/>
          <w:szCs w:val="24"/>
        </w:rPr>
        <w:t>, 45(May), 1112-1126.</w:t>
      </w:r>
      <w:r>
        <w:rPr>
          <w:rFonts w:cs="Narkisim"/>
          <w:sz w:val="24"/>
          <w:szCs w:val="24"/>
        </w:rPr>
        <w:t xml:space="preserve"> </w:t>
      </w:r>
    </w:p>
    <w:p w:rsidR="0097379C" w:rsidRDefault="0097379C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B67647" w:rsidRDefault="0097379C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97379C">
        <w:rPr>
          <w:rFonts w:cs="Narkisim"/>
          <w:sz w:val="24"/>
          <w:szCs w:val="24"/>
        </w:rPr>
        <w:t>Becker, N., Choresh, Y., Bahat, O., &amp; Inbar, M. (2010). Cost benefit analysis of conservation efforts to preserve an endangered species: The Griffon Vulture (Gyps fulvus) in Israel. </w:t>
      </w:r>
      <w:r w:rsidRPr="0097379C">
        <w:rPr>
          <w:rFonts w:cs="Narkisim"/>
          <w:i/>
          <w:iCs/>
          <w:sz w:val="24"/>
          <w:szCs w:val="24"/>
        </w:rPr>
        <w:t xml:space="preserve">Journal of </w:t>
      </w:r>
      <w:r w:rsidR="006E66B2" w:rsidRPr="0097379C">
        <w:rPr>
          <w:rFonts w:cs="Narkisim"/>
          <w:i/>
          <w:iCs/>
          <w:sz w:val="24"/>
          <w:szCs w:val="24"/>
        </w:rPr>
        <w:t>bio economics</w:t>
      </w:r>
      <w:r w:rsidRPr="0097379C">
        <w:rPr>
          <w:rFonts w:cs="Narkisim"/>
          <w:sz w:val="24"/>
          <w:szCs w:val="24"/>
        </w:rPr>
        <w:t>, </w:t>
      </w:r>
      <w:r w:rsidRPr="0097379C">
        <w:rPr>
          <w:rFonts w:cs="Narkisim"/>
          <w:i/>
          <w:iCs/>
          <w:sz w:val="24"/>
          <w:szCs w:val="24"/>
        </w:rPr>
        <w:t>12</w:t>
      </w:r>
      <w:r w:rsidRPr="0097379C">
        <w:rPr>
          <w:rFonts w:cs="Narkisim"/>
          <w:sz w:val="24"/>
          <w:szCs w:val="24"/>
        </w:rPr>
        <w:t>(1), 55-70.</w:t>
      </w:r>
    </w:p>
    <w:p w:rsidR="0097379C" w:rsidRPr="0097379C" w:rsidRDefault="0097379C" w:rsidP="005E5B6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97379C" w:rsidRDefault="002D4BED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Becker, N. (2010). </w:t>
      </w:r>
      <w:r w:rsidR="00B67647" w:rsidRPr="003B59EF">
        <w:rPr>
          <w:sz w:val="24"/>
          <w:szCs w:val="24"/>
        </w:rPr>
        <w:t xml:space="preserve">Pricing nature reserves: Yes? No? How? The case of Darga nature reserve. </w:t>
      </w:r>
      <w:r w:rsidR="00B67647" w:rsidRPr="0097379C">
        <w:rPr>
          <w:i/>
          <w:iCs/>
          <w:sz w:val="24"/>
          <w:szCs w:val="24"/>
        </w:rPr>
        <w:t>Israeli Economic Review</w:t>
      </w:r>
      <w:r w:rsidR="00B67647" w:rsidRPr="003B59EF">
        <w:rPr>
          <w:sz w:val="24"/>
          <w:szCs w:val="24"/>
        </w:rPr>
        <w:t>. 57(4), 356-380. (Hebrew)</w:t>
      </w:r>
    </w:p>
    <w:p w:rsidR="0097379C" w:rsidRDefault="0097379C" w:rsidP="005E5B6C">
      <w:pPr>
        <w:pStyle w:val="CommentText"/>
        <w:bidi w:val="0"/>
        <w:ind w:left="720" w:right="-483"/>
        <w:jc w:val="both"/>
        <w:rPr>
          <w:sz w:val="24"/>
          <w:szCs w:val="24"/>
        </w:rPr>
      </w:pPr>
    </w:p>
    <w:p w:rsidR="0097379C" w:rsidRDefault="0097379C" w:rsidP="005E5B6C">
      <w:pPr>
        <w:pStyle w:val="CommentText"/>
        <w:bidi w:val="0"/>
        <w:ind w:left="720" w:right="-483"/>
        <w:jc w:val="both"/>
        <w:rPr>
          <w:sz w:val="24"/>
          <w:szCs w:val="24"/>
        </w:rPr>
      </w:pPr>
      <w:r w:rsidRPr="003B59EF">
        <w:rPr>
          <w:sz w:val="24"/>
          <w:szCs w:val="24"/>
        </w:rPr>
        <w:t xml:space="preserve">The English version of this paper was published in: Israel Economic Review (2012). Vol. 10, No.1, 95-121. Israel Economic Review in the English version. This journal is a hybrid of the Israeli Economic Review and Bank of Israel papers which only part of the papers in both journals are offered to be published in English. </w:t>
      </w:r>
      <w:hyperlink r:id="rId11" w:history="1">
        <w:r w:rsidRPr="003B59EF">
          <w:rPr>
            <w:rStyle w:val="Hyperlink"/>
            <w:sz w:val="24"/>
            <w:szCs w:val="24"/>
          </w:rPr>
          <w:t>http://www.bankisrael.gov.il/deptdata/mehkar/iser/17/iser_3.pdf</w:t>
        </w:r>
      </w:hyperlink>
    </w:p>
    <w:p w:rsidR="0097379C" w:rsidRDefault="0097379C" w:rsidP="005E5B6C">
      <w:pPr>
        <w:pStyle w:val="CommentText"/>
        <w:bidi w:val="0"/>
        <w:ind w:left="720" w:right="-483"/>
        <w:jc w:val="both"/>
        <w:rPr>
          <w:sz w:val="24"/>
          <w:szCs w:val="24"/>
        </w:rPr>
      </w:pPr>
    </w:p>
    <w:p w:rsidR="00DB512E" w:rsidRDefault="0097379C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sz w:val="24"/>
          <w:szCs w:val="24"/>
        </w:rPr>
      </w:pPr>
      <w:r w:rsidRPr="0097379C">
        <w:rPr>
          <w:sz w:val="24"/>
          <w:szCs w:val="24"/>
        </w:rPr>
        <w:t>Becker, N., Soloveitchik, D., &amp; Olshansky, M. (2011). Incorporating environmental externalities into the capacity expansion planning: an Israeli case study. </w:t>
      </w:r>
      <w:r w:rsidRPr="0097379C">
        <w:rPr>
          <w:i/>
          <w:iCs/>
          <w:sz w:val="24"/>
          <w:szCs w:val="24"/>
        </w:rPr>
        <w:t>Energy Conversion and Management</w:t>
      </w:r>
      <w:r w:rsidRPr="0097379C">
        <w:rPr>
          <w:sz w:val="24"/>
          <w:szCs w:val="24"/>
        </w:rPr>
        <w:t>, </w:t>
      </w:r>
      <w:r w:rsidRPr="0097379C">
        <w:rPr>
          <w:i/>
          <w:iCs/>
          <w:sz w:val="24"/>
          <w:szCs w:val="24"/>
        </w:rPr>
        <w:t>52</w:t>
      </w:r>
      <w:r w:rsidRPr="0097379C">
        <w:rPr>
          <w:sz w:val="24"/>
          <w:szCs w:val="24"/>
        </w:rPr>
        <w:t>(7), 2489-2494.</w:t>
      </w:r>
    </w:p>
    <w:p w:rsidR="00DB512E" w:rsidRDefault="00DB512E" w:rsidP="005E5B6C">
      <w:pPr>
        <w:pStyle w:val="CommentText"/>
        <w:bidi w:val="0"/>
        <w:ind w:left="720" w:right="-483"/>
        <w:jc w:val="both"/>
        <w:rPr>
          <w:sz w:val="24"/>
          <w:szCs w:val="24"/>
        </w:rPr>
      </w:pPr>
    </w:p>
    <w:p w:rsidR="00DB512E" w:rsidRDefault="00DB512E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sz w:val="24"/>
          <w:szCs w:val="24"/>
        </w:rPr>
      </w:pPr>
      <w:r w:rsidRPr="00DB512E">
        <w:rPr>
          <w:sz w:val="24"/>
          <w:szCs w:val="24"/>
        </w:rPr>
        <w:t>Lehrer, D., Becker, N., &amp; Bar, P. (2011). The economic impact of the invasion of Acacia saligna in Israel. </w:t>
      </w:r>
      <w:r w:rsidRPr="00DB512E">
        <w:rPr>
          <w:i/>
          <w:iCs/>
          <w:sz w:val="24"/>
          <w:szCs w:val="24"/>
        </w:rPr>
        <w:t>International Journal of Sustainable Development &amp; World Ecology</w:t>
      </w:r>
      <w:r w:rsidRPr="00DB512E">
        <w:rPr>
          <w:sz w:val="24"/>
          <w:szCs w:val="24"/>
        </w:rPr>
        <w:t>, 18(2), 118-127.</w:t>
      </w:r>
    </w:p>
    <w:p w:rsidR="00DB512E" w:rsidRDefault="00DB512E" w:rsidP="005E5B6C">
      <w:pPr>
        <w:pStyle w:val="CommentText"/>
        <w:bidi w:val="0"/>
        <w:ind w:left="720" w:right="-483"/>
        <w:jc w:val="both"/>
        <w:rPr>
          <w:sz w:val="24"/>
          <w:szCs w:val="24"/>
        </w:rPr>
      </w:pPr>
    </w:p>
    <w:p w:rsidR="00DB512E" w:rsidRPr="00DB512E" w:rsidRDefault="00DB512E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sz w:val="24"/>
          <w:szCs w:val="24"/>
        </w:rPr>
      </w:pPr>
      <w:r w:rsidRPr="00DB512E">
        <w:rPr>
          <w:rFonts w:cs="Narkisim"/>
          <w:sz w:val="24"/>
          <w:szCs w:val="24"/>
        </w:rPr>
        <w:t>Lavee, D., Ritov, M., &amp; Becker, N. (2011). Is desalination the most sustainable alternative for water</w:t>
      </w:r>
      <w:r w:rsidR="002D4BED">
        <w:rPr>
          <w:rFonts w:cs="Narkisim"/>
          <w:sz w:val="24"/>
          <w:szCs w:val="24"/>
        </w:rPr>
        <w:t>-shortage mitigation in Israel?</w:t>
      </w:r>
      <w:r w:rsidRPr="00DB512E">
        <w:rPr>
          <w:rFonts w:cs="Narkisim"/>
          <w:sz w:val="24"/>
          <w:szCs w:val="24"/>
        </w:rPr>
        <w:t> </w:t>
      </w:r>
      <w:r w:rsidRPr="00DB512E">
        <w:rPr>
          <w:rFonts w:cs="Narkisim"/>
          <w:i/>
          <w:iCs/>
          <w:sz w:val="24"/>
          <w:szCs w:val="24"/>
        </w:rPr>
        <w:t>International Journal of Sustainable Economy</w:t>
      </w:r>
      <w:r w:rsidRPr="00DB512E">
        <w:rPr>
          <w:rFonts w:cs="Narkisim"/>
          <w:sz w:val="24"/>
          <w:szCs w:val="24"/>
        </w:rPr>
        <w:t>, </w:t>
      </w:r>
      <w:r w:rsidRPr="00DB512E">
        <w:rPr>
          <w:rFonts w:cs="Narkisim"/>
          <w:i/>
          <w:iCs/>
          <w:sz w:val="24"/>
          <w:szCs w:val="24"/>
        </w:rPr>
        <w:t>3</w:t>
      </w:r>
      <w:r w:rsidRPr="00DB512E">
        <w:rPr>
          <w:rFonts w:cs="Narkisim"/>
          <w:sz w:val="24"/>
          <w:szCs w:val="24"/>
        </w:rPr>
        <w:t>(4), 410-424.</w:t>
      </w:r>
    </w:p>
    <w:p w:rsidR="00DB512E" w:rsidRPr="00DB512E" w:rsidRDefault="00DB512E" w:rsidP="005E5B6C">
      <w:pPr>
        <w:pStyle w:val="CommentText"/>
        <w:bidi w:val="0"/>
        <w:ind w:left="720" w:right="-483"/>
        <w:jc w:val="both"/>
        <w:rPr>
          <w:sz w:val="24"/>
          <w:szCs w:val="24"/>
        </w:rPr>
      </w:pPr>
    </w:p>
    <w:p w:rsidR="00B67647" w:rsidRPr="00DB512E" w:rsidRDefault="00DB512E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DB512E">
        <w:rPr>
          <w:rFonts w:cs="Narkisim"/>
          <w:sz w:val="24"/>
          <w:szCs w:val="24"/>
        </w:rPr>
        <w:t>Shelem, I., Lavee, D., &amp; Becker, N. (2011). Contamination by the Israeli military industry and its impact on apartment sale prices in an adjacent Tel Aviv neighborhood: a hedonic pricing model study. </w:t>
      </w:r>
      <w:r w:rsidRPr="00DB512E">
        <w:rPr>
          <w:rFonts w:cs="Narkisim"/>
          <w:i/>
          <w:iCs/>
          <w:sz w:val="24"/>
          <w:szCs w:val="24"/>
        </w:rPr>
        <w:t>International Journal of Urban Sustainable Development</w:t>
      </w:r>
      <w:r w:rsidRPr="00DB512E">
        <w:rPr>
          <w:rFonts w:cs="Narkisim"/>
          <w:sz w:val="24"/>
          <w:szCs w:val="24"/>
        </w:rPr>
        <w:t>, 3(2), 221-231.</w:t>
      </w:r>
    </w:p>
    <w:p w:rsidR="00DB512E" w:rsidRPr="00DB512E" w:rsidRDefault="00DB512E" w:rsidP="005E5B6C">
      <w:pPr>
        <w:pStyle w:val="CommentText"/>
        <w:tabs>
          <w:tab w:val="left" w:pos="3615"/>
        </w:tabs>
        <w:bidi w:val="0"/>
        <w:ind w:left="720" w:right="-48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B512E" w:rsidRDefault="00B67647" w:rsidP="005E5B6C">
      <w:pPr>
        <w:pStyle w:val="Default"/>
        <w:numPr>
          <w:ilvl w:val="0"/>
          <w:numId w:val="8"/>
        </w:numPr>
        <w:tabs>
          <w:tab w:val="left" w:pos="2051"/>
        </w:tabs>
        <w:ind w:right="-483"/>
        <w:jc w:val="both"/>
      </w:pPr>
      <w:r w:rsidRPr="00325EC7">
        <w:rPr>
          <w:rFonts w:ascii="Times" w:hAnsi="Times" w:cs="Times"/>
        </w:rPr>
        <w:lastRenderedPageBreak/>
        <w:t>Abramson, A., N. Becker. Y. Ga</w:t>
      </w:r>
      <w:r w:rsidR="002D4BED">
        <w:rPr>
          <w:rFonts w:ascii="Times" w:hAnsi="Times" w:cs="Times"/>
        </w:rPr>
        <w:t xml:space="preserve">rb and N. Lazarovitch. (2011). </w:t>
      </w:r>
      <w:r w:rsidRPr="00325EC7">
        <w:rPr>
          <w:rFonts w:ascii="Times" w:hAnsi="Times" w:cs="Times"/>
        </w:rPr>
        <w:t>Willingness to Pay, Borrow, and Work: Unlocking the potential of cost recovery for rural water service improvements in LDC’s</w:t>
      </w:r>
      <w:r w:rsidRPr="003B59EF">
        <w:t xml:space="preserve">. </w:t>
      </w:r>
      <w:r w:rsidRPr="00DB512E">
        <w:rPr>
          <w:i/>
          <w:iCs/>
        </w:rPr>
        <w:t>Water Resources Research.</w:t>
      </w:r>
      <w:r w:rsidRPr="00325EC7">
        <w:rPr>
          <w:sz w:val="23"/>
          <w:szCs w:val="23"/>
        </w:rPr>
        <w:t xml:space="preserve"> 47(11). Article number 11512</w:t>
      </w:r>
    </w:p>
    <w:p w:rsidR="00DB512E" w:rsidRDefault="00DB512E" w:rsidP="005E5B6C">
      <w:pPr>
        <w:pStyle w:val="Default"/>
        <w:tabs>
          <w:tab w:val="left" w:pos="2051"/>
        </w:tabs>
        <w:ind w:left="720" w:right="-483"/>
        <w:jc w:val="both"/>
      </w:pPr>
    </w:p>
    <w:p w:rsidR="003B2582" w:rsidRDefault="00DB512E" w:rsidP="005E5B6C">
      <w:pPr>
        <w:pStyle w:val="Default"/>
        <w:numPr>
          <w:ilvl w:val="0"/>
          <w:numId w:val="8"/>
        </w:numPr>
        <w:tabs>
          <w:tab w:val="left" w:pos="2051"/>
        </w:tabs>
        <w:ind w:right="-483"/>
        <w:jc w:val="both"/>
      </w:pPr>
      <w:r w:rsidRPr="00DB512E">
        <w:t>Fishman, Y., Becker, N., &amp; Shechter, M. (2012). The Polluter Pays Principle as a policy tool in an externality model for nitrogen fertilizer pollution. </w:t>
      </w:r>
      <w:r w:rsidRPr="00DB512E">
        <w:rPr>
          <w:i/>
          <w:iCs/>
        </w:rPr>
        <w:t>Water Policy</w:t>
      </w:r>
      <w:r w:rsidRPr="00DB512E">
        <w:t>, </w:t>
      </w:r>
      <w:r w:rsidRPr="00DB512E">
        <w:rPr>
          <w:i/>
          <w:iCs/>
        </w:rPr>
        <w:t>14</w:t>
      </w:r>
      <w:r w:rsidRPr="00DB512E">
        <w:t>(3), 470</w:t>
      </w:r>
      <w:r w:rsidR="005E5B6C">
        <w:t>-489</w:t>
      </w:r>
      <w:r w:rsidRPr="00DB512E">
        <w:t>.</w:t>
      </w:r>
    </w:p>
    <w:p w:rsidR="00DB512E" w:rsidRDefault="00DB512E" w:rsidP="005E5B6C">
      <w:pPr>
        <w:pStyle w:val="Default"/>
        <w:tabs>
          <w:tab w:val="left" w:pos="2051"/>
        </w:tabs>
        <w:ind w:left="720" w:right="-483"/>
        <w:jc w:val="both"/>
      </w:pPr>
    </w:p>
    <w:p w:rsidR="00B67647" w:rsidRDefault="003B2582" w:rsidP="005E5B6C">
      <w:pPr>
        <w:pStyle w:val="CommentText"/>
        <w:numPr>
          <w:ilvl w:val="0"/>
          <w:numId w:val="8"/>
        </w:numPr>
        <w:autoSpaceDE w:val="0"/>
        <w:autoSpaceDN w:val="0"/>
        <w:bidi w:val="0"/>
        <w:adjustRightInd w:val="0"/>
        <w:ind w:right="-483"/>
        <w:jc w:val="both"/>
        <w:rPr>
          <w:rFonts w:cs="Times New Roman"/>
          <w:sz w:val="24"/>
          <w:szCs w:val="24"/>
        </w:rPr>
      </w:pPr>
      <w:r w:rsidRPr="003B2582">
        <w:rPr>
          <w:rFonts w:cs="Times New Roman"/>
          <w:sz w:val="24"/>
          <w:szCs w:val="24"/>
        </w:rPr>
        <w:t>Becker, N., Lavee, D., &amp; Tavor, T. (2012). Desalinate or divert? Coastal non-market values as a decision tool for an integrated water management policy: The case of the Jordan River basin. </w:t>
      </w:r>
      <w:r w:rsidRPr="003B2582">
        <w:rPr>
          <w:rFonts w:cs="Times New Roman"/>
          <w:i/>
          <w:iCs/>
          <w:sz w:val="24"/>
          <w:szCs w:val="24"/>
        </w:rPr>
        <w:t>Ocean &amp; Coastal Management</w:t>
      </w:r>
      <w:r w:rsidRPr="003B2582">
        <w:rPr>
          <w:rFonts w:cs="Times New Roman"/>
          <w:sz w:val="24"/>
          <w:szCs w:val="24"/>
        </w:rPr>
        <w:t>, </w:t>
      </w:r>
      <w:r w:rsidRPr="003B2582">
        <w:rPr>
          <w:rFonts w:cs="Times New Roman"/>
          <w:i/>
          <w:iCs/>
          <w:sz w:val="24"/>
          <w:szCs w:val="24"/>
        </w:rPr>
        <w:t>64</w:t>
      </w:r>
      <w:r w:rsidRPr="003B2582">
        <w:rPr>
          <w:rFonts w:cs="Times New Roman"/>
          <w:sz w:val="24"/>
          <w:szCs w:val="24"/>
        </w:rPr>
        <w:t>, 27-36.</w:t>
      </w:r>
    </w:p>
    <w:p w:rsidR="003B2582" w:rsidRPr="003B2582" w:rsidRDefault="003B2582" w:rsidP="005E5B6C">
      <w:pPr>
        <w:pStyle w:val="CommentText"/>
        <w:autoSpaceDE w:val="0"/>
        <w:autoSpaceDN w:val="0"/>
        <w:bidi w:val="0"/>
        <w:adjustRightInd w:val="0"/>
        <w:ind w:left="720" w:right="-483"/>
        <w:jc w:val="both"/>
        <w:rPr>
          <w:rFonts w:cs="Times New Roman"/>
          <w:sz w:val="24"/>
          <w:szCs w:val="24"/>
        </w:rPr>
      </w:pPr>
    </w:p>
    <w:p w:rsidR="00290632" w:rsidRDefault="00B67647" w:rsidP="005E5B6C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 w:rsidRPr="003B59EF">
        <w:rPr>
          <w:sz w:val="23"/>
          <w:szCs w:val="23"/>
        </w:rPr>
        <w:t>Becker, N., D. Soloveit</w:t>
      </w:r>
      <w:r w:rsidR="002D4BED">
        <w:rPr>
          <w:sz w:val="23"/>
          <w:szCs w:val="23"/>
        </w:rPr>
        <w:t xml:space="preserve">chik and M. Olshanski. (2012). </w:t>
      </w:r>
      <w:r w:rsidRPr="003B59EF">
        <w:rPr>
          <w:sz w:val="23"/>
          <w:szCs w:val="23"/>
        </w:rPr>
        <w:t xml:space="preserve">A weighted </w:t>
      </w:r>
      <w:r w:rsidR="00FF73C4" w:rsidRPr="003B59EF">
        <w:rPr>
          <w:sz w:val="23"/>
          <w:szCs w:val="23"/>
        </w:rPr>
        <w:t>average</w:t>
      </w:r>
      <w:r w:rsidR="00FF73C4">
        <w:rPr>
          <w:sz w:val="23"/>
          <w:szCs w:val="23"/>
        </w:rPr>
        <w:t xml:space="preserve"> incorporation</w:t>
      </w:r>
      <w:r w:rsidRPr="003B59EF">
        <w:rPr>
          <w:sz w:val="23"/>
          <w:szCs w:val="23"/>
        </w:rPr>
        <w:t xml:space="preserve"> of pollution costs into th</w:t>
      </w:r>
      <w:r w:rsidR="002D4BED">
        <w:rPr>
          <w:sz w:val="23"/>
          <w:szCs w:val="23"/>
        </w:rPr>
        <w:t>e electrical expansion planning</w:t>
      </w:r>
      <w:r w:rsidRPr="003B59EF">
        <w:rPr>
          <w:sz w:val="23"/>
          <w:szCs w:val="23"/>
        </w:rPr>
        <w:t xml:space="preserve">. </w:t>
      </w:r>
      <w:r w:rsidRPr="00001B03">
        <w:rPr>
          <w:i/>
          <w:iCs/>
          <w:sz w:val="23"/>
          <w:szCs w:val="23"/>
        </w:rPr>
        <w:t xml:space="preserve">Energy and Environment. </w:t>
      </w:r>
      <w:r w:rsidRPr="003B59EF">
        <w:rPr>
          <w:sz w:val="23"/>
          <w:szCs w:val="23"/>
        </w:rPr>
        <w:t>23(1): 1-16.</w:t>
      </w:r>
      <w:r>
        <w:rPr>
          <w:sz w:val="23"/>
          <w:szCs w:val="23"/>
        </w:rPr>
        <w:t xml:space="preserve"> </w:t>
      </w:r>
    </w:p>
    <w:p w:rsidR="00290632" w:rsidRDefault="00290632" w:rsidP="005E5B6C">
      <w:pPr>
        <w:pStyle w:val="Default"/>
        <w:ind w:left="720"/>
        <w:jc w:val="both"/>
        <w:rPr>
          <w:sz w:val="23"/>
          <w:szCs w:val="23"/>
        </w:rPr>
      </w:pPr>
    </w:p>
    <w:p w:rsidR="009D1F2E" w:rsidRPr="00290632" w:rsidRDefault="00290632" w:rsidP="005E5B6C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 w:rsidRPr="00290632">
        <w:t>Fishman, Y., Becker, N., &amp; Shechter, M. (2012). An input tax on nitrogen fertiliser pollution in the presence of transaction costs. </w:t>
      </w:r>
      <w:r w:rsidRPr="00290632">
        <w:rPr>
          <w:i/>
          <w:iCs/>
        </w:rPr>
        <w:t>Journal of Environmental Planning and Management</w:t>
      </w:r>
      <w:r w:rsidRPr="00290632">
        <w:t>, </w:t>
      </w:r>
      <w:r w:rsidRPr="00290632">
        <w:rPr>
          <w:i/>
          <w:iCs/>
        </w:rPr>
        <w:t>55</w:t>
      </w:r>
      <w:r w:rsidRPr="00290632">
        <w:t>(9), 1206-1227.</w:t>
      </w:r>
    </w:p>
    <w:p w:rsidR="00290632" w:rsidRPr="00290632" w:rsidRDefault="00290632" w:rsidP="005E5B6C">
      <w:pPr>
        <w:pStyle w:val="Default"/>
        <w:ind w:left="720"/>
        <w:jc w:val="both"/>
        <w:rPr>
          <w:sz w:val="23"/>
          <w:szCs w:val="23"/>
        </w:rPr>
      </w:pPr>
    </w:p>
    <w:p w:rsidR="00325EC7" w:rsidRDefault="009D1F2E" w:rsidP="005E5B6C">
      <w:pPr>
        <w:pStyle w:val="Default"/>
        <w:numPr>
          <w:ilvl w:val="0"/>
          <w:numId w:val="8"/>
        </w:numPr>
        <w:jc w:val="both"/>
      </w:pPr>
      <w:r w:rsidRPr="009D1F2E">
        <w:t xml:space="preserve">Becker, N., &amp; Friedler, E. (2013). Integrated hydro-economic assessment </w:t>
      </w:r>
      <w:r w:rsidR="005E5B6C" w:rsidRPr="009D1F2E">
        <w:t xml:space="preserve">of </w:t>
      </w:r>
      <w:r w:rsidR="005E5B6C">
        <w:t>restoration</w:t>
      </w:r>
      <w:r w:rsidRPr="009D1F2E">
        <w:t xml:space="preserve"> of the Alexander-Zeimar River (Israel-Palestinian Authority).</w:t>
      </w:r>
      <w:r w:rsidR="00001B03">
        <w:t xml:space="preserve"> </w:t>
      </w:r>
      <w:r w:rsidRPr="009D1F2E">
        <w:rPr>
          <w:i/>
          <w:iCs/>
        </w:rPr>
        <w:t>Regional Environmental Change</w:t>
      </w:r>
      <w:r w:rsidRPr="009D1F2E">
        <w:t>, </w:t>
      </w:r>
      <w:r w:rsidRPr="009D1F2E">
        <w:rPr>
          <w:i/>
          <w:iCs/>
        </w:rPr>
        <w:t>13</w:t>
      </w:r>
      <w:r w:rsidRPr="009D1F2E">
        <w:t>(1), 103-114.</w:t>
      </w:r>
    </w:p>
    <w:p w:rsidR="009D1F2E" w:rsidRPr="00D17727" w:rsidRDefault="009D1F2E" w:rsidP="005E5B6C">
      <w:pPr>
        <w:pStyle w:val="Default"/>
        <w:ind w:left="720"/>
        <w:jc w:val="both"/>
      </w:pPr>
    </w:p>
    <w:p w:rsidR="009D1F2E" w:rsidRDefault="0064130F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sz w:val="24"/>
          <w:szCs w:val="24"/>
        </w:rPr>
      </w:pPr>
      <w:r w:rsidRPr="00C96BCB">
        <w:rPr>
          <w:sz w:val="24"/>
          <w:szCs w:val="24"/>
        </w:rPr>
        <w:t>Segev, M., P. Bar</w:t>
      </w:r>
      <w:r>
        <w:rPr>
          <w:sz w:val="24"/>
          <w:szCs w:val="24"/>
        </w:rPr>
        <w:t xml:space="preserve"> (Kutiel)</w:t>
      </w:r>
      <w:r w:rsidRPr="00C96BCB">
        <w:rPr>
          <w:sz w:val="24"/>
          <w:szCs w:val="24"/>
        </w:rPr>
        <w:t xml:space="preserve"> and N. Becker</w:t>
      </w:r>
      <w:r>
        <w:rPr>
          <w:sz w:val="24"/>
          <w:szCs w:val="24"/>
        </w:rPr>
        <w:t>. (2014).</w:t>
      </w:r>
      <w:r w:rsidR="009D1F2E">
        <w:rPr>
          <w:sz w:val="24"/>
          <w:szCs w:val="24"/>
        </w:rPr>
        <w:t xml:space="preserve"> </w:t>
      </w:r>
      <w:r w:rsidRPr="00C96BCB">
        <w:rPr>
          <w:sz w:val="24"/>
          <w:szCs w:val="24"/>
        </w:rPr>
        <w:t xml:space="preserve">The Ecological and Economic value </w:t>
      </w:r>
      <w:r w:rsidR="009D1F2E">
        <w:rPr>
          <w:sz w:val="24"/>
          <w:szCs w:val="24"/>
        </w:rPr>
        <w:t>of Coastal Sand Dunes in Israel</w:t>
      </w:r>
      <w:r w:rsidRPr="00C96BCB">
        <w:rPr>
          <w:sz w:val="24"/>
          <w:szCs w:val="24"/>
        </w:rPr>
        <w:t xml:space="preserve">. </w:t>
      </w:r>
      <w:r w:rsidRPr="00290632">
        <w:rPr>
          <w:i/>
          <w:iCs/>
          <w:sz w:val="24"/>
          <w:szCs w:val="24"/>
        </w:rPr>
        <w:t>Ecology and Environment</w:t>
      </w:r>
      <w:r w:rsidR="009D1F2E">
        <w:rPr>
          <w:sz w:val="24"/>
          <w:szCs w:val="24"/>
        </w:rPr>
        <w:t xml:space="preserve"> (Hebrew)</w:t>
      </w:r>
      <w:r>
        <w:rPr>
          <w:sz w:val="24"/>
          <w:szCs w:val="24"/>
        </w:rPr>
        <w:t>. Vol. 3: 245-253.</w:t>
      </w:r>
    </w:p>
    <w:p w:rsidR="009D1F2E" w:rsidRDefault="009D1F2E" w:rsidP="005E5B6C">
      <w:pPr>
        <w:pStyle w:val="CommentText"/>
        <w:bidi w:val="0"/>
        <w:ind w:left="720" w:right="-483"/>
        <w:jc w:val="both"/>
        <w:rPr>
          <w:sz w:val="24"/>
          <w:szCs w:val="24"/>
        </w:rPr>
      </w:pPr>
    </w:p>
    <w:p w:rsidR="009D1F2E" w:rsidRPr="001F63B5" w:rsidRDefault="009D1F2E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sz w:val="24"/>
          <w:szCs w:val="24"/>
        </w:rPr>
      </w:pPr>
      <w:r w:rsidRPr="009D1F2E">
        <w:rPr>
          <w:rFonts w:cs="Times New Roman"/>
          <w:color w:val="000000"/>
          <w:sz w:val="24"/>
          <w:szCs w:val="24"/>
        </w:rPr>
        <w:t>Becker, N., Helgeson, J., &amp; Katz, D. (2014). Once there was a river: a benefit–cost analysis of rehabilitation of the Jordan River. </w:t>
      </w:r>
      <w:r w:rsidRPr="009D1F2E">
        <w:rPr>
          <w:rFonts w:cs="Times New Roman"/>
          <w:i/>
          <w:iCs/>
          <w:color w:val="000000"/>
          <w:sz w:val="24"/>
          <w:szCs w:val="24"/>
        </w:rPr>
        <w:t>Regional environmental change</w:t>
      </w:r>
      <w:r w:rsidRPr="009D1F2E">
        <w:rPr>
          <w:rFonts w:cs="Times New Roman"/>
          <w:color w:val="000000"/>
          <w:sz w:val="24"/>
          <w:szCs w:val="24"/>
        </w:rPr>
        <w:t>, </w:t>
      </w:r>
      <w:r w:rsidRPr="009D1F2E">
        <w:rPr>
          <w:rFonts w:cs="Times New Roman"/>
          <w:i/>
          <w:iCs/>
          <w:color w:val="000000"/>
          <w:sz w:val="24"/>
          <w:szCs w:val="24"/>
        </w:rPr>
        <w:t>14</w:t>
      </w:r>
      <w:r w:rsidRPr="009D1F2E">
        <w:rPr>
          <w:rFonts w:cs="Times New Roman"/>
          <w:color w:val="000000"/>
          <w:sz w:val="24"/>
          <w:szCs w:val="24"/>
        </w:rPr>
        <w:t>(4), 1303-1314.</w:t>
      </w:r>
    </w:p>
    <w:p w:rsidR="001F63B5" w:rsidRPr="009D1F2E" w:rsidRDefault="001F63B5" w:rsidP="005E5B6C">
      <w:pPr>
        <w:pStyle w:val="CommentText"/>
        <w:bidi w:val="0"/>
        <w:ind w:left="720" w:right="-483"/>
        <w:jc w:val="both"/>
        <w:rPr>
          <w:sz w:val="24"/>
          <w:szCs w:val="24"/>
        </w:rPr>
      </w:pPr>
    </w:p>
    <w:p w:rsidR="00FE3C5D" w:rsidRDefault="009D1F2E" w:rsidP="005E5B6C">
      <w:pPr>
        <w:pStyle w:val="Default"/>
        <w:numPr>
          <w:ilvl w:val="0"/>
          <w:numId w:val="8"/>
        </w:numPr>
        <w:jc w:val="both"/>
      </w:pPr>
      <w:r w:rsidRPr="009D1F2E">
        <w:t>Friedman, C., Becker, N., &amp; Erell, E. (2014). Energy retrofit of residential building envelopes in Israel: A cost-benefit analysis. </w:t>
      </w:r>
      <w:r w:rsidRPr="009D1F2E">
        <w:rPr>
          <w:i/>
          <w:iCs/>
        </w:rPr>
        <w:t>Energy</w:t>
      </w:r>
      <w:r w:rsidRPr="009D1F2E">
        <w:t>, </w:t>
      </w:r>
      <w:r w:rsidRPr="009D1F2E">
        <w:rPr>
          <w:i/>
          <w:iCs/>
        </w:rPr>
        <w:t>77</w:t>
      </w:r>
      <w:r w:rsidRPr="009D1F2E">
        <w:t>, 183-193.</w:t>
      </w:r>
    </w:p>
    <w:p w:rsidR="00D11ADA" w:rsidRDefault="00D11ADA" w:rsidP="005E5B6C">
      <w:pPr>
        <w:pStyle w:val="Default"/>
        <w:ind w:left="720"/>
        <w:jc w:val="both"/>
      </w:pPr>
    </w:p>
    <w:p w:rsidR="00E90792" w:rsidRDefault="00D11ADA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sz w:val="24"/>
          <w:szCs w:val="24"/>
        </w:rPr>
      </w:pPr>
      <w:r>
        <w:rPr>
          <w:sz w:val="24"/>
          <w:szCs w:val="24"/>
        </w:rPr>
        <w:t>Becker, N. and F. Ward (2014).</w:t>
      </w:r>
      <w:r w:rsidR="002D4BED">
        <w:rPr>
          <w:sz w:val="24"/>
          <w:szCs w:val="24"/>
        </w:rPr>
        <w:t xml:space="preserve"> </w:t>
      </w:r>
      <w:r w:rsidRPr="00C96BCB">
        <w:rPr>
          <w:sz w:val="24"/>
          <w:szCs w:val="24"/>
        </w:rPr>
        <w:t>Adaptive Water Management in Israe</w:t>
      </w:r>
      <w:r w:rsidR="002D4BED">
        <w:rPr>
          <w:sz w:val="24"/>
          <w:szCs w:val="24"/>
        </w:rPr>
        <w:t>l: Structure and Policy Options</w:t>
      </w:r>
      <w:r w:rsidRPr="00C96BCB">
        <w:rPr>
          <w:sz w:val="24"/>
          <w:szCs w:val="24"/>
        </w:rPr>
        <w:t xml:space="preserve">. </w:t>
      </w:r>
      <w:r w:rsidRPr="009D1F2E">
        <w:rPr>
          <w:i/>
          <w:iCs/>
          <w:sz w:val="24"/>
          <w:szCs w:val="24"/>
        </w:rPr>
        <w:t>International Journal of Water Resources Development.</w:t>
      </w:r>
      <w:r>
        <w:rPr>
          <w:sz w:val="24"/>
          <w:szCs w:val="24"/>
        </w:rPr>
        <w:t xml:space="preserve"> </w:t>
      </w:r>
      <w:r w:rsidR="005E5B6C">
        <w:rPr>
          <w:sz w:val="24"/>
          <w:szCs w:val="24"/>
        </w:rPr>
        <w:t>31(4): 540-557.</w:t>
      </w:r>
    </w:p>
    <w:p w:rsidR="00E90792" w:rsidRDefault="00E90792" w:rsidP="005E5B6C">
      <w:pPr>
        <w:pStyle w:val="CommentText"/>
        <w:bidi w:val="0"/>
        <w:ind w:left="720" w:right="-483"/>
        <w:jc w:val="both"/>
        <w:rPr>
          <w:sz w:val="24"/>
          <w:szCs w:val="24"/>
        </w:rPr>
      </w:pPr>
    </w:p>
    <w:p w:rsidR="00FF3FD3" w:rsidRDefault="00E90792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sz w:val="24"/>
          <w:szCs w:val="24"/>
        </w:rPr>
      </w:pPr>
      <w:r w:rsidRPr="00E90792">
        <w:rPr>
          <w:sz w:val="24"/>
          <w:szCs w:val="24"/>
        </w:rPr>
        <w:t xml:space="preserve">Becker, N., Tavor, T., Friedler, L., &amp; Bar, P. (2015). Two Stages Decision Process </w:t>
      </w:r>
      <w:r w:rsidR="00423C2E" w:rsidRPr="00E90792">
        <w:rPr>
          <w:sz w:val="24"/>
          <w:szCs w:val="24"/>
        </w:rPr>
        <w:t>toward</w:t>
      </w:r>
      <w:r w:rsidRPr="00E90792">
        <w:rPr>
          <w:sz w:val="24"/>
          <w:szCs w:val="24"/>
        </w:rPr>
        <w:t xml:space="preserve"> Organic Food: The Case of Organic Tomatoes in Israel.</w:t>
      </w:r>
      <w:r w:rsidR="00423C2E">
        <w:rPr>
          <w:sz w:val="24"/>
          <w:szCs w:val="24"/>
        </w:rPr>
        <w:t xml:space="preserve"> </w:t>
      </w:r>
      <w:r w:rsidR="00423C2E" w:rsidRPr="00E90792">
        <w:rPr>
          <w:i/>
          <w:iCs/>
          <w:sz w:val="24"/>
          <w:szCs w:val="24"/>
        </w:rPr>
        <w:t>Agro ecology</w:t>
      </w:r>
      <w:r w:rsidRPr="00E90792">
        <w:rPr>
          <w:i/>
          <w:iCs/>
          <w:sz w:val="24"/>
          <w:szCs w:val="24"/>
        </w:rPr>
        <w:t xml:space="preserve"> and Sustainable Food Systems</w:t>
      </w:r>
      <w:r w:rsidRPr="00E90792">
        <w:rPr>
          <w:sz w:val="24"/>
          <w:szCs w:val="24"/>
        </w:rPr>
        <w:t>, </w:t>
      </w:r>
      <w:r w:rsidRPr="00E90792">
        <w:rPr>
          <w:i/>
          <w:iCs/>
          <w:sz w:val="24"/>
          <w:szCs w:val="24"/>
        </w:rPr>
        <w:t>39</w:t>
      </w:r>
      <w:r w:rsidRPr="00E90792">
        <w:rPr>
          <w:sz w:val="24"/>
          <w:szCs w:val="24"/>
        </w:rPr>
        <w:t>(3), 342-361.</w:t>
      </w:r>
    </w:p>
    <w:p w:rsidR="00E90792" w:rsidRPr="00E90792" w:rsidRDefault="00E90792" w:rsidP="005E5B6C">
      <w:pPr>
        <w:pStyle w:val="CommentText"/>
        <w:bidi w:val="0"/>
        <w:ind w:left="720" w:right="-483"/>
        <w:jc w:val="both"/>
        <w:rPr>
          <w:sz w:val="24"/>
          <w:szCs w:val="24"/>
        </w:rPr>
      </w:pPr>
    </w:p>
    <w:p w:rsidR="0039329A" w:rsidRDefault="00FF3FD3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sz w:val="24"/>
          <w:szCs w:val="24"/>
        </w:rPr>
      </w:pPr>
      <w:r w:rsidRPr="00FF3FD3">
        <w:rPr>
          <w:sz w:val="24"/>
          <w:szCs w:val="24"/>
        </w:rPr>
        <w:t>Chen, A., Abramson, A., Becker, N., &amp; Megdal, S. B. (2015). A tale of two rivers: Pathways for improving water management in the Jordan and Colorado River basins. </w:t>
      </w:r>
      <w:r w:rsidRPr="00FF3FD3">
        <w:rPr>
          <w:i/>
          <w:iCs/>
          <w:sz w:val="24"/>
          <w:szCs w:val="24"/>
        </w:rPr>
        <w:t>Journal of Arid Environments</w:t>
      </w:r>
      <w:r w:rsidRPr="00FF3FD3">
        <w:rPr>
          <w:sz w:val="24"/>
          <w:szCs w:val="24"/>
        </w:rPr>
        <w:t>, </w:t>
      </w:r>
      <w:r w:rsidRPr="00FF3FD3">
        <w:rPr>
          <w:i/>
          <w:iCs/>
          <w:sz w:val="24"/>
          <w:szCs w:val="24"/>
        </w:rPr>
        <w:t>112</w:t>
      </w:r>
      <w:r w:rsidRPr="00FF3FD3">
        <w:rPr>
          <w:sz w:val="24"/>
          <w:szCs w:val="24"/>
        </w:rPr>
        <w:t>, 109-123.</w:t>
      </w:r>
    </w:p>
    <w:p w:rsidR="00B16755" w:rsidRDefault="00B16755" w:rsidP="005E5B6C">
      <w:pPr>
        <w:pStyle w:val="CommentText"/>
        <w:bidi w:val="0"/>
        <w:ind w:left="720" w:right="-483"/>
        <w:jc w:val="both"/>
        <w:rPr>
          <w:sz w:val="24"/>
          <w:szCs w:val="24"/>
        </w:rPr>
      </w:pPr>
    </w:p>
    <w:p w:rsidR="00B16755" w:rsidRDefault="00B16755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sz w:val="24"/>
          <w:szCs w:val="24"/>
        </w:rPr>
      </w:pPr>
      <w:r w:rsidRPr="00B60D61">
        <w:rPr>
          <w:sz w:val="24"/>
          <w:szCs w:val="24"/>
        </w:rPr>
        <w:t>Wa</w:t>
      </w:r>
      <w:r w:rsidR="008F0373">
        <w:rPr>
          <w:sz w:val="24"/>
          <w:szCs w:val="24"/>
        </w:rPr>
        <w:t>rd, F. A., and N. Becker (2015).</w:t>
      </w:r>
      <w:r w:rsidRPr="00B60D61">
        <w:rPr>
          <w:sz w:val="24"/>
          <w:szCs w:val="24"/>
        </w:rPr>
        <w:t xml:space="preserve"> Cost of water for peace and the environment in Israel: An integrated approach, </w:t>
      </w:r>
      <w:r w:rsidRPr="000B222D">
        <w:rPr>
          <w:i/>
          <w:iCs/>
          <w:sz w:val="24"/>
          <w:szCs w:val="24"/>
        </w:rPr>
        <w:t>Water Resources Research</w:t>
      </w:r>
      <w:r w:rsidRPr="00B60D61">
        <w:rPr>
          <w:sz w:val="24"/>
          <w:szCs w:val="24"/>
        </w:rPr>
        <w:t>, 51, 5806</w:t>
      </w:r>
      <w:r w:rsidRPr="00B60D61">
        <w:rPr>
          <w:sz w:val="24"/>
          <w:szCs w:val="24"/>
          <w:rtl/>
        </w:rPr>
        <w:t>–</w:t>
      </w:r>
      <w:r w:rsidRPr="00B60D61">
        <w:rPr>
          <w:sz w:val="24"/>
          <w:szCs w:val="24"/>
        </w:rPr>
        <w:t>5826</w:t>
      </w:r>
      <w:r w:rsidR="00625837">
        <w:rPr>
          <w:sz w:val="24"/>
          <w:szCs w:val="24"/>
        </w:rPr>
        <w:t>.</w:t>
      </w:r>
    </w:p>
    <w:p w:rsidR="00FF3FD3" w:rsidRDefault="00FF3FD3" w:rsidP="005E5B6C">
      <w:pPr>
        <w:pStyle w:val="CommentText"/>
        <w:bidi w:val="0"/>
        <w:ind w:left="720" w:right="-483"/>
        <w:jc w:val="both"/>
        <w:rPr>
          <w:sz w:val="24"/>
          <w:szCs w:val="24"/>
        </w:rPr>
      </w:pPr>
    </w:p>
    <w:p w:rsidR="00B60D61" w:rsidRDefault="0039329A" w:rsidP="005E5B6C">
      <w:pPr>
        <w:pStyle w:val="CommentText"/>
        <w:numPr>
          <w:ilvl w:val="0"/>
          <w:numId w:val="8"/>
        </w:numPr>
        <w:bidi w:val="0"/>
        <w:ind w:right="-483"/>
        <w:jc w:val="both"/>
        <w:rPr>
          <w:sz w:val="24"/>
          <w:szCs w:val="24"/>
        </w:rPr>
      </w:pPr>
      <w:r w:rsidRPr="00625837">
        <w:rPr>
          <w:sz w:val="24"/>
          <w:szCs w:val="24"/>
        </w:rPr>
        <w:t xml:space="preserve">Bar, P., Becker, N., </w:t>
      </w:r>
      <w:r w:rsidR="008F0373" w:rsidRPr="00625837">
        <w:rPr>
          <w:sz w:val="24"/>
          <w:szCs w:val="24"/>
        </w:rPr>
        <w:t>&amp; Segev, M (2016).</w:t>
      </w:r>
      <w:r w:rsidRPr="00625837">
        <w:rPr>
          <w:sz w:val="24"/>
          <w:szCs w:val="24"/>
        </w:rPr>
        <w:t xml:space="preserve"> Sand dunes management: a comparative analysis of ecological versus economic valuations applied to the Coastal region in Israel. </w:t>
      </w:r>
      <w:r w:rsidRPr="00625837">
        <w:rPr>
          <w:i/>
          <w:iCs/>
          <w:sz w:val="24"/>
          <w:szCs w:val="24"/>
        </w:rPr>
        <w:t>Regional Environmental Change</w:t>
      </w:r>
      <w:r w:rsidRPr="00625837">
        <w:rPr>
          <w:sz w:val="24"/>
          <w:szCs w:val="24"/>
        </w:rPr>
        <w:t xml:space="preserve">, </w:t>
      </w:r>
      <w:r w:rsidR="00625837">
        <w:rPr>
          <w:sz w:val="24"/>
          <w:szCs w:val="24"/>
        </w:rPr>
        <w:t>941-950</w:t>
      </w:r>
      <w:r w:rsidRPr="00625837">
        <w:rPr>
          <w:sz w:val="24"/>
          <w:szCs w:val="24"/>
        </w:rPr>
        <w:t>.</w:t>
      </w:r>
      <w:r w:rsidR="00221BFC" w:rsidRPr="00625837">
        <w:rPr>
          <w:sz w:val="24"/>
          <w:szCs w:val="24"/>
        </w:rPr>
        <w:t xml:space="preserve"> </w:t>
      </w:r>
    </w:p>
    <w:p w:rsidR="00625837" w:rsidRPr="00625837" w:rsidRDefault="00625837" w:rsidP="005E5B6C">
      <w:pPr>
        <w:pStyle w:val="CommentText"/>
        <w:bidi w:val="0"/>
        <w:ind w:right="-483"/>
        <w:jc w:val="both"/>
        <w:rPr>
          <w:sz w:val="24"/>
          <w:szCs w:val="24"/>
        </w:rPr>
      </w:pPr>
    </w:p>
    <w:p w:rsidR="0064130F" w:rsidRDefault="0064130F" w:rsidP="005E5B6C">
      <w:pPr>
        <w:pStyle w:val="ListParagraph"/>
        <w:numPr>
          <w:ilvl w:val="0"/>
          <w:numId w:val="8"/>
        </w:numPr>
        <w:bidi w:val="0"/>
        <w:jc w:val="both"/>
        <w:rPr>
          <w:color w:val="000000"/>
        </w:rPr>
      </w:pPr>
      <w:r w:rsidRPr="00C96BCB">
        <w:rPr>
          <w:color w:val="000000"/>
        </w:rPr>
        <w:lastRenderedPageBreak/>
        <w:t>Becker, N., T</w:t>
      </w:r>
      <w:r w:rsidR="0085082E">
        <w:rPr>
          <w:color w:val="000000"/>
        </w:rPr>
        <w:t>. Tavor, L. Friedler and P. Bar (2016)</w:t>
      </w:r>
      <w:r w:rsidR="008F0373">
        <w:rPr>
          <w:color w:val="000000"/>
        </w:rPr>
        <w:t>.</w:t>
      </w:r>
      <w:r w:rsidR="00436A59">
        <w:rPr>
          <w:color w:val="000000"/>
        </w:rPr>
        <w:t xml:space="preserve"> </w:t>
      </w:r>
      <w:r w:rsidRPr="00C96BCB">
        <w:rPr>
          <w:color w:val="000000"/>
        </w:rPr>
        <w:t xml:space="preserve">Consumers' preferences towards organic tomatoes: A combined two-stage revealed - stated approach. </w:t>
      </w:r>
      <w:r w:rsidRPr="0085082E">
        <w:rPr>
          <w:i/>
          <w:iCs/>
          <w:color w:val="000000"/>
        </w:rPr>
        <w:t>Journal of International Food and Agribusiness Marketing</w:t>
      </w:r>
      <w:r w:rsidR="0085082E">
        <w:rPr>
          <w:color w:val="000000"/>
        </w:rPr>
        <w:t xml:space="preserve"> 28(1): 1-17.</w:t>
      </w:r>
      <w:r w:rsidRPr="00C96BCB">
        <w:rPr>
          <w:color w:val="000000"/>
        </w:rPr>
        <w:t xml:space="preserve"> </w:t>
      </w:r>
    </w:p>
    <w:p w:rsidR="00436A59" w:rsidRDefault="00436A59" w:rsidP="005E5B6C">
      <w:pPr>
        <w:pStyle w:val="ListParagraph"/>
        <w:bidi w:val="0"/>
        <w:jc w:val="both"/>
        <w:rPr>
          <w:color w:val="000000"/>
        </w:rPr>
      </w:pPr>
    </w:p>
    <w:p w:rsidR="001E3DEE" w:rsidRPr="001E3DEE" w:rsidRDefault="00436A59" w:rsidP="005E5B6C">
      <w:pPr>
        <w:pStyle w:val="ListParagraph"/>
        <w:numPr>
          <w:ilvl w:val="0"/>
          <w:numId w:val="8"/>
        </w:numPr>
        <w:bidi w:val="0"/>
        <w:jc w:val="both"/>
        <w:rPr>
          <w:color w:val="000000"/>
        </w:rPr>
      </w:pPr>
      <w:r>
        <w:rPr>
          <w:color w:val="000000"/>
        </w:rPr>
        <w:t>Becker, N. and Y. Farja.</w:t>
      </w:r>
      <w:r w:rsidR="009961DE">
        <w:rPr>
          <w:color w:val="000000"/>
        </w:rPr>
        <w:t xml:space="preserve"> (2017).</w:t>
      </w:r>
      <w:r>
        <w:rPr>
          <w:color w:val="000000"/>
        </w:rPr>
        <w:t xml:space="preserve"> </w:t>
      </w:r>
      <w:r w:rsidR="004F04C6" w:rsidRPr="004F04C6">
        <w:rPr>
          <w:color w:val="000000"/>
        </w:rPr>
        <w:t>The Cattle-Wolf Dilemma: Interactions among Three Protected Species</w:t>
      </w:r>
      <w:r w:rsidR="004F04C6">
        <w:rPr>
          <w:color w:val="000000"/>
        </w:rPr>
        <w:t xml:space="preserve">. </w:t>
      </w:r>
      <w:r w:rsidR="004F04C6">
        <w:rPr>
          <w:i/>
          <w:iCs/>
          <w:color w:val="000000"/>
        </w:rPr>
        <w:t>Environmental Management</w:t>
      </w:r>
      <w:r w:rsidR="001E3DEE">
        <w:rPr>
          <w:color w:val="000000"/>
        </w:rPr>
        <w:t>, 59(2), 175-188</w:t>
      </w:r>
      <w:r w:rsidR="004F04C6">
        <w:rPr>
          <w:color w:val="000000"/>
        </w:rPr>
        <w:t>.</w:t>
      </w:r>
    </w:p>
    <w:p w:rsidR="009961DE" w:rsidRPr="009961DE" w:rsidRDefault="009961DE" w:rsidP="005E5B6C">
      <w:pPr>
        <w:bidi w:val="0"/>
        <w:jc w:val="both"/>
        <w:rPr>
          <w:color w:val="000000"/>
        </w:rPr>
      </w:pPr>
    </w:p>
    <w:p w:rsidR="00414E74" w:rsidRDefault="009961DE" w:rsidP="005E5B6C">
      <w:pPr>
        <w:pStyle w:val="ListParagraph"/>
        <w:numPr>
          <w:ilvl w:val="0"/>
          <w:numId w:val="8"/>
        </w:numPr>
        <w:bidi w:val="0"/>
        <w:jc w:val="both"/>
        <w:rPr>
          <w:color w:val="000000"/>
        </w:rPr>
      </w:pPr>
      <w:r>
        <w:rPr>
          <w:color w:val="000000"/>
        </w:rPr>
        <w:t xml:space="preserve">Divinsky, I., Becker, N. and Bar, P. (2017). </w:t>
      </w:r>
      <w:r w:rsidRPr="009961DE">
        <w:rPr>
          <w:rFonts w:hint="cs"/>
          <w:color w:val="000000"/>
        </w:rPr>
        <w:t>Ecosystem services tradeoff between grazing intensity and other services- a case study in Karei-Deshe experimental cattle range in northern Israel</w:t>
      </w:r>
      <w:r>
        <w:rPr>
          <w:color w:val="000000"/>
        </w:rPr>
        <w:t xml:space="preserve">. </w:t>
      </w:r>
      <w:r w:rsidRPr="009961DE">
        <w:rPr>
          <w:rFonts w:hint="cs"/>
          <w:i/>
          <w:iCs/>
          <w:color w:val="000000"/>
        </w:rPr>
        <w:t>Ecosystem Services</w:t>
      </w:r>
      <w:r w:rsidR="00D5601B">
        <w:rPr>
          <w:color w:val="000000"/>
        </w:rPr>
        <w:t xml:space="preserve"> 24, 16-27</w:t>
      </w:r>
      <w:r w:rsidR="00414E74">
        <w:rPr>
          <w:color w:val="000000"/>
        </w:rPr>
        <w:t>.</w:t>
      </w:r>
    </w:p>
    <w:p w:rsidR="00414E74" w:rsidRPr="00414E74" w:rsidRDefault="00414E74" w:rsidP="005E5B6C">
      <w:pPr>
        <w:pStyle w:val="ListParagraph"/>
        <w:jc w:val="both"/>
        <w:rPr>
          <w:color w:val="000000"/>
        </w:rPr>
      </w:pPr>
    </w:p>
    <w:p w:rsidR="005B0784" w:rsidRDefault="00414E74" w:rsidP="005E5B6C">
      <w:pPr>
        <w:pStyle w:val="ListParagraph"/>
        <w:numPr>
          <w:ilvl w:val="0"/>
          <w:numId w:val="8"/>
        </w:numPr>
        <w:bidi w:val="0"/>
        <w:jc w:val="both"/>
        <w:rPr>
          <w:color w:val="000000"/>
        </w:rPr>
      </w:pPr>
      <w:r w:rsidRPr="00414E74">
        <w:rPr>
          <w:color w:val="000000"/>
        </w:rPr>
        <w:t>Friedman, C</w:t>
      </w:r>
      <w:r w:rsidR="006A0A4A">
        <w:rPr>
          <w:color w:val="000000"/>
        </w:rPr>
        <w:t>., Becker, N., &amp; Erell, E. (2018</w:t>
      </w:r>
      <w:r w:rsidRPr="00414E74">
        <w:rPr>
          <w:color w:val="000000"/>
        </w:rPr>
        <w:t>). Retrofitting residential building envelopes for energy efficiency: motivations of individual homeowners in Israel. </w:t>
      </w:r>
      <w:r w:rsidRPr="00414E74">
        <w:rPr>
          <w:i/>
          <w:iCs/>
          <w:color w:val="000000"/>
        </w:rPr>
        <w:t>Journal of Environmental Planning and Management</w:t>
      </w:r>
      <w:r w:rsidRPr="00414E74">
        <w:rPr>
          <w:color w:val="000000"/>
        </w:rPr>
        <w:t>,</w:t>
      </w:r>
      <w:r w:rsidR="006A0A4A">
        <w:rPr>
          <w:color w:val="000000"/>
        </w:rPr>
        <w:t xml:space="preserve"> 61(10), 1805 - 1827</w:t>
      </w:r>
      <w:r w:rsidRPr="00414E74">
        <w:rPr>
          <w:color w:val="000000"/>
        </w:rPr>
        <w:t>.</w:t>
      </w:r>
      <w:r w:rsidR="005B0784">
        <w:rPr>
          <w:color w:val="000000"/>
        </w:rPr>
        <w:t xml:space="preserve"> </w:t>
      </w:r>
    </w:p>
    <w:p w:rsidR="005B0784" w:rsidRPr="005B0784" w:rsidRDefault="005B0784" w:rsidP="005E5B6C">
      <w:pPr>
        <w:pStyle w:val="ListParagraph"/>
        <w:jc w:val="both"/>
        <w:rPr>
          <w:color w:val="000000"/>
        </w:rPr>
      </w:pPr>
    </w:p>
    <w:p w:rsidR="004D7F23" w:rsidRDefault="005B0784" w:rsidP="005E5B6C">
      <w:pPr>
        <w:pStyle w:val="ListParagraph"/>
        <w:numPr>
          <w:ilvl w:val="0"/>
          <w:numId w:val="8"/>
        </w:numPr>
        <w:bidi w:val="0"/>
        <w:jc w:val="both"/>
        <w:rPr>
          <w:color w:val="000000"/>
        </w:rPr>
      </w:pPr>
      <w:r w:rsidRPr="005B0784">
        <w:rPr>
          <w:color w:val="000000"/>
        </w:rPr>
        <w:t>Divinski, I., Becker, N., &amp; Bar, P. (2018). Opportunity costs of alternative management options in a protected nature park: The case of Ramat Hanadiv, Israel. </w:t>
      </w:r>
      <w:r w:rsidRPr="005B0784">
        <w:rPr>
          <w:i/>
          <w:iCs/>
          <w:color w:val="000000"/>
        </w:rPr>
        <w:t>Land Use Policy</w:t>
      </w:r>
      <w:r w:rsidRPr="005B0784">
        <w:rPr>
          <w:color w:val="000000"/>
        </w:rPr>
        <w:t>, </w:t>
      </w:r>
      <w:r w:rsidRPr="005B0784">
        <w:rPr>
          <w:i/>
          <w:iCs/>
          <w:color w:val="000000"/>
        </w:rPr>
        <w:t>71</w:t>
      </w:r>
      <w:r w:rsidRPr="005B0784">
        <w:rPr>
          <w:color w:val="000000"/>
        </w:rPr>
        <w:t>, 494-504.</w:t>
      </w:r>
      <w:r w:rsidRPr="005B0784">
        <w:rPr>
          <w:color w:val="000000"/>
          <w:rtl/>
        </w:rPr>
        <w:t>‏</w:t>
      </w:r>
    </w:p>
    <w:p w:rsidR="005B0784" w:rsidRPr="005B0784" w:rsidRDefault="005B0784" w:rsidP="005E5B6C">
      <w:pPr>
        <w:bidi w:val="0"/>
        <w:jc w:val="both"/>
        <w:rPr>
          <w:color w:val="000000"/>
          <w:rtl/>
        </w:rPr>
      </w:pPr>
    </w:p>
    <w:p w:rsidR="00B67FB1" w:rsidRDefault="004D7F23" w:rsidP="005E5B6C">
      <w:pPr>
        <w:pStyle w:val="ListParagraph"/>
        <w:numPr>
          <w:ilvl w:val="0"/>
          <w:numId w:val="8"/>
        </w:numPr>
        <w:bidi w:val="0"/>
        <w:jc w:val="both"/>
        <w:rPr>
          <w:color w:val="000000"/>
        </w:rPr>
      </w:pPr>
      <w:r>
        <w:rPr>
          <w:color w:val="000000"/>
        </w:rPr>
        <w:t>Becker, N. and Farja, Y.</w:t>
      </w:r>
      <w:r w:rsidR="009C71DB">
        <w:rPr>
          <w:color w:val="000000"/>
        </w:rPr>
        <w:t xml:space="preserve"> (2018)</w:t>
      </w:r>
      <w:r w:rsidR="008F0373">
        <w:rPr>
          <w:color w:val="000000"/>
        </w:rPr>
        <w:t>.</w:t>
      </w:r>
      <w:r>
        <w:rPr>
          <w:color w:val="000000"/>
        </w:rPr>
        <w:t xml:space="preserve"> </w:t>
      </w:r>
      <w:r w:rsidRPr="004D7F23">
        <w:rPr>
          <w:color w:val="000000"/>
        </w:rPr>
        <w:t>Estimating the Marginal Cost of Nature Conservation: Evidence from Israel</w:t>
      </w:r>
      <w:r>
        <w:rPr>
          <w:color w:val="000000"/>
        </w:rPr>
        <w:t xml:space="preserve">. </w:t>
      </w:r>
      <w:r>
        <w:rPr>
          <w:i/>
          <w:iCs/>
          <w:color w:val="000000"/>
        </w:rPr>
        <w:t>International journal of Sustainable Development and World Ecology</w:t>
      </w:r>
      <w:r>
        <w:rPr>
          <w:color w:val="000000"/>
        </w:rPr>
        <w:t xml:space="preserve"> </w:t>
      </w:r>
      <w:r w:rsidR="009C71DB">
        <w:rPr>
          <w:color w:val="000000"/>
        </w:rPr>
        <w:t>25</w:t>
      </w:r>
      <w:r w:rsidR="006A0A4A">
        <w:rPr>
          <w:color w:val="000000"/>
        </w:rPr>
        <w:t>(4)</w:t>
      </w:r>
      <w:r w:rsidR="009C71DB">
        <w:rPr>
          <w:color w:val="000000"/>
        </w:rPr>
        <w:t>, 340 – 350.</w:t>
      </w:r>
    </w:p>
    <w:p w:rsidR="00B67FB1" w:rsidRPr="00B67FB1" w:rsidRDefault="00B67FB1" w:rsidP="005E5B6C">
      <w:pPr>
        <w:pStyle w:val="ListParagraph"/>
        <w:jc w:val="both"/>
        <w:rPr>
          <w:color w:val="000000"/>
        </w:rPr>
      </w:pPr>
    </w:p>
    <w:p w:rsidR="00901398" w:rsidRDefault="000E3A55" w:rsidP="005E5B6C">
      <w:pPr>
        <w:pStyle w:val="ListParagraph"/>
        <w:numPr>
          <w:ilvl w:val="0"/>
          <w:numId w:val="8"/>
        </w:numPr>
        <w:bidi w:val="0"/>
        <w:jc w:val="both"/>
        <w:rPr>
          <w:color w:val="000000"/>
        </w:rPr>
      </w:pPr>
      <w:r w:rsidRPr="00B67FB1">
        <w:rPr>
          <w:color w:val="000000"/>
        </w:rPr>
        <w:t>Becker, N.</w:t>
      </w:r>
      <w:r w:rsidR="00B67FB1">
        <w:rPr>
          <w:color w:val="000000"/>
        </w:rPr>
        <w:t xml:space="preserve"> and Carmi, N. </w:t>
      </w:r>
      <w:r w:rsidRPr="00B67FB1">
        <w:rPr>
          <w:color w:val="000000"/>
        </w:rPr>
        <w:t>(201</w:t>
      </w:r>
      <w:r w:rsidR="004F09C5">
        <w:rPr>
          <w:color w:val="000000"/>
        </w:rPr>
        <w:t>9</w:t>
      </w:r>
      <w:r w:rsidRPr="00B67FB1">
        <w:rPr>
          <w:color w:val="000000"/>
        </w:rPr>
        <w:t>)</w:t>
      </w:r>
      <w:r w:rsidR="008F0373">
        <w:rPr>
          <w:color w:val="000000"/>
        </w:rPr>
        <w:t>.</w:t>
      </w:r>
      <w:r w:rsidRPr="00B67FB1">
        <w:rPr>
          <w:color w:val="000000"/>
        </w:rPr>
        <w:t xml:space="preserve"> Changing trip behavior in a higher education institution: The role of parking fees. </w:t>
      </w:r>
      <w:r w:rsidRPr="00B67FB1">
        <w:rPr>
          <w:i/>
          <w:iCs/>
          <w:color w:val="000000"/>
        </w:rPr>
        <w:t>International Journal of Sustainable Transportation</w:t>
      </w:r>
      <w:r w:rsidRPr="00B67FB1">
        <w:rPr>
          <w:color w:val="000000"/>
        </w:rPr>
        <w:t xml:space="preserve"> </w:t>
      </w:r>
      <w:r w:rsidR="004F09C5">
        <w:rPr>
          <w:color w:val="000000"/>
        </w:rPr>
        <w:t>13</w:t>
      </w:r>
      <w:r w:rsidR="00625837">
        <w:rPr>
          <w:color w:val="000000"/>
        </w:rPr>
        <w:t>(</w:t>
      </w:r>
      <w:r w:rsidR="004F09C5">
        <w:rPr>
          <w:color w:val="000000"/>
        </w:rPr>
        <w:t>4</w:t>
      </w:r>
      <w:r w:rsidR="00625837">
        <w:rPr>
          <w:color w:val="000000"/>
        </w:rPr>
        <w:t>)</w:t>
      </w:r>
      <w:r w:rsidR="004F09C5">
        <w:rPr>
          <w:color w:val="000000"/>
        </w:rPr>
        <w:t>, 268-277</w:t>
      </w:r>
      <w:r w:rsidRPr="00B67FB1">
        <w:rPr>
          <w:color w:val="000000"/>
        </w:rPr>
        <w:t>.</w:t>
      </w:r>
      <w:r w:rsidR="00247912" w:rsidRPr="00B67FB1">
        <w:rPr>
          <w:color w:val="000000"/>
        </w:rPr>
        <w:t xml:space="preserve"> </w:t>
      </w:r>
    </w:p>
    <w:p w:rsidR="00EB5B33" w:rsidRPr="00EB5B33" w:rsidRDefault="00EB5B33" w:rsidP="005E5B6C">
      <w:pPr>
        <w:pStyle w:val="ListParagraph"/>
        <w:jc w:val="both"/>
        <w:rPr>
          <w:color w:val="000000"/>
        </w:rPr>
      </w:pPr>
    </w:p>
    <w:p w:rsidR="00EB5B33" w:rsidRPr="00625837" w:rsidRDefault="00EB5B33" w:rsidP="005E5B6C">
      <w:pPr>
        <w:pStyle w:val="ListParagraph"/>
        <w:numPr>
          <w:ilvl w:val="0"/>
          <w:numId w:val="8"/>
        </w:numPr>
        <w:bidi w:val="0"/>
        <w:jc w:val="both"/>
        <w:rPr>
          <w:rFonts w:eastAsiaTheme="minorHAnsi"/>
          <w:color w:val="000000"/>
        </w:rPr>
      </w:pPr>
      <w:r w:rsidRPr="00D1531E">
        <w:rPr>
          <w:rFonts w:eastAsiaTheme="minorHAnsi"/>
          <w:color w:val="000000"/>
        </w:rPr>
        <w:t>Zemah-Shamir, Z. Zemah-Shamir, S. Tchernov, D. Scheinin, A. and Becker, N. (2019)</w:t>
      </w:r>
      <w:r w:rsidR="008F0373">
        <w:rPr>
          <w:rFonts w:eastAsiaTheme="minorHAnsi"/>
          <w:color w:val="000000"/>
        </w:rPr>
        <w:t>.</w:t>
      </w:r>
      <w:r w:rsidRPr="00D1531E">
        <w:rPr>
          <w:rFonts w:eastAsiaTheme="minorHAnsi"/>
          <w:color w:val="000000"/>
        </w:rPr>
        <w:t xml:space="preserve"> Shark aggregation and tourism: Opportunities and challenges of an emerging phenomenon.</w:t>
      </w:r>
      <w:r w:rsidRPr="00D1531E">
        <w:rPr>
          <w:i/>
          <w:iCs/>
          <w:color w:val="000000"/>
        </w:rPr>
        <w:t xml:space="preserve"> International journal of Sustainable Development and World Ecology</w:t>
      </w:r>
      <w:r w:rsidRPr="00D1531E">
        <w:rPr>
          <w:rFonts w:eastAsiaTheme="minorHAnsi"/>
          <w:color w:val="000000"/>
        </w:rPr>
        <w:t>, 26:5, 406 – 414.</w:t>
      </w:r>
      <w:r w:rsidR="00D1531E" w:rsidRPr="00D1531E">
        <w:rPr>
          <w:rFonts w:eastAsiaTheme="minorHAnsi"/>
          <w:color w:val="000000"/>
        </w:rPr>
        <w:t xml:space="preserve"> </w:t>
      </w:r>
    </w:p>
    <w:p w:rsidR="009A4E27" w:rsidRDefault="009A4E27" w:rsidP="005E5B6C">
      <w:pPr>
        <w:bidi w:val="0"/>
        <w:ind w:firstLine="720"/>
        <w:jc w:val="both"/>
        <w:rPr>
          <w:rFonts w:eastAsiaTheme="minorHAnsi"/>
          <w:color w:val="000000"/>
        </w:rPr>
      </w:pPr>
    </w:p>
    <w:p w:rsidR="009A4E27" w:rsidRPr="00625837" w:rsidRDefault="009A4E27" w:rsidP="005E5B6C">
      <w:pPr>
        <w:pStyle w:val="ListParagraph"/>
        <w:numPr>
          <w:ilvl w:val="0"/>
          <w:numId w:val="8"/>
        </w:numPr>
        <w:bidi w:val="0"/>
        <w:jc w:val="both"/>
        <w:rPr>
          <w:rFonts w:eastAsiaTheme="minorHAnsi"/>
          <w:color w:val="000000"/>
        </w:rPr>
      </w:pPr>
      <w:r w:rsidRPr="000E63A1">
        <w:rPr>
          <w:rFonts w:eastAsiaTheme="minorHAnsi"/>
          <w:color w:val="000000"/>
        </w:rPr>
        <w:t>Becker, N. Greenfeld, A. and Zemah-Shamir, S</w:t>
      </w:r>
      <w:r>
        <w:rPr>
          <w:rFonts w:eastAsiaTheme="minorHAnsi"/>
          <w:color w:val="000000"/>
        </w:rPr>
        <w:t>.</w:t>
      </w:r>
      <w:r w:rsidRPr="000E63A1">
        <w:rPr>
          <w:rFonts w:eastAsiaTheme="minorHAnsi"/>
          <w:color w:val="000000"/>
        </w:rPr>
        <w:t xml:space="preserve"> </w:t>
      </w:r>
      <w:r w:rsidR="008F0373">
        <w:rPr>
          <w:rFonts w:eastAsiaTheme="minorHAnsi"/>
          <w:color w:val="000000"/>
        </w:rPr>
        <w:t xml:space="preserve">(2019). </w:t>
      </w:r>
      <w:r w:rsidRPr="000E63A1">
        <w:rPr>
          <w:rFonts w:eastAsia="Calibri"/>
          <w:color w:val="000000"/>
          <w:lang w:val="en-GB" w:eastAsia="en-AU"/>
        </w:rPr>
        <w:t>Cost–Benefit Analysis of full and partial river restoration: The Kishon River in Israel</w:t>
      </w:r>
      <w:r>
        <w:rPr>
          <w:rFonts w:eastAsiaTheme="minorHAnsi"/>
          <w:color w:val="000000"/>
        </w:rPr>
        <w:t xml:space="preserve">. </w:t>
      </w:r>
      <w:r>
        <w:rPr>
          <w:rFonts w:eastAsiaTheme="minorHAnsi"/>
          <w:i/>
          <w:iCs/>
          <w:color w:val="000000"/>
        </w:rPr>
        <w:t>International Journal of Water Resources Development</w:t>
      </w:r>
      <w:r>
        <w:rPr>
          <w:rFonts w:eastAsiaTheme="minorHAnsi"/>
          <w:color w:val="000000"/>
        </w:rPr>
        <w:t>, 35(5): 871-890</w:t>
      </w:r>
      <w:r w:rsidRPr="000E63A1">
        <w:rPr>
          <w:rFonts w:eastAsiaTheme="minorHAnsi"/>
          <w:color w:val="000000"/>
        </w:rPr>
        <w:t>.</w:t>
      </w:r>
    </w:p>
    <w:p w:rsidR="00B67FB1" w:rsidRPr="00B67FB1" w:rsidRDefault="00B67FB1" w:rsidP="005E5B6C">
      <w:pPr>
        <w:bidi w:val="0"/>
        <w:jc w:val="both"/>
        <w:rPr>
          <w:rFonts w:asciiTheme="majorBidi" w:eastAsiaTheme="minorHAnsi" w:hAnsiTheme="majorBidi" w:cstheme="majorBidi"/>
          <w:shd w:val="clear" w:color="auto" w:fill="FFFFFF"/>
        </w:rPr>
      </w:pPr>
    </w:p>
    <w:p w:rsidR="00625837" w:rsidRPr="00625837" w:rsidRDefault="00901398" w:rsidP="005E5B6C">
      <w:pPr>
        <w:pStyle w:val="ListParagraph"/>
        <w:numPr>
          <w:ilvl w:val="0"/>
          <w:numId w:val="8"/>
        </w:numPr>
        <w:bidi w:val="0"/>
        <w:jc w:val="both"/>
        <w:rPr>
          <w:rFonts w:eastAsiaTheme="minorHAnsi"/>
          <w:color w:val="000000"/>
        </w:rPr>
      </w:pPr>
      <w:r w:rsidRPr="00901398">
        <w:rPr>
          <w:rFonts w:asciiTheme="majorBidi" w:eastAsiaTheme="minorHAnsi" w:hAnsiTheme="majorBidi" w:cstheme="majorBidi"/>
          <w:shd w:val="clear" w:color="auto" w:fill="FFFFFF"/>
        </w:rPr>
        <w:t>Greenfeld,</w:t>
      </w:r>
      <w:r>
        <w:rPr>
          <w:rFonts w:asciiTheme="majorBidi" w:eastAsiaTheme="minorHAnsi" w:hAnsiTheme="majorBidi" w:cstheme="majorBidi"/>
          <w:shd w:val="clear" w:color="auto" w:fill="FFFFFF"/>
        </w:rPr>
        <w:t xml:space="preserve"> A., </w:t>
      </w:r>
      <w:r w:rsidRPr="00901398">
        <w:rPr>
          <w:rFonts w:asciiTheme="majorBidi" w:eastAsiaTheme="minorHAnsi" w:hAnsiTheme="majorBidi" w:cstheme="majorBidi"/>
          <w:shd w:val="clear" w:color="auto" w:fill="FFFFFF"/>
        </w:rPr>
        <w:t>Becker</w:t>
      </w:r>
      <w:r>
        <w:rPr>
          <w:rFonts w:asciiTheme="majorBidi" w:eastAsiaTheme="minorHAnsi" w:hAnsiTheme="majorBidi" w:cstheme="majorBidi"/>
          <w:shd w:val="clear" w:color="auto" w:fill="FFFFFF"/>
        </w:rPr>
        <w:t xml:space="preserve">, N., </w:t>
      </w:r>
      <w:r w:rsidRPr="00901398">
        <w:rPr>
          <w:rFonts w:asciiTheme="majorBidi" w:eastAsiaTheme="minorHAnsi" w:hAnsiTheme="majorBidi" w:cstheme="majorBidi"/>
          <w:shd w:val="clear" w:color="auto" w:fill="FFFFFF"/>
        </w:rPr>
        <w:t>McIlwai</w:t>
      </w:r>
      <w:r>
        <w:rPr>
          <w:rFonts w:asciiTheme="majorBidi" w:eastAsiaTheme="minorHAnsi" w:hAnsiTheme="majorBidi" w:cstheme="majorBidi"/>
          <w:shd w:val="clear" w:color="auto" w:fill="FFFFFF"/>
        </w:rPr>
        <w:t>n, J.</w:t>
      </w:r>
      <w:r w:rsidR="002E3F70">
        <w:rPr>
          <w:rFonts w:asciiTheme="majorBidi" w:eastAsiaTheme="minorHAnsi" w:hAnsiTheme="majorBidi" w:cstheme="majorBidi"/>
          <w:shd w:val="clear" w:color="auto" w:fill="FFFFFF"/>
        </w:rPr>
        <w:t>, Fotedar, R.</w:t>
      </w:r>
      <w:r>
        <w:rPr>
          <w:rFonts w:asciiTheme="majorBidi" w:eastAsiaTheme="minorHAnsi" w:hAnsiTheme="majorBidi" w:cstheme="majorBidi"/>
          <w:shd w:val="clear" w:color="auto" w:fill="FFFFFF"/>
        </w:rPr>
        <w:t xml:space="preserve"> and </w:t>
      </w:r>
      <w:r w:rsidRPr="00901398">
        <w:rPr>
          <w:rFonts w:asciiTheme="majorBidi" w:eastAsiaTheme="minorHAnsi" w:hAnsiTheme="majorBidi" w:cstheme="majorBidi"/>
          <w:shd w:val="clear" w:color="auto" w:fill="FFFFFF"/>
        </w:rPr>
        <w:t>Bornman</w:t>
      </w:r>
      <w:r>
        <w:rPr>
          <w:color w:val="000000"/>
        </w:rPr>
        <w:t xml:space="preserve">, J. </w:t>
      </w:r>
      <w:r w:rsidR="008F0373">
        <w:rPr>
          <w:color w:val="000000"/>
        </w:rPr>
        <w:t xml:space="preserve">(2019). </w:t>
      </w:r>
      <w:r w:rsidRPr="00901398">
        <w:rPr>
          <w:color w:val="000000"/>
        </w:rPr>
        <w:t xml:space="preserve">Economically Viable Aquaponics: </w:t>
      </w:r>
      <w:r w:rsidR="004F09C5" w:rsidRPr="00901398">
        <w:rPr>
          <w:color w:val="000000"/>
        </w:rPr>
        <w:t>The</w:t>
      </w:r>
      <w:r w:rsidRPr="00901398">
        <w:rPr>
          <w:color w:val="000000"/>
        </w:rPr>
        <w:t xml:space="preserve"> Gap between Promising Potential and Current Uncertainties</w:t>
      </w:r>
      <w:r>
        <w:rPr>
          <w:color w:val="000000"/>
        </w:rPr>
        <w:t xml:space="preserve">. </w:t>
      </w:r>
      <w:r>
        <w:rPr>
          <w:i/>
          <w:iCs/>
          <w:color w:val="000000"/>
        </w:rPr>
        <w:t>Reviews in Aquaculture</w:t>
      </w:r>
      <w:r w:rsidR="008F0373">
        <w:rPr>
          <w:color w:val="000000"/>
        </w:rPr>
        <w:t xml:space="preserve"> 11(3): 848-862.</w:t>
      </w:r>
    </w:p>
    <w:p w:rsidR="00625837" w:rsidRPr="00625837" w:rsidRDefault="00625837" w:rsidP="005E5B6C">
      <w:pPr>
        <w:pStyle w:val="ListParagraph"/>
        <w:jc w:val="both"/>
        <w:rPr>
          <w:color w:val="000000"/>
        </w:rPr>
      </w:pPr>
    </w:p>
    <w:p w:rsidR="00B67FB1" w:rsidRPr="00625837" w:rsidRDefault="00625837" w:rsidP="005E5B6C">
      <w:pPr>
        <w:pStyle w:val="ListParagraph"/>
        <w:numPr>
          <w:ilvl w:val="0"/>
          <w:numId w:val="8"/>
        </w:numPr>
        <w:bidi w:val="0"/>
        <w:jc w:val="both"/>
        <w:rPr>
          <w:rFonts w:eastAsiaTheme="minorHAnsi"/>
          <w:color w:val="000000"/>
        </w:rPr>
      </w:pPr>
      <w:r w:rsidRPr="00342C38">
        <w:rPr>
          <w:rFonts w:eastAsiaTheme="minorHAnsi"/>
          <w:color w:val="000000"/>
        </w:rPr>
        <w:t>Becker, N. Farja, Y. Majewski, J. and A. Sobolewska</w:t>
      </w:r>
      <w:r w:rsidR="00CC3D8C">
        <w:rPr>
          <w:rFonts w:eastAsiaTheme="minorHAnsi"/>
          <w:color w:val="000000"/>
        </w:rPr>
        <w:t xml:space="preserve"> (2019).</w:t>
      </w:r>
      <w:r w:rsidRPr="00342C38">
        <w:rPr>
          <w:rFonts w:eastAsiaTheme="minorHAnsi"/>
          <w:color w:val="000000"/>
        </w:rPr>
        <w:t xml:space="preserve"> Does nationality matter? The effect of cross-border information on willingness to pay for migratory species conservation. </w:t>
      </w:r>
      <w:r w:rsidRPr="00342C38">
        <w:rPr>
          <w:rFonts w:eastAsiaTheme="minorHAnsi"/>
          <w:i/>
          <w:iCs/>
          <w:color w:val="000000"/>
        </w:rPr>
        <w:t>Regional Environmental Change</w:t>
      </w:r>
      <w:r>
        <w:rPr>
          <w:rFonts w:eastAsiaTheme="minorHAnsi"/>
          <w:color w:val="000000"/>
        </w:rPr>
        <w:t xml:space="preserve">. 19(7): 1987-1998. </w:t>
      </w:r>
      <w:r w:rsidR="008F0373" w:rsidRPr="00625837">
        <w:rPr>
          <w:color w:val="000000"/>
        </w:rPr>
        <w:t xml:space="preserve"> </w:t>
      </w:r>
    </w:p>
    <w:p w:rsidR="000E63A1" w:rsidRPr="000E63A1" w:rsidRDefault="000E63A1" w:rsidP="005E5B6C">
      <w:pPr>
        <w:pStyle w:val="ListParagraph"/>
        <w:jc w:val="both"/>
        <w:rPr>
          <w:rFonts w:eastAsiaTheme="minorHAnsi"/>
          <w:color w:val="000000"/>
        </w:rPr>
      </w:pPr>
    </w:p>
    <w:p w:rsidR="00625837" w:rsidRPr="00625837" w:rsidRDefault="00D1531E" w:rsidP="005E5B6C">
      <w:pPr>
        <w:pStyle w:val="ListParagraph"/>
        <w:numPr>
          <w:ilvl w:val="0"/>
          <w:numId w:val="8"/>
        </w:numPr>
        <w:bidi w:val="0"/>
        <w:jc w:val="both"/>
        <w:rPr>
          <w:rFonts w:eastAsiaTheme="minorHAnsi"/>
          <w:color w:val="000000"/>
          <w:rtl/>
        </w:rPr>
      </w:pPr>
      <w:r w:rsidRPr="005006D2">
        <w:rPr>
          <w:rFonts w:eastAsiaTheme="minorHAnsi"/>
          <w:color w:val="000000"/>
        </w:rPr>
        <w:t xml:space="preserve">Zemah-Shamir, </w:t>
      </w:r>
      <w:r w:rsidR="00E26287" w:rsidRPr="005006D2">
        <w:rPr>
          <w:rFonts w:eastAsiaTheme="minorHAnsi"/>
          <w:color w:val="000000"/>
        </w:rPr>
        <w:t>Z</w:t>
      </w:r>
      <w:r w:rsidRPr="005006D2">
        <w:rPr>
          <w:rFonts w:eastAsiaTheme="minorHAnsi"/>
          <w:color w:val="000000"/>
        </w:rPr>
        <w:t xml:space="preserve">. </w:t>
      </w:r>
      <w:r w:rsidR="00E26287" w:rsidRPr="005006D2">
        <w:rPr>
          <w:rFonts w:eastAsiaTheme="minorHAnsi"/>
          <w:color w:val="000000"/>
        </w:rPr>
        <w:t>Zemah-Shamir, S., Becker, N. Sc</w:t>
      </w:r>
      <w:r w:rsidRPr="005006D2">
        <w:rPr>
          <w:rFonts w:eastAsiaTheme="minorHAnsi"/>
          <w:color w:val="000000"/>
        </w:rPr>
        <w:t>heinin, A.</w:t>
      </w:r>
      <w:r w:rsidR="00E26287" w:rsidRPr="005006D2">
        <w:rPr>
          <w:rFonts w:eastAsiaTheme="minorHAnsi"/>
          <w:color w:val="000000"/>
        </w:rPr>
        <w:t xml:space="preserve"> and</w:t>
      </w:r>
      <w:r w:rsidRPr="005006D2">
        <w:rPr>
          <w:rFonts w:eastAsiaTheme="minorHAnsi"/>
          <w:color w:val="000000"/>
        </w:rPr>
        <w:t xml:space="preserve"> Tchernov, D.</w:t>
      </w:r>
      <w:r w:rsidR="00E26287" w:rsidRPr="005006D2">
        <w:rPr>
          <w:rFonts w:eastAsiaTheme="minorHAnsi"/>
          <w:color w:val="000000"/>
        </w:rPr>
        <w:t xml:space="preserve"> </w:t>
      </w:r>
      <w:r w:rsidR="00342C38">
        <w:rPr>
          <w:rFonts w:eastAsiaTheme="minorHAnsi"/>
          <w:color w:val="000000"/>
        </w:rPr>
        <w:t xml:space="preserve">(2019). </w:t>
      </w:r>
      <w:r w:rsidRPr="005006D2">
        <w:rPr>
          <w:rFonts w:eastAsiaTheme="minorHAnsi"/>
          <w:color w:val="000000"/>
        </w:rPr>
        <w:t xml:space="preserve">Evidence of the impacts of emerging shark tourism in the Mediterranean. </w:t>
      </w:r>
      <w:r w:rsidRPr="005006D2">
        <w:rPr>
          <w:rFonts w:eastAsiaTheme="minorHAnsi"/>
          <w:i/>
          <w:iCs/>
          <w:color w:val="000000"/>
        </w:rPr>
        <w:t>Ocean and Coastal Management</w:t>
      </w:r>
      <w:r w:rsidR="00342C38">
        <w:rPr>
          <w:rFonts w:eastAsiaTheme="minorHAnsi"/>
          <w:color w:val="000000"/>
        </w:rPr>
        <w:t xml:space="preserve">. Vol. 178. </w:t>
      </w:r>
      <w:r w:rsidR="00063DB6">
        <w:rPr>
          <w:rFonts w:eastAsiaTheme="minorHAnsi"/>
          <w:color w:val="000000"/>
        </w:rPr>
        <w:t>104847.</w:t>
      </w:r>
    </w:p>
    <w:p w:rsidR="005006D2" w:rsidRDefault="00625837" w:rsidP="005E5B6C">
      <w:pPr>
        <w:pStyle w:val="ListParagraph"/>
        <w:bidi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 </w:t>
      </w:r>
    </w:p>
    <w:p w:rsidR="00063DB6" w:rsidRDefault="00C569F0" w:rsidP="00063DB6">
      <w:pPr>
        <w:pStyle w:val="ListParagraph"/>
        <w:numPr>
          <w:ilvl w:val="0"/>
          <w:numId w:val="8"/>
        </w:numPr>
        <w:bidi w:val="0"/>
        <w:jc w:val="both"/>
        <w:rPr>
          <w:rFonts w:eastAsiaTheme="minorHAnsi"/>
          <w:color w:val="000000"/>
        </w:rPr>
      </w:pPr>
      <w:r w:rsidRPr="00123AA8">
        <w:rPr>
          <w:rFonts w:eastAsiaTheme="minorHAnsi"/>
          <w:color w:val="000000"/>
        </w:rPr>
        <w:t>Lehrer D., Becker N</w:t>
      </w:r>
      <w:r w:rsidR="00111A35" w:rsidRPr="00123AA8">
        <w:rPr>
          <w:rFonts w:eastAsiaTheme="minorHAnsi"/>
          <w:color w:val="000000"/>
        </w:rPr>
        <w:t>.</w:t>
      </w:r>
      <w:r w:rsidRPr="00123AA8">
        <w:rPr>
          <w:rFonts w:eastAsiaTheme="minorHAnsi"/>
          <w:color w:val="000000"/>
        </w:rPr>
        <w:t xml:space="preserve"> and Bar Pua.</w:t>
      </w:r>
      <w:r w:rsidR="00111A35" w:rsidRPr="00123AA8">
        <w:rPr>
          <w:rFonts w:eastAsiaTheme="minorHAnsi"/>
          <w:color w:val="000000"/>
        </w:rPr>
        <w:t xml:space="preserve"> (2019)</w:t>
      </w:r>
      <w:r w:rsidRPr="00123AA8">
        <w:rPr>
          <w:rFonts w:eastAsiaTheme="minorHAnsi"/>
          <w:color w:val="000000"/>
        </w:rPr>
        <w:t xml:space="preserve"> The drivers behind nature conservation cost. </w:t>
      </w:r>
      <w:r w:rsidRPr="00993CD6">
        <w:rPr>
          <w:rFonts w:eastAsiaTheme="minorHAnsi"/>
          <w:i/>
          <w:iCs/>
          <w:color w:val="000000"/>
        </w:rPr>
        <w:t>Land Use Policy</w:t>
      </w:r>
      <w:r w:rsidRPr="00123AA8">
        <w:rPr>
          <w:rFonts w:eastAsiaTheme="minorHAnsi"/>
          <w:color w:val="000000"/>
        </w:rPr>
        <w:t>.</w:t>
      </w:r>
      <w:r w:rsidR="00111A35" w:rsidRPr="00123AA8">
        <w:rPr>
          <w:rFonts w:eastAsiaTheme="minorHAnsi"/>
          <w:color w:val="000000"/>
        </w:rPr>
        <w:t xml:space="preserve"> Vol. 89: 1-10.</w:t>
      </w:r>
    </w:p>
    <w:p w:rsidR="00063DB6" w:rsidRPr="00063DB6" w:rsidRDefault="00063DB6" w:rsidP="00063DB6">
      <w:pPr>
        <w:pStyle w:val="ListParagraph"/>
        <w:rPr>
          <w:rFonts w:eastAsiaTheme="minorHAnsi"/>
          <w:color w:val="000000"/>
        </w:rPr>
      </w:pPr>
    </w:p>
    <w:p w:rsidR="00490C5F" w:rsidRPr="00490C5F" w:rsidRDefault="00123AA8" w:rsidP="00490C5F">
      <w:pPr>
        <w:pStyle w:val="ListParagraph"/>
        <w:numPr>
          <w:ilvl w:val="0"/>
          <w:numId w:val="8"/>
        </w:numPr>
        <w:bidi w:val="0"/>
        <w:jc w:val="both"/>
        <w:rPr>
          <w:rStyle w:val="Hyperlink"/>
          <w:rFonts w:eastAsiaTheme="minorHAnsi"/>
          <w:color w:val="000000"/>
          <w:u w:val="none"/>
        </w:rPr>
      </w:pPr>
      <w:r w:rsidRPr="00063DB6">
        <w:rPr>
          <w:rFonts w:eastAsiaTheme="minorHAnsi"/>
          <w:color w:val="000000"/>
        </w:rPr>
        <w:lastRenderedPageBreak/>
        <w:t>Greenfeld, A. Becker, N., Bornman, J., and Angel, D.</w:t>
      </w:r>
      <w:r w:rsidR="00063DB6">
        <w:t xml:space="preserve"> (2019).</w:t>
      </w:r>
      <w:r w:rsidRPr="00123AA8">
        <w:t xml:space="preserve"> </w:t>
      </w:r>
      <w:r w:rsidRPr="00063DB6">
        <w:rPr>
          <w:rFonts w:eastAsiaTheme="minorHAnsi"/>
          <w:color w:val="000000"/>
        </w:rPr>
        <w:t>Identifying knowledge levels of aquaponics adopters.</w:t>
      </w:r>
      <w:r w:rsidR="00063DB6" w:rsidRPr="00063DB6">
        <w:rPr>
          <w:rFonts w:eastAsiaTheme="minorHAnsi"/>
          <w:color w:val="000000"/>
        </w:rPr>
        <w:t xml:space="preserve"> </w:t>
      </w:r>
      <w:r w:rsidRPr="00063DB6">
        <w:rPr>
          <w:rFonts w:eastAsiaTheme="minorHAnsi"/>
          <w:i/>
          <w:iCs/>
          <w:color w:val="000000"/>
          <w:lang w:val="en-AU"/>
        </w:rPr>
        <w:t>Environmental Science and Pollution Research</w:t>
      </w:r>
      <w:r w:rsidR="00246B0E">
        <w:rPr>
          <w:rFonts w:eastAsiaTheme="minorHAnsi"/>
          <w:i/>
          <w:iCs/>
          <w:color w:val="000000"/>
          <w:lang w:val="en-AU"/>
        </w:rPr>
        <w:t xml:space="preserve">. </w:t>
      </w:r>
      <w:r w:rsidR="00246B0E" w:rsidRPr="00246B0E">
        <w:rPr>
          <w:rFonts w:eastAsiaTheme="minorHAnsi"/>
          <w:i/>
          <w:iCs/>
          <w:color w:val="000000"/>
          <w:lang w:val="en-AU"/>
        </w:rPr>
        <w:t>.  https://doi.org/10.1007/s11356-019-06758-8</w:t>
      </w:r>
    </w:p>
    <w:p w:rsidR="00490C5F" w:rsidRPr="00490C5F" w:rsidRDefault="00490C5F" w:rsidP="00490C5F">
      <w:pPr>
        <w:pStyle w:val="ListParagraph"/>
        <w:rPr>
          <w:rFonts w:eastAsiaTheme="minorHAnsi"/>
          <w:color w:val="000000"/>
        </w:rPr>
      </w:pPr>
    </w:p>
    <w:p w:rsidR="00490C5F" w:rsidRPr="00490C5F" w:rsidRDefault="00490C5F" w:rsidP="00490C5F">
      <w:pPr>
        <w:pStyle w:val="ListParagraph"/>
        <w:numPr>
          <w:ilvl w:val="0"/>
          <w:numId w:val="8"/>
        </w:numPr>
        <w:bidi w:val="0"/>
        <w:jc w:val="both"/>
        <w:rPr>
          <w:rFonts w:eastAsiaTheme="minorHAnsi"/>
          <w:color w:val="000000"/>
        </w:rPr>
      </w:pPr>
      <w:r w:rsidRPr="00490C5F">
        <w:rPr>
          <w:rFonts w:eastAsiaTheme="minorHAnsi"/>
          <w:color w:val="000000"/>
        </w:rPr>
        <w:t>Becker, N. (2019). How much is the designation of a new biosphere reserve worth? Landsenses ecology valuation evidence from Israel. </w:t>
      </w:r>
      <w:r w:rsidRPr="00490C5F">
        <w:rPr>
          <w:rFonts w:eastAsiaTheme="minorHAnsi"/>
          <w:i/>
          <w:iCs/>
          <w:color w:val="000000"/>
        </w:rPr>
        <w:t>International Journal of Sustainable Development &amp; World Ecology</w:t>
      </w:r>
      <w:r w:rsidRPr="00490C5F">
        <w:rPr>
          <w:rFonts w:eastAsiaTheme="minorHAnsi"/>
          <w:color w:val="000000"/>
        </w:rPr>
        <w:t>, 1-9.</w:t>
      </w:r>
      <w:r w:rsidRPr="00490C5F">
        <w:rPr>
          <w:rFonts w:eastAsiaTheme="minorHAnsi"/>
          <w:color w:val="000000"/>
          <w:rtl/>
          <w:lang w:val="en-GB"/>
        </w:rPr>
        <w:t>‏</w:t>
      </w:r>
    </w:p>
    <w:p w:rsidR="00490C5F" w:rsidRPr="00490C5F" w:rsidRDefault="00490C5F" w:rsidP="00490C5F">
      <w:pPr>
        <w:pStyle w:val="ListParagraph"/>
        <w:rPr>
          <w:rFonts w:eastAsiaTheme="minorHAnsi"/>
          <w:color w:val="000000"/>
        </w:rPr>
      </w:pPr>
    </w:p>
    <w:p w:rsidR="00371DBF" w:rsidRPr="00371DBF" w:rsidRDefault="00371DBF" w:rsidP="00371DBF">
      <w:pPr>
        <w:pStyle w:val="ListParagraph"/>
        <w:numPr>
          <w:ilvl w:val="0"/>
          <w:numId w:val="8"/>
        </w:numPr>
        <w:bidi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Becker, N., Gross, Y. and Lavee , D. (2020). </w:t>
      </w:r>
      <w:r w:rsidRPr="00E122A2">
        <w:t>Cost–benefit analysis of restoring an ephemeral desert stream after an ecological accident</w:t>
      </w:r>
      <w:r>
        <w:t xml:space="preserve">. </w:t>
      </w:r>
      <w:r>
        <w:rPr>
          <w:i/>
          <w:iCs/>
        </w:rPr>
        <w:t>Water Policy</w:t>
      </w:r>
      <w:r>
        <w:t xml:space="preserve"> Vol. 22: 328-347.</w:t>
      </w:r>
    </w:p>
    <w:p w:rsidR="00371DBF" w:rsidRPr="00371DBF" w:rsidRDefault="00371DBF" w:rsidP="00371DBF">
      <w:pPr>
        <w:bidi w:val="0"/>
        <w:jc w:val="both"/>
        <w:rPr>
          <w:rFonts w:eastAsiaTheme="minorHAnsi"/>
          <w:color w:val="000000"/>
        </w:rPr>
      </w:pPr>
    </w:p>
    <w:p w:rsidR="00371DBF" w:rsidRDefault="00371DBF" w:rsidP="00371DBF">
      <w:pPr>
        <w:pStyle w:val="ListParagraph"/>
        <w:numPr>
          <w:ilvl w:val="0"/>
          <w:numId w:val="8"/>
        </w:numPr>
        <w:bidi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Becker, N., Kimhi, A. and Argaman, E. (2020). Benefits and Costs of Soil Waste Removal. </w:t>
      </w:r>
      <w:r>
        <w:rPr>
          <w:rFonts w:eastAsiaTheme="minorHAnsi"/>
          <w:i/>
          <w:iCs/>
          <w:color w:val="000000"/>
        </w:rPr>
        <w:t>Land Use Policy</w:t>
      </w:r>
      <w:r>
        <w:rPr>
          <w:rFonts w:eastAsiaTheme="minorHAnsi"/>
          <w:color w:val="000000"/>
        </w:rPr>
        <w:t xml:space="preserve"> Vol. 99: 104877.</w:t>
      </w:r>
    </w:p>
    <w:p w:rsidR="00371DBF" w:rsidRPr="00371DBF" w:rsidRDefault="00371DBF" w:rsidP="00371DBF">
      <w:pPr>
        <w:pStyle w:val="ListParagraph"/>
        <w:rPr>
          <w:rFonts w:eastAsiaTheme="minorHAnsi"/>
          <w:color w:val="000000"/>
        </w:rPr>
      </w:pPr>
    </w:p>
    <w:p w:rsidR="00371DBF" w:rsidRPr="00371DBF" w:rsidRDefault="00371DBF" w:rsidP="00371DBF">
      <w:pPr>
        <w:pStyle w:val="ListParagraph"/>
        <w:numPr>
          <w:ilvl w:val="0"/>
          <w:numId w:val="8"/>
        </w:numPr>
        <w:bidi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Greenfeld, A. and Becker, N. Korona and air pollution reduction: The economic effect. </w:t>
      </w:r>
      <w:r>
        <w:rPr>
          <w:rFonts w:eastAsiaTheme="minorHAnsi"/>
          <w:i/>
          <w:iCs/>
          <w:color w:val="000000"/>
        </w:rPr>
        <w:t>Ecology and Environment</w:t>
      </w:r>
      <w:r>
        <w:rPr>
          <w:rFonts w:eastAsiaTheme="minorHAnsi"/>
          <w:color w:val="000000"/>
        </w:rPr>
        <w:t>, 2020 (1) (Heb.).</w:t>
      </w:r>
    </w:p>
    <w:p w:rsidR="00371DBF" w:rsidRPr="00371DBF" w:rsidRDefault="00371DBF" w:rsidP="00371DBF">
      <w:pPr>
        <w:pStyle w:val="ListParagraph"/>
        <w:rPr>
          <w:rFonts w:eastAsiaTheme="minorHAnsi"/>
          <w:color w:val="000000"/>
        </w:rPr>
      </w:pPr>
    </w:p>
    <w:p w:rsidR="00490C5F" w:rsidRDefault="00490C5F" w:rsidP="00371DBF">
      <w:pPr>
        <w:pStyle w:val="ListParagraph"/>
        <w:numPr>
          <w:ilvl w:val="0"/>
          <w:numId w:val="8"/>
        </w:numPr>
        <w:bidi w:val="0"/>
        <w:jc w:val="both"/>
        <w:rPr>
          <w:rFonts w:eastAsiaTheme="minorHAnsi"/>
          <w:color w:val="000000"/>
        </w:rPr>
      </w:pPr>
      <w:r w:rsidRPr="00490C5F">
        <w:rPr>
          <w:rFonts w:eastAsiaTheme="minorHAnsi"/>
          <w:color w:val="000000"/>
        </w:rPr>
        <w:t>Greenfeld, A., Becker, N., Bornman, J. F., dos Santos, M. J., &amp; Angel, D. (2020). Consumer preferences for aquaponics: A comparative analysis of Australia and Israel. </w:t>
      </w:r>
      <w:r w:rsidRPr="00490C5F">
        <w:rPr>
          <w:rFonts w:eastAsiaTheme="minorHAnsi"/>
          <w:i/>
          <w:iCs/>
          <w:color w:val="000000"/>
        </w:rPr>
        <w:t>Journal of Environmental Management</w:t>
      </w:r>
      <w:r w:rsidRPr="00490C5F">
        <w:rPr>
          <w:rFonts w:eastAsiaTheme="minorHAnsi"/>
          <w:color w:val="000000"/>
        </w:rPr>
        <w:t>, </w:t>
      </w:r>
      <w:r w:rsidRPr="00490C5F">
        <w:rPr>
          <w:rFonts w:eastAsiaTheme="minorHAnsi"/>
          <w:i/>
          <w:iCs/>
          <w:color w:val="000000"/>
        </w:rPr>
        <w:t>257</w:t>
      </w:r>
      <w:r w:rsidRPr="00490C5F">
        <w:rPr>
          <w:rFonts w:eastAsiaTheme="minorHAnsi"/>
          <w:color w:val="000000"/>
        </w:rPr>
        <w:t>, 109979.</w:t>
      </w:r>
      <w:r w:rsidRPr="00490C5F">
        <w:rPr>
          <w:rFonts w:eastAsiaTheme="minorHAnsi"/>
          <w:color w:val="000000"/>
          <w:rtl/>
        </w:rPr>
        <w:t>‏</w:t>
      </w:r>
    </w:p>
    <w:p w:rsidR="00E1002C" w:rsidRPr="00E1002C" w:rsidRDefault="00E1002C" w:rsidP="00E1002C">
      <w:pPr>
        <w:pStyle w:val="ListParagraph"/>
        <w:rPr>
          <w:rFonts w:eastAsiaTheme="minorHAnsi"/>
          <w:color w:val="000000"/>
        </w:rPr>
      </w:pPr>
    </w:p>
    <w:p w:rsidR="00E122A2" w:rsidRPr="00371DBF" w:rsidRDefault="00E1002C" w:rsidP="00371DBF">
      <w:pPr>
        <w:pStyle w:val="ListParagraph"/>
        <w:numPr>
          <w:ilvl w:val="0"/>
          <w:numId w:val="8"/>
        </w:numPr>
        <w:bidi w:val="0"/>
        <w:jc w:val="both"/>
        <w:rPr>
          <w:rFonts w:eastAsiaTheme="minorHAnsi"/>
          <w:color w:val="000000"/>
        </w:rPr>
      </w:pPr>
      <w:r w:rsidRPr="00E1002C">
        <w:rPr>
          <w:rFonts w:eastAsiaTheme="minorHAnsi"/>
          <w:color w:val="000000"/>
        </w:rPr>
        <w:t xml:space="preserve">Lehrer, D. Becker, N. and Bar, P. </w:t>
      </w:r>
      <w:r w:rsidR="003F477A">
        <w:rPr>
          <w:rFonts w:eastAsiaTheme="minorHAnsi"/>
          <w:color w:val="000000"/>
        </w:rPr>
        <w:t xml:space="preserve">(2020). </w:t>
      </w:r>
      <w:r w:rsidRPr="000C50EB">
        <w:t>Combing benefits and costs to prioritize the distribution of conservation resources: Evidence from Israel</w:t>
      </w:r>
      <w:r>
        <w:t xml:space="preserve">. </w:t>
      </w:r>
      <w:r w:rsidRPr="00E1002C">
        <w:rPr>
          <w:i/>
          <w:iCs/>
        </w:rPr>
        <w:t>Journal of Nature Conservation</w:t>
      </w:r>
      <w:r>
        <w:t>.</w:t>
      </w:r>
      <w:r w:rsidRPr="000C50EB">
        <w:t xml:space="preserve">  </w:t>
      </w:r>
      <w:r w:rsidRPr="00E1002C">
        <w:t xml:space="preserve"> Vol. 58: </w:t>
      </w:r>
      <w:r>
        <w:t>125922.</w:t>
      </w:r>
    </w:p>
    <w:p w:rsidR="005107F1" w:rsidRPr="005107F1" w:rsidRDefault="005107F1" w:rsidP="005107F1">
      <w:pPr>
        <w:pStyle w:val="ListParagraph"/>
        <w:bidi w:val="0"/>
        <w:jc w:val="both"/>
        <w:rPr>
          <w:rFonts w:eastAsiaTheme="minorHAnsi"/>
          <w:color w:val="000000"/>
        </w:rPr>
      </w:pPr>
    </w:p>
    <w:p w:rsidR="00B12312" w:rsidRPr="00E12A18" w:rsidRDefault="00B12312" w:rsidP="00E12A18">
      <w:pPr>
        <w:pStyle w:val="ListParagraph"/>
        <w:numPr>
          <w:ilvl w:val="0"/>
          <w:numId w:val="8"/>
        </w:numPr>
        <w:bidi w:val="0"/>
        <w:jc w:val="both"/>
      </w:pPr>
      <w:r>
        <w:rPr>
          <w:rFonts w:eastAsiaTheme="minorHAnsi"/>
          <w:color w:val="000000"/>
        </w:rPr>
        <w:t xml:space="preserve">Peri, E., Becker, N. and Tal, A. </w:t>
      </w:r>
      <w:r w:rsidR="00CF0060">
        <w:rPr>
          <w:rFonts w:eastAsiaTheme="minorHAnsi"/>
          <w:color w:val="000000"/>
        </w:rPr>
        <w:t xml:space="preserve">(2020). </w:t>
      </w:r>
      <w:r>
        <w:t xml:space="preserve">What really undermines public acceptance of wind turbines? A choice experiment analysis in Israel. </w:t>
      </w:r>
      <w:r>
        <w:rPr>
          <w:i/>
          <w:iCs/>
        </w:rPr>
        <w:t xml:space="preserve">Land Use Policy </w:t>
      </w:r>
      <w:r w:rsidR="00E12A18" w:rsidRPr="00E12A18">
        <w:t>Vol.  99: 105113</w:t>
      </w:r>
    </w:p>
    <w:p w:rsidR="00B12312" w:rsidRPr="00B12312" w:rsidRDefault="00B12312" w:rsidP="00B12312">
      <w:pPr>
        <w:pStyle w:val="ListParagraph"/>
        <w:rPr>
          <w:rFonts w:eastAsiaTheme="minorHAnsi"/>
          <w:color w:val="000000"/>
        </w:rPr>
      </w:pPr>
    </w:p>
    <w:p w:rsidR="00E1002C" w:rsidRPr="00035061" w:rsidRDefault="00B12312" w:rsidP="00E1002C">
      <w:pPr>
        <w:pStyle w:val="ListParagraph"/>
        <w:numPr>
          <w:ilvl w:val="0"/>
          <w:numId w:val="8"/>
        </w:numPr>
        <w:bidi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Lehrer, D., Becker, N. and Bar P</w:t>
      </w:r>
      <w:r w:rsidR="00E1002C">
        <w:rPr>
          <w:rFonts w:eastAsiaTheme="minorHAnsi"/>
          <w:color w:val="000000"/>
        </w:rPr>
        <w:t xml:space="preserve">. </w:t>
      </w:r>
      <w:r w:rsidR="00035061">
        <w:rPr>
          <w:rFonts w:eastAsiaTheme="minorHAnsi"/>
          <w:color w:val="000000"/>
        </w:rPr>
        <w:t>(202</w:t>
      </w:r>
      <w:r w:rsidR="001059B0">
        <w:rPr>
          <w:rFonts w:eastAsiaTheme="minorHAnsi" w:hint="cs"/>
          <w:color w:val="000000"/>
          <w:rtl/>
        </w:rPr>
        <w:t>1</w:t>
      </w:r>
      <w:r w:rsidR="00035061">
        <w:rPr>
          <w:rFonts w:eastAsiaTheme="minorHAnsi"/>
          <w:color w:val="000000"/>
        </w:rPr>
        <w:t xml:space="preserve">). </w:t>
      </w:r>
      <w:r>
        <w:t xml:space="preserve">Managing nature conservation prioritization; a spatial conservation planning index approach. </w:t>
      </w:r>
      <w:r>
        <w:rPr>
          <w:i/>
          <w:iCs/>
        </w:rPr>
        <w:t>Journal of Environmental Planning and Management</w:t>
      </w:r>
      <w:r w:rsidR="001059B0">
        <w:rPr>
          <w:i/>
          <w:iCs/>
        </w:rPr>
        <w:t xml:space="preserve"> </w:t>
      </w:r>
      <w:r w:rsidR="001059B0" w:rsidRPr="001059B0">
        <w:t>64(9)</w:t>
      </w:r>
      <w:r w:rsidR="001059B0">
        <w:t xml:space="preserve"> </w:t>
      </w:r>
      <w:r w:rsidR="00E1002C">
        <w:t xml:space="preserve">DOI:  </w:t>
      </w:r>
      <w:r w:rsidR="00E1002C" w:rsidRPr="00E1002C">
        <w:t>10.1080/09640568.2020.1835617</w:t>
      </w:r>
      <w:r w:rsidR="00E1002C">
        <w:t>.</w:t>
      </w:r>
    </w:p>
    <w:p w:rsidR="00035061" w:rsidRPr="00035061" w:rsidRDefault="00035061" w:rsidP="00035061">
      <w:pPr>
        <w:pStyle w:val="ListParagraph"/>
        <w:rPr>
          <w:rFonts w:eastAsiaTheme="minorHAnsi"/>
          <w:color w:val="000000"/>
        </w:rPr>
      </w:pPr>
    </w:p>
    <w:p w:rsidR="00035061" w:rsidRDefault="00035061" w:rsidP="00035061">
      <w:pPr>
        <w:pStyle w:val="ListParagraph"/>
        <w:numPr>
          <w:ilvl w:val="0"/>
          <w:numId w:val="8"/>
        </w:numPr>
        <w:bidi w:val="0"/>
        <w:jc w:val="both"/>
        <w:rPr>
          <w:rFonts w:eastAsiaTheme="minorHAnsi"/>
          <w:color w:val="000000"/>
        </w:rPr>
      </w:pPr>
      <w:r w:rsidRPr="00035061">
        <w:rPr>
          <w:rFonts w:eastAsiaTheme="minorHAnsi"/>
          <w:color w:val="000000"/>
        </w:rPr>
        <w:t xml:space="preserve">Yaacobi, </w:t>
      </w:r>
      <w:r>
        <w:rPr>
          <w:rFonts w:eastAsiaTheme="minorHAnsi"/>
          <w:color w:val="000000"/>
        </w:rPr>
        <w:t xml:space="preserve">D., </w:t>
      </w:r>
      <w:r w:rsidRPr="00035061">
        <w:rPr>
          <w:rFonts w:eastAsiaTheme="minorHAnsi"/>
          <w:color w:val="000000"/>
        </w:rPr>
        <w:t>Gasith</w:t>
      </w:r>
      <w:r>
        <w:rPr>
          <w:rFonts w:eastAsiaTheme="minorHAnsi"/>
          <w:color w:val="000000"/>
        </w:rPr>
        <w:t>, A.</w:t>
      </w:r>
      <w:r w:rsidRPr="00035061">
        <w:rPr>
          <w:rFonts w:eastAsiaTheme="minorHAnsi"/>
          <w:color w:val="000000"/>
        </w:rPr>
        <w:t xml:space="preserve"> &amp; Becker</w:t>
      </w:r>
      <w:r>
        <w:rPr>
          <w:rFonts w:eastAsiaTheme="minorHAnsi"/>
          <w:color w:val="000000"/>
        </w:rPr>
        <w:t>, N.</w:t>
      </w:r>
      <w:r w:rsidRPr="00035061">
        <w:rPr>
          <w:rFonts w:eastAsiaTheme="minorHAnsi"/>
          <w:color w:val="000000"/>
        </w:rPr>
        <w:t xml:space="preserve"> (2021) How much is an urban stream worth? Using land senses and economic assessment of an urban stream restoration, </w:t>
      </w:r>
      <w:r w:rsidRPr="00035061">
        <w:rPr>
          <w:rFonts w:eastAsiaTheme="minorHAnsi"/>
          <w:i/>
          <w:iCs/>
          <w:color w:val="000000"/>
        </w:rPr>
        <w:t>International Journal of Sustainable Development &amp; World Ecology</w:t>
      </w:r>
      <w:r w:rsidRPr="00035061">
        <w:rPr>
          <w:rFonts w:eastAsiaTheme="minorHAnsi"/>
          <w:color w:val="000000"/>
        </w:rPr>
        <w:t>,</w:t>
      </w:r>
      <w:r w:rsidR="00F779DD">
        <w:rPr>
          <w:rFonts w:eastAsiaTheme="minorHAnsi"/>
          <w:color w:val="000000"/>
        </w:rPr>
        <w:t xml:space="preserve"> 28(7): 602-611. </w:t>
      </w:r>
      <w:r w:rsidRPr="00035061">
        <w:rPr>
          <w:rFonts w:eastAsiaTheme="minorHAnsi"/>
          <w:color w:val="000000"/>
        </w:rPr>
        <w:t>DOI: 10.1080/13504509.2021.1929546</w:t>
      </w:r>
      <w:r w:rsidR="00EC3AF9">
        <w:rPr>
          <w:rFonts w:eastAsiaTheme="minorHAnsi"/>
          <w:color w:val="000000"/>
        </w:rPr>
        <w:t>.</w:t>
      </w:r>
    </w:p>
    <w:p w:rsidR="00EC3AF9" w:rsidRPr="00EC3AF9" w:rsidRDefault="00EC3AF9" w:rsidP="00EC3AF9">
      <w:pPr>
        <w:pStyle w:val="ListParagraph"/>
        <w:rPr>
          <w:rFonts w:eastAsiaTheme="minorHAnsi"/>
          <w:color w:val="000000"/>
        </w:rPr>
      </w:pPr>
    </w:p>
    <w:p w:rsidR="000752A6" w:rsidRDefault="00EC3AF9" w:rsidP="000752A6">
      <w:pPr>
        <w:pStyle w:val="ListParagraph"/>
        <w:numPr>
          <w:ilvl w:val="0"/>
          <w:numId w:val="8"/>
        </w:numPr>
        <w:bidi w:val="0"/>
        <w:jc w:val="both"/>
        <w:rPr>
          <w:rFonts w:eastAsiaTheme="minorHAnsi"/>
          <w:color w:val="000000"/>
        </w:rPr>
      </w:pPr>
      <w:bookmarkStart w:id="6" w:name="_Hlk85115029"/>
      <w:r w:rsidRPr="00EC3AF9">
        <w:rPr>
          <w:rFonts w:eastAsiaTheme="minorHAnsi"/>
          <w:color w:val="000000"/>
        </w:rPr>
        <w:t>Greenfeld, A, Becker, N., Bornman, J., Spatari, S., Angel, D.</w:t>
      </w:r>
      <w:r w:rsidR="00553FC2">
        <w:rPr>
          <w:rFonts w:eastAsiaTheme="minorHAnsi"/>
          <w:color w:val="000000"/>
        </w:rPr>
        <w:t xml:space="preserve"> (2021).</w:t>
      </w:r>
      <w:bookmarkEnd w:id="6"/>
      <w:r w:rsidRPr="00EC3AF9">
        <w:rPr>
          <w:rFonts w:eastAsiaTheme="minorHAnsi"/>
          <w:color w:val="000000"/>
        </w:rPr>
        <w:t xml:space="preserve"> Does aquaponics benefit the environment? – Monetizing environmental impact of integrated aquaponic farming compared to separate systems. </w:t>
      </w:r>
      <w:r w:rsidRPr="00EC3AF9">
        <w:rPr>
          <w:rFonts w:eastAsiaTheme="minorHAnsi"/>
          <w:i/>
          <w:iCs/>
          <w:color w:val="000000"/>
        </w:rPr>
        <w:t>Science of the Total Environment</w:t>
      </w:r>
      <w:r w:rsidR="00553FC2">
        <w:rPr>
          <w:rFonts w:eastAsiaTheme="minorHAnsi"/>
          <w:color w:val="000000"/>
        </w:rPr>
        <w:t>, Vol</w:t>
      </w:r>
      <w:r w:rsidRPr="00EC3AF9">
        <w:rPr>
          <w:rFonts w:eastAsiaTheme="minorHAnsi"/>
          <w:color w:val="000000"/>
        </w:rPr>
        <w:t>.</w:t>
      </w:r>
      <w:r w:rsidR="0063012F">
        <w:rPr>
          <w:rFonts w:eastAsiaTheme="minorHAnsi"/>
          <w:color w:val="000000"/>
        </w:rPr>
        <w:t xml:space="preserve"> 792. 148459.</w:t>
      </w:r>
    </w:p>
    <w:p w:rsidR="000752A6" w:rsidRDefault="000752A6" w:rsidP="000752A6">
      <w:pPr>
        <w:pStyle w:val="ListParagraph"/>
        <w:bidi w:val="0"/>
        <w:jc w:val="both"/>
        <w:rPr>
          <w:rFonts w:eastAsiaTheme="minorHAnsi"/>
          <w:color w:val="000000"/>
        </w:rPr>
      </w:pPr>
    </w:p>
    <w:p w:rsidR="00BF2DF2" w:rsidRPr="00BF2DF2" w:rsidRDefault="000752A6" w:rsidP="00BF2DF2">
      <w:pPr>
        <w:pStyle w:val="ListParagraph"/>
        <w:numPr>
          <w:ilvl w:val="0"/>
          <w:numId w:val="8"/>
        </w:numPr>
        <w:bidi w:val="0"/>
        <w:jc w:val="both"/>
        <w:rPr>
          <w:rFonts w:eastAsiaTheme="minorHAnsi"/>
          <w:color w:val="000000"/>
        </w:rPr>
      </w:pPr>
      <w:r w:rsidRPr="000752A6">
        <w:rPr>
          <w:rFonts w:asciiTheme="majorBidi" w:hAnsiTheme="majorBidi" w:cstheme="majorBidi"/>
          <w:color w:val="222222"/>
          <w:shd w:val="clear" w:color="auto" w:fill="FFFFFF"/>
        </w:rPr>
        <w:t>Tur-Sinai, A., &amp; Becker, N. (2021). Risk factors and health status among older adults in Europe: A socioeconomic analysis. </w:t>
      </w:r>
      <w:r w:rsidRPr="000752A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Journal of Biosocial Science,</w:t>
      </w:r>
      <w:r w:rsidRPr="000752A6">
        <w:rPr>
          <w:rFonts w:asciiTheme="majorBidi" w:hAnsiTheme="majorBidi" w:cstheme="majorBidi"/>
          <w:color w:val="222222"/>
          <w:shd w:val="clear" w:color="auto" w:fill="FFFFFF"/>
        </w:rPr>
        <w:t> 1-18. doi:10.1017/S0021932021000432</w:t>
      </w:r>
    </w:p>
    <w:p w:rsidR="000752A6" w:rsidRDefault="000752A6" w:rsidP="000752A6">
      <w:pPr>
        <w:pStyle w:val="ListParagraph"/>
        <w:bidi w:val="0"/>
        <w:jc w:val="both"/>
        <w:rPr>
          <w:rFonts w:eastAsiaTheme="minorHAnsi"/>
          <w:color w:val="000000"/>
        </w:rPr>
      </w:pPr>
    </w:p>
    <w:p w:rsidR="00BF2DF2" w:rsidRDefault="000752A6" w:rsidP="00BF2DF2">
      <w:pPr>
        <w:pStyle w:val="ListParagraph"/>
        <w:numPr>
          <w:ilvl w:val="0"/>
          <w:numId w:val="8"/>
        </w:numPr>
        <w:bidi w:val="0"/>
        <w:jc w:val="both"/>
        <w:rPr>
          <w:rFonts w:eastAsiaTheme="minorHAnsi"/>
          <w:color w:val="000000"/>
        </w:rPr>
      </w:pPr>
      <w:r w:rsidRPr="000752A6">
        <w:rPr>
          <w:rFonts w:eastAsiaTheme="minorHAnsi"/>
          <w:color w:val="000000"/>
        </w:rPr>
        <w:t xml:space="preserve">Greenfeld, A., Becker, N., Bornman, J. F., &amp; Angel, D. L. (2021). Identifying potential adopters of aquaponic farming. </w:t>
      </w:r>
      <w:r w:rsidRPr="00BF2DF2">
        <w:rPr>
          <w:rFonts w:eastAsiaTheme="minorHAnsi"/>
          <w:i/>
          <w:iCs/>
          <w:color w:val="000000"/>
        </w:rPr>
        <w:t>Journal of Environmental Planning and Management</w:t>
      </w:r>
      <w:r w:rsidRPr="000752A6">
        <w:rPr>
          <w:rFonts w:eastAsiaTheme="minorHAnsi"/>
          <w:color w:val="000000"/>
        </w:rPr>
        <w:t>, 1-19.</w:t>
      </w:r>
      <w:r>
        <w:rPr>
          <w:rFonts w:eastAsiaTheme="minorHAnsi"/>
          <w:color w:val="000000"/>
        </w:rPr>
        <w:t xml:space="preserve"> </w:t>
      </w:r>
      <w:r w:rsidRPr="000752A6">
        <w:rPr>
          <w:rFonts w:eastAsiaTheme="minorHAnsi"/>
          <w:color w:val="000000"/>
        </w:rPr>
        <w:t>DOI: 10.1080/09640568.2021.1989390</w:t>
      </w:r>
    </w:p>
    <w:p w:rsidR="00BF2DF2" w:rsidRDefault="00BF2DF2" w:rsidP="00BF2DF2">
      <w:pPr>
        <w:pStyle w:val="ListParagraph"/>
        <w:bidi w:val="0"/>
        <w:jc w:val="both"/>
        <w:rPr>
          <w:rFonts w:eastAsiaTheme="minorHAnsi" w:hint="cs"/>
          <w:color w:val="000000"/>
        </w:rPr>
      </w:pPr>
    </w:p>
    <w:p w:rsidR="000E4459" w:rsidRDefault="00BF2DF2" w:rsidP="00BF2DF2">
      <w:pPr>
        <w:pStyle w:val="ListParagraph"/>
        <w:numPr>
          <w:ilvl w:val="0"/>
          <w:numId w:val="8"/>
        </w:numPr>
        <w:bidi w:val="0"/>
        <w:jc w:val="both"/>
        <w:rPr>
          <w:rFonts w:eastAsiaTheme="minorHAnsi"/>
          <w:color w:val="000000"/>
        </w:rPr>
      </w:pPr>
      <w:r w:rsidRPr="00BF2DF2">
        <w:rPr>
          <w:rFonts w:eastAsiaTheme="minorHAnsi"/>
          <w:color w:val="000000"/>
        </w:rPr>
        <w:lastRenderedPageBreak/>
        <w:t xml:space="preserve">Greenfeld, A., Becker, N., Bornman, J.F. et al. </w:t>
      </w:r>
      <w:r>
        <w:rPr>
          <w:rFonts w:eastAsiaTheme="minorHAnsi"/>
          <w:color w:val="000000"/>
        </w:rPr>
        <w:t xml:space="preserve">(2022). </w:t>
      </w:r>
      <w:r w:rsidRPr="00BF2DF2">
        <w:rPr>
          <w:rFonts w:eastAsiaTheme="minorHAnsi"/>
          <w:color w:val="000000"/>
        </w:rPr>
        <w:t xml:space="preserve">Is aquaponics good for the environment?—evaluation of environmental impact through life cycle assessment studies on aquaponics systems. </w:t>
      </w:r>
      <w:r w:rsidRPr="00BF2DF2">
        <w:rPr>
          <w:rFonts w:eastAsiaTheme="minorHAnsi"/>
          <w:i/>
          <w:iCs/>
          <w:color w:val="000000"/>
        </w:rPr>
        <w:t>Aquaculture International</w:t>
      </w:r>
      <w:r w:rsidRPr="00BF2DF2">
        <w:rPr>
          <w:rFonts w:eastAsiaTheme="minorHAnsi"/>
          <w:color w:val="000000"/>
        </w:rPr>
        <w:t xml:space="preserve">. </w:t>
      </w:r>
      <w:hyperlink r:id="rId12" w:history="1">
        <w:r w:rsidRPr="00D4111A">
          <w:rPr>
            <w:rStyle w:val="Hyperlink"/>
            <w:rFonts w:eastAsiaTheme="minorHAnsi"/>
          </w:rPr>
          <w:t>https://doi.org/10.1007/s10499-021-00800-8</w:t>
        </w:r>
      </w:hyperlink>
    </w:p>
    <w:p w:rsidR="00BF2DF2" w:rsidRPr="00BF2DF2" w:rsidRDefault="00BF2DF2" w:rsidP="00BF2DF2">
      <w:pPr>
        <w:pStyle w:val="ListParagraph"/>
        <w:bidi w:val="0"/>
        <w:jc w:val="both"/>
        <w:rPr>
          <w:rFonts w:eastAsiaTheme="minorHAnsi"/>
          <w:color w:val="000000"/>
        </w:rPr>
      </w:pPr>
    </w:p>
    <w:p w:rsidR="00490C5F" w:rsidRPr="00490C5F" w:rsidRDefault="00490C5F" w:rsidP="00490C5F">
      <w:pPr>
        <w:pStyle w:val="ListParagraph"/>
        <w:bidi w:val="0"/>
        <w:jc w:val="both"/>
        <w:rPr>
          <w:rFonts w:eastAsiaTheme="minorHAnsi"/>
          <w:color w:val="000000"/>
        </w:rPr>
      </w:pPr>
    </w:p>
    <w:p w:rsidR="00F70936" w:rsidRPr="00727329" w:rsidRDefault="00F70936" w:rsidP="00727329">
      <w:pPr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80" w:line="360" w:lineRule="auto"/>
        <w:ind w:left="714" w:hanging="357"/>
        <w:rPr>
          <w:b/>
          <w:bCs/>
        </w:rPr>
      </w:pPr>
      <w:r w:rsidRPr="00727329">
        <w:rPr>
          <w:b/>
          <w:bCs/>
        </w:rPr>
        <w:t>Articles or chapters in refereed books</w:t>
      </w:r>
    </w:p>
    <w:p w:rsidR="00727329" w:rsidRPr="00584A5F" w:rsidRDefault="00AA1383" w:rsidP="00AA1383">
      <w:pPr>
        <w:pStyle w:val="Default"/>
        <w:numPr>
          <w:ilvl w:val="0"/>
          <w:numId w:val="9"/>
        </w:numPr>
        <w:suppressAutoHyphens/>
        <w:ind w:left="714" w:hanging="357"/>
        <w:jc w:val="both"/>
        <w:rPr>
          <w:rFonts w:cs="Narkisim"/>
          <w:spacing w:val="-3"/>
        </w:rPr>
      </w:pPr>
      <w:r w:rsidRPr="00727329">
        <w:rPr>
          <w:sz w:val="23"/>
          <w:szCs w:val="23"/>
        </w:rPr>
        <w:t>Bigman, D., Becker, N. &amp; Barak, H. (1990). An Economic Analysis of Wheat growing in the Northern Negev Region and Evaluation of the Drought compensation Scheme. in Y. Kislev (ed.).  Technology, Cooperation, Growth and Policy: Research in Economics (pp. 253</w:t>
      </w:r>
      <w:r w:rsidRPr="00727329">
        <w:rPr>
          <w:sz w:val="23"/>
          <w:szCs w:val="23"/>
        </w:rPr>
        <w:noBreakHyphen/>
        <w:t>289) (Hebrew).</w:t>
      </w:r>
      <w:r w:rsidR="00625837">
        <w:rPr>
          <w:sz w:val="23"/>
          <w:szCs w:val="23"/>
        </w:rPr>
        <w:t xml:space="preserve"> </w:t>
      </w:r>
      <w:r w:rsidRPr="00727329">
        <w:rPr>
          <w:sz w:val="23"/>
          <w:szCs w:val="23"/>
        </w:rPr>
        <w:t>Magnes Press, Jerusalem.</w:t>
      </w:r>
    </w:p>
    <w:p w:rsidR="00584A5F" w:rsidRDefault="00584A5F" w:rsidP="00584A5F">
      <w:pPr>
        <w:pStyle w:val="Default"/>
        <w:suppressAutoHyphens/>
        <w:ind w:left="714"/>
        <w:jc w:val="both"/>
        <w:rPr>
          <w:rFonts w:cs="Narkisim"/>
          <w:spacing w:val="-3"/>
        </w:rPr>
      </w:pPr>
    </w:p>
    <w:p w:rsidR="00AA1383" w:rsidRDefault="00AA1383" w:rsidP="00584A5F">
      <w:pPr>
        <w:pStyle w:val="Default"/>
        <w:numPr>
          <w:ilvl w:val="0"/>
          <w:numId w:val="9"/>
        </w:numPr>
        <w:suppressAutoHyphens/>
        <w:ind w:left="714" w:hanging="357"/>
        <w:jc w:val="both"/>
        <w:rPr>
          <w:rFonts w:cs="Narkisim"/>
          <w:spacing w:val="-3"/>
        </w:rPr>
      </w:pPr>
      <w:r w:rsidRPr="00727329">
        <w:rPr>
          <w:rFonts w:cs="Narkisim"/>
          <w:spacing w:val="-3"/>
        </w:rPr>
        <w:t>Becker, N. &amp; Easter. K. W. (1995). Cooperatives vs. Non</w:t>
      </w:r>
      <w:r w:rsidRPr="00727329">
        <w:rPr>
          <w:rFonts w:cs="Narkisim"/>
          <w:spacing w:val="-3"/>
        </w:rPr>
        <w:noBreakHyphen/>
        <w:t xml:space="preserve">Cooperatives solutions for Water Diversions in the </w:t>
      </w:r>
      <w:smartTag w:uri="urn:schemas-microsoft-com:office:smarttags" w:element="place">
        <w:smartTag w:uri="urn:schemas-microsoft-com:office:smarttags" w:element="PlaceName">
          <w:r w:rsidRPr="00727329">
            <w:rPr>
              <w:rFonts w:cs="Narkisim"/>
              <w:spacing w:val="-3"/>
            </w:rPr>
            <w:t>Great Lakes</w:t>
          </w:r>
        </w:smartTag>
        <w:r w:rsidRPr="00727329">
          <w:rPr>
            <w:rFonts w:cs="Narkisim"/>
            <w:spacing w:val="-3"/>
          </w:rPr>
          <w:t xml:space="preserve"> </w:t>
        </w:r>
        <w:smartTag w:uri="urn:schemas-microsoft-com:office:smarttags" w:element="PlaceType">
          <w:r w:rsidRPr="00727329">
            <w:rPr>
              <w:rFonts w:cs="Narkisim"/>
              <w:spacing w:val="-3"/>
            </w:rPr>
            <w:t>Basin</w:t>
          </w:r>
        </w:smartTag>
      </w:smartTag>
      <w:r w:rsidRPr="00727329">
        <w:rPr>
          <w:rFonts w:cs="Narkisim"/>
          <w:spacing w:val="-3"/>
        </w:rPr>
        <w:t xml:space="preserve">. in A. Dinar and E. Lehoman (eds.).  </w:t>
      </w:r>
      <w:r w:rsidRPr="00727329">
        <w:rPr>
          <w:rFonts w:cs="Narkisim"/>
          <w:i/>
          <w:iCs/>
          <w:spacing w:val="-3"/>
        </w:rPr>
        <w:t>Water Quantity/Quality Conflicts and their Resolutions</w:t>
      </w:r>
      <w:r w:rsidRPr="00727329">
        <w:rPr>
          <w:rFonts w:cs="Narkisim"/>
          <w:spacing w:val="-3"/>
        </w:rPr>
        <w:t xml:space="preserve"> (pp. 321-336).  Greenwood publishing group, Santa Barbara, CA USA.</w:t>
      </w:r>
    </w:p>
    <w:p w:rsidR="00584A5F" w:rsidRDefault="00584A5F" w:rsidP="00584A5F">
      <w:pPr>
        <w:pStyle w:val="ListParagraph"/>
        <w:rPr>
          <w:rFonts w:cs="Narkisim"/>
          <w:spacing w:val="-3"/>
        </w:rPr>
      </w:pPr>
    </w:p>
    <w:p w:rsidR="00AA1383" w:rsidRPr="003B59EF" w:rsidRDefault="00AA1383" w:rsidP="00AA1383">
      <w:pPr>
        <w:numPr>
          <w:ilvl w:val="0"/>
          <w:numId w:val="9"/>
        </w:numPr>
        <w:suppressAutoHyphens/>
        <w:bidi w:val="0"/>
        <w:ind w:left="714" w:hanging="357"/>
        <w:jc w:val="both"/>
        <w:rPr>
          <w:rFonts w:cs="Narkisim"/>
          <w:spacing w:val="-3"/>
        </w:rPr>
      </w:pPr>
      <w:r w:rsidRPr="003B59EF">
        <w:rPr>
          <w:rFonts w:cs="Narkisim"/>
          <w:spacing w:val="-3"/>
        </w:rPr>
        <w:t xml:space="preserve">Easter, K.W., Becker, N. &amp; Tsur, Y. (1997). Economic instruments for Water Resource Management. </w:t>
      </w:r>
      <w:r w:rsidR="000D125A" w:rsidRPr="003B59EF">
        <w:rPr>
          <w:rFonts w:cs="Narkisim"/>
          <w:spacing w:val="-3"/>
        </w:rPr>
        <w:t>In</w:t>
      </w:r>
      <w:r w:rsidRPr="003B59EF">
        <w:rPr>
          <w:rFonts w:cs="Narkisim"/>
          <w:spacing w:val="-3"/>
        </w:rPr>
        <w:t xml:space="preserve"> A.K. Biswas (ed.) </w:t>
      </w:r>
      <w:r w:rsidRPr="003B59EF">
        <w:rPr>
          <w:rFonts w:cs="Narkisim"/>
          <w:i/>
          <w:iCs/>
          <w:spacing w:val="-3"/>
        </w:rPr>
        <w:t>Water Resources: Environmental Planning, Management and Development</w:t>
      </w:r>
      <w:r w:rsidRPr="003B59EF">
        <w:rPr>
          <w:rFonts w:cs="Narkisim"/>
          <w:spacing w:val="-3"/>
        </w:rPr>
        <w:t xml:space="preserve"> (pp. 579-621). McGraw-Hill, </w:t>
      </w:r>
      <w:smartTag w:uri="urn:schemas-microsoft-com:office:smarttags" w:element="place">
        <w:smartTag w:uri="urn:schemas-microsoft-com:office:smarttags" w:element="City">
          <w:r w:rsidRPr="003B59EF">
            <w:rPr>
              <w:rFonts w:cs="Narkisim"/>
              <w:spacing w:val="-3"/>
            </w:rPr>
            <w:t>New York</w:t>
          </w:r>
        </w:smartTag>
        <w:r w:rsidRPr="003B59EF">
          <w:rPr>
            <w:rFonts w:cs="Narkisim"/>
            <w:spacing w:val="-3"/>
          </w:rPr>
          <w:t xml:space="preserve">, </w:t>
        </w:r>
        <w:smartTag w:uri="urn:schemas-microsoft-com:office:smarttags" w:element="State">
          <w:r w:rsidRPr="003B59EF">
            <w:rPr>
              <w:rFonts w:cs="Narkisim"/>
              <w:spacing w:val="-3"/>
            </w:rPr>
            <w:t>NY</w:t>
          </w:r>
        </w:smartTag>
        <w:r w:rsidRPr="003B59EF">
          <w:rPr>
            <w:rFonts w:cs="Narkisim"/>
            <w:spacing w:val="-3"/>
          </w:rPr>
          <w:t xml:space="preserve">, </w:t>
        </w:r>
        <w:smartTag w:uri="urn:schemas-microsoft-com:office:smarttags" w:element="country-region">
          <w:r w:rsidRPr="003B59EF">
            <w:rPr>
              <w:rFonts w:cs="Narkisim"/>
              <w:spacing w:val="-3"/>
            </w:rPr>
            <w:t>USA</w:t>
          </w:r>
        </w:smartTag>
      </w:smartTag>
      <w:r w:rsidRPr="003B59EF">
        <w:rPr>
          <w:rFonts w:cs="Narkisim"/>
          <w:spacing w:val="-3"/>
        </w:rPr>
        <w:t xml:space="preserve">.  </w:t>
      </w:r>
    </w:p>
    <w:p w:rsidR="00AA1383" w:rsidRPr="003B59EF" w:rsidRDefault="00AA1383" w:rsidP="00AA1383">
      <w:pPr>
        <w:suppressAutoHyphens/>
        <w:bidi w:val="0"/>
        <w:ind w:left="357" w:firstLine="720"/>
        <w:jc w:val="both"/>
        <w:rPr>
          <w:rFonts w:cs="Narkisim"/>
          <w:spacing w:val="-3"/>
        </w:rPr>
      </w:pPr>
    </w:p>
    <w:p w:rsidR="00AA1383" w:rsidRPr="003B59EF" w:rsidRDefault="00AA1383" w:rsidP="00AA1383">
      <w:pPr>
        <w:numPr>
          <w:ilvl w:val="0"/>
          <w:numId w:val="9"/>
        </w:numPr>
        <w:suppressAutoHyphens/>
        <w:bidi w:val="0"/>
        <w:ind w:left="714" w:hanging="357"/>
        <w:jc w:val="both"/>
        <w:rPr>
          <w:rFonts w:cs="Narkisim"/>
          <w:spacing w:val="-3"/>
        </w:rPr>
      </w:pPr>
      <w:r w:rsidRPr="003B59EF">
        <w:rPr>
          <w:rFonts w:cs="Narkisim"/>
          <w:spacing w:val="-3"/>
          <w:lang w:val="de-DE"/>
        </w:rPr>
        <w:t xml:space="preserve">Becker, N, Zeitouni N. &amp; Schechter, M. (1997). </w:t>
      </w:r>
      <w:r w:rsidRPr="003B59EF">
        <w:rPr>
          <w:rFonts w:cs="Narkisim"/>
          <w:spacing w:val="-3"/>
        </w:rPr>
        <w:t xml:space="preserve">The Role of Markets in Achieving Efficient Water Resources Allocation in the </w:t>
      </w:r>
      <w:smartTag w:uri="urn:schemas-microsoft-com:office:smarttags" w:element="place">
        <w:r w:rsidRPr="003B59EF">
          <w:rPr>
            <w:rFonts w:cs="Narkisim"/>
            <w:spacing w:val="-3"/>
          </w:rPr>
          <w:t>Middle East</w:t>
        </w:r>
      </w:smartTag>
      <w:r w:rsidRPr="003B59EF">
        <w:rPr>
          <w:rFonts w:cs="Narkisim"/>
          <w:spacing w:val="-3"/>
        </w:rPr>
        <w:t xml:space="preserve">. </w:t>
      </w:r>
      <w:r w:rsidRPr="003B59EF">
        <w:rPr>
          <w:rFonts w:cs="Narkisim"/>
          <w:spacing w:val="-3"/>
          <w:u w:val="single"/>
        </w:rPr>
        <w:t xml:space="preserve">in </w:t>
      </w:r>
      <w:smartTag w:uri="urn:schemas-microsoft-com:office:smarttags" w:element="place">
        <w:smartTag w:uri="urn:schemas:contacts" w:element="middlename">
          <w:r w:rsidRPr="003B59EF">
            <w:rPr>
              <w:rFonts w:cs="Narkisim"/>
              <w:spacing w:val="-3"/>
            </w:rPr>
            <w:t>D.</w:t>
          </w:r>
        </w:smartTag>
        <w:r w:rsidRPr="003B59EF">
          <w:rPr>
            <w:rFonts w:cs="Narkisim"/>
            <w:spacing w:val="-3"/>
          </w:rPr>
          <w:t xml:space="preserve"> </w:t>
        </w:r>
        <w:smartTag w:uri="urn:schemas:contacts" w:element="middlename">
          <w:r w:rsidRPr="003B59EF">
            <w:rPr>
              <w:rFonts w:cs="Narkisim"/>
              <w:spacing w:val="-3"/>
            </w:rPr>
            <w:t>D.</w:t>
          </w:r>
        </w:smartTag>
      </w:smartTag>
      <w:r w:rsidRPr="003B59EF">
        <w:rPr>
          <w:rFonts w:cs="Narkisim"/>
          <w:spacing w:val="-3"/>
        </w:rPr>
        <w:t xml:space="preserve"> Parker and Y. Tsur (Eds.). </w:t>
      </w:r>
      <w:r w:rsidRPr="003B59EF">
        <w:rPr>
          <w:rFonts w:cs="Narkisim"/>
          <w:i/>
          <w:iCs/>
          <w:spacing w:val="-3"/>
        </w:rPr>
        <w:t>Decentralization and Coordination of Water Resource Management</w:t>
      </w:r>
      <w:r w:rsidRPr="003B59EF">
        <w:rPr>
          <w:rFonts w:cs="Narkisim"/>
          <w:spacing w:val="-3"/>
        </w:rPr>
        <w:t xml:space="preserve"> (pp. 199-220). Kluwer Academic Publishers, </w:t>
      </w:r>
      <w:smartTag w:uri="urn:schemas-microsoft-com:office:smarttags" w:element="place">
        <w:smartTag w:uri="urn:schemas-microsoft-com:office:smarttags" w:element="City">
          <w:r w:rsidRPr="003B59EF">
            <w:rPr>
              <w:rFonts w:cs="Narkisim"/>
              <w:spacing w:val="-3"/>
            </w:rPr>
            <w:t>Dordrecht</w:t>
          </w:r>
        </w:smartTag>
        <w:r w:rsidRPr="003B59EF">
          <w:rPr>
            <w:rFonts w:cs="Narkisim"/>
            <w:spacing w:val="-3"/>
          </w:rPr>
          <w:t xml:space="preserve">, </w:t>
        </w:r>
        <w:smartTag w:uri="urn:schemas-microsoft-com:office:smarttags" w:element="country-region">
          <w:r w:rsidRPr="003B59EF">
            <w:rPr>
              <w:rFonts w:cs="Narkisim"/>
              <w:spacing w:val="-3"/>
            </w:rPr>
            <w:t>Netherlands</w:t>
          </w:r>
        </w:smartTag>
      </w:smartTag>
      <w:r w:rsidRPr="003B59EF">
        <w:rPr>
          <w:rFonts w:cs="Narkisim"/>
          <w:spacing w:val="-3"/>
        </w:rPr>
        <w:t>.</w:t>
      </w:r>
    </w:p>
    <w:p w:rsidR="00AA1383" w:rsidRPr="003B59EF" w:rsidRDefault="00AA1383" w:rsidP="00AA1383">
      <w:pPr>
        <w:suppressAutoHyphens/>
        <w:bidi w:val="0"/>
        <w:jc w:val="both"/>
        <w:rPr>
          <w:rFonts w:cs="Narkisim"/>
          <w:spacing w:val="-3"/>
        </w:rPr>
      </w:pPr>
    </w:p>
    <w:p w:rsidR="00AA1383" w:rsidRPr="003B59EF" w:rsidRDefault="00AA1383" w:rsidP="00AA1383">
      <w:pPr>
        <w:numPr>
          <w:ilvl w:val="0"/>
          <w:numId w:val="9"/>
        </w:numPr>
        <w:suppressAutoHyphens/>
        <w:bidi w:val="0"/>
        <w:ind w:left="714" w:hanging="357"/>
        <w:jc w:val="both"/>
        <w:rPr>
          <w:rFonts w:cs="Narkisim"/>
          <w:spacing w:val="-3"/>
        </w:rPr>
      </w:pPr>
      <w:r w:rsidRPr="003B59EF">
        <w:rPr>
          <w:rFonts w:cs="Narkisim"/>
          <w:spacing w:val="-3"/>
        </w:rPr>
        <w:t xml:space="preserve">Easter, K.W., Becker, N. &amp; Archibald, S. (1999).  Benefit Cost Analysis and its use in Regulatory Decisions. in D. Sexton et.al. (eds.) </w:t>
      </w:r>
      <w:r w:rsidRPr="003B59EF">
        <w:rPr>
          <w:rFonts w:cs="Narkisim"/>
          <w:i/>
          <w:iCs/>
          <w:spacing w:val="-3"/>
        </w:rPr>
        <w:t>Better Decision-Making</w:t>
      </w:r>
      <w:r w:rsidRPr="003B59EF">
        <w:rPr>
          <w:rFonts w:cs="Narkisim"/>
          <w:spacing w:val="-3"/>
        </w:rPr>
        <w:t xml:space="preserve"> (pp. 157-176). Island press, Washington DC., </w:t>
      </w:r>
      <w:smartTag w:uri="urn:schemas-microsoft-com:office:smarttags" w:element="place">
        <w:smartTag w:uri="urn:schemas-microsoft-com:office:smarttags" w:element="country-region">
          <w:r w:rsidRPr="003B59EF">
            <w:rPr>
              <w:rFonts w:cs="Narkisim"/>
              <w:spacing w:val="-3"/>
            </w:rPr>
            <w:t>USA</w:t>
          </w:r>
        </w:smartTag>
      </w:smartTag>
      <w:r w:rsidRPr="003B59EF">
        <w:rPr>
          <w:rFonts w:cs="Narkisim"/>
          <w:spacing w:val="-3"/>
        </w:rPr>
        <w:t>.</w:t>
      </w:r>
    </w:p>
    <w:p w:rsidR="00AA1383" w:rsidRPr="003B59EF" w:rsidRDefault="00AA1383" w:rsidP="00AA1383">
      <w:pPr>
        <w:suppressAutoHyphens/>
        <w:bidi w:val="0"/>
        <w:jc w:val="both"/>
        <w:rPr>
          <w:rFonts w:cs="Narkisim"/>
          <w:spacing w:val="-3"/>
          <w:lang w:val="de-DE"/>
        </w:rPr>
      </w:pPr>
    </w:p>
    <w:p w:rsidR="00AA1383" w:rsidRPr="003B59EF" w:rsidRDefault="00AA1383" w:rsidP="00AA1383">
      <w:pPr>
        <w:numPr>
          <w:ilvl w:val="0"/>
          <w:numId w:val="9"/>
        </w:numPr>
        <w:suppressAutoHyphens/>
        <w:bidi w:val="0"/>
        <w:ind w:left="714" w:hanging="357"/>
        <w:jc w:val="both"/>
        <w:rPr>
          <w:rFonts w:cs="Narkisim"/>
          <w:spacing w:val="-3"/>
        </w:rPr>
      </w:pPr>
      <w:r w:rsidRPr="003B59EF">
        <w:rPr>
          <w:rFonts w:cs="Narkisim"/>
          <w:spacing w:val="-3"/>
          <w:lang w:val="de-DE"/>
        </w:rPr>
        <w:t xml:space="preserve">Becker, N., Zeitouni, N. &amp; Zilberman, D. (2000). </w:t>
      </w:r>
      <w:r w:rsidRPr="003B59EF">
        <w:rPr>
          <w:rFonts w:cs="Narkisim"/>
          <w:spacing w:val="-3"/>
        </w:rPr>
        <w:t xml:space="preserve">Issues in the Economics of Water Resource.  in H. Folmer and T. Tietenberg (eds.) </w:t>
      </w:r>
      <w:r w:rsidRPr="003B59EF">
        <w:rPr>
          <w:rFonts w:cs="Narkisim"/>
          <w:i/>
          <w:iCs/>
          <w:spacing w:val="-3"/>
          <w:u w:val="single"/>
        </w:rPr>
        <w:t>the International Handbook of Environmental and Resource Economics 2000-200</w:t>
      </w:r>
      <w:r w:rsidRPr="003B59EF">
        <w:rPr>
          <w:rFonts w:cs="Narkisim"/>
          <w:spacing w:val="-3"/>
        </w:rPr>
        <w:t>1 (pp. 55-99)</w:t>
      </w:r>
      <w:r w:rsidRPr="003B59EF">
        <w:rPr>
          <w:rFonts w:cs="Narkisim"/>
          <w:i/>
          <w:iCs/>
          <w:spacing w:val="-3"/>
        </w:rPr>
        <w:t>.</w:t>
      </w:r>
      <w:r w:rsidRPr="003B59EF">
        <w:rPr>
          <w:rFonts w:cs="Narkisim"/>
          <w:spacing w:val="-3"/>
        </w:rPr>
        <w:t xml:space="preserve"> Springer Publishing, </w:t>
      </w:r>
      <w:smartTag w:uri="urn:schemas-microsoft-com:office:smarttags" w:element="place">
        <w:smartTag w:uri="urn:schemas-microsoft-com:office:smarttags" w:element="City">
          <w:r w:rsidRPr="003B59EF">
            <w:rPr>
              <w:rFonts w:cs="Narkisim"/>
              <w:spacing w:val="-3"/>
            </w:rPr>
            <w:t>Heidelberg</w:t>
          </w:r>
        </w:smartTag>
        <w:r w:rsidRPr="003B59EF">
          <w:rPr>
            <w:rFonts w:cs="Narkisim"/>
            <w:spacing w:val="-3"/>
          </w:rPr>
          <w:t xml:space="preserve">, </w:t>
        </w:r>
        <w:smartTag w:uri="urn:schemas-microsoft-com:office:smarttags" w:element="country-region">
          <w:r w:rsidRPr="003B59EF">
            <w:rPr>
              <w:rFonts w:cs="Narkisim"/>
              <w:spacing w:val="-3"/>
            </w:rPr>
            <w:t>Germany</w:t>
          </w:r>
        </w:smartTag>
      </w:smartTag>
      <w:r w:rsidRPr="003B59EF">
        <w:rPr>
          <w:rFonts w:cs="Narkisim"/>
          <w:spacing w:val="-3"/>
        </w:rPr>
        <w:t>.</w:t>
      </w:r>
    </w:p>
    <w:p w:rsidR="00AA1383" w:rsidRPr="003B59EF" w:rsidRDefault="00AA1383" w:rsidP="00AA1383">
      <w:pPr>
        <w:suppressAutoHyphens/>
        <w:bidi w:val="0"/>
        <w:jc w:val="both"/>
        <w:rPr>
          <w:rFonts w:cs="Narkisim"/>
          <w:spacing w:val="-3"/>
        </w:rPr>
      </w:pPr>
    </w:p>
    <w:p w:rsidR="00AA1383" w:rsidRPr="003B59EF" w:rsidRDefault="00AA1383" w:rsidP="00AA1383">
      <w:pPr>
        <w:numPr>
          <w:ilvl w:val="0"/>
          <w:numId w:val="9"/>
        </w:numPr>
        <w:suppressAutoHyphens/>
        <w:bidi w:val="0"/>
        <w:ind w:left="714" w:hanging="357"/>
        <w:jc w:val="both"/>
        <w:rPr>
          <w:rFonts w:cs="Narkisim"/>
          <w:spacing w:val="-3"/>
        </w:rPr>
      </w:pPr>
      <w:r w:rsidRPr="003B59EF">
        <w:rPr>
          <w:rFonts w:cs="Narkisim"/>
          <w:spacing w:val="-3"/>
        </w:rPr>
        <w:t xml:space="preserve">Becker, N. &amp; Tonin, S., (2001). Issues in the valuation of groundwater benefits. </w:t>
      </w:r>
      <w:r w:rsidR="000D125A" w:rsidRPr="003B59EF">
        <w:rPr>
          <w:rFonts w:cs="Narkisim"/>
          <w:spacing w:val="-3"/>
        </w:rPr>
        <w:t>In</w:t>
      </w:r>
      <w:r w:rsidRPr="003B59EF">
        <w:rPr>
          <w:rFonts w:cs="Narkisim"/>
          <w:spacing w:val="-3"/>
        </w:rPr>
        <w:t xml:space="preserve"> C. Dosi (ed.)</w:t>
      </w:r>
      <w:r w:rsidRPr="003B59EF">
        <w:rPr>
          <w:rFonts w:cs="Narkisim"/>
          <w:spacing w:val="-3"/>
          <w:u w:val="single"/>
        </w:rPr>
        <w:t xml:space="preserve"> </w:t>
      </w:r>
      <w:r w:rsidRPr="003B59EF">
        <w:rPr>
          <w:rFonts w:cs="Narkisim"/>
          <w:i/>
          <w:iCs/>
          <w:spacing w:val="-3"/>
        </w:rPr>
        <w:t xml:space="preserve">Agricultural Use of </w:t>
      </w:r>
      <w:r w:rsidRPr="003B59EF">
        <w:rPr>
          <w:rFonts w:cs="Narkisim"/>
          <w:spacing w:val="-3"/>
        </w:rPr>
        <w:t xml:space="preserve">Groundwater (pp. 77-106). Springer Publishing: 77 – 106. </w:t>
      </w:r>
      <w:smartTag w:uri="urn:schemas-microsoft-com:office:smarttags" w:element="place">
        <w:smartTag w:uri="urn:schemas-microsoft-com:office:smarttags" w:element="City">
          <w:r w:rsidRPr="003B59EF">
            <w:rPr>
              <w:rFonts w:cs="Narkisim"/>
              <w:spacing w:val="-3"/>
            </w:rPr>
            <w:t>Heidelberg</w:t>
          </w:r>
        </w:smartTag>
        <w:r w:rsidRPr="003B59EF">
          <w:rPr>
            <w:rFonts w:cs="Narkisim"/>
            <w:spacing w:val="-3"/>
          </w:rPr>
          <w:t xml:space="preserve">, </w:t>
        </w:r>
        <w:smartTag w:uri="urn:schemas-microsoft-com:office:smarttags" w:element="country-region">
          <w:r w:rsidRPr="003B59EF">
            <w:rPr>
              <w:rFonts w:cs="Narkisim"/>
              <w:spacing w:val="-3"/>
            </w:rPr>
            <w:t>Germany</w:t>
          </w:r>
        </w:smartTag>
      </w:smartTag>
      <w:r w:rsidRPr="003B59EF">
        <w:rPr>
          <w:rFonts w:cs="Narkisim"/>
          <w:spacing w:val="-3"/>
        </w:rPr>
        <w:t>.</w:t>
      </w:r>
    </w:p>
    <w:p w:rsidR="00AA1383" w:rsidRPr="003B59EF" w:rsidRDefault="00AA1383" w:rsidP="00AA1383">
      <w:pPr>
        <w:suppressAutoHyphens/>
        <w:bidi w:val="0"/>
        <w:jc w:val="both"/>
        <w:rPr>
          <w:rFonts w:cs="Narkisim"/>
          <w:spacing w:val="-3"/>
        </w:rPr>
      </w:pPr>
    </w:p>
    <w:p w:rsidR="00AA1383" w:rsidRPr="003B59EF" w:rsidRDefault="00AA1383" w:rsidP="00AA1383">
      <w:pPr>
        <w:numPr>
          <w:ilvl w:val="0"/>
          <w:numId w:val="9"/>
        </w:numPr>
        <w:suppressAutoHyphens/>
        <w:bidi w:val="0"/>
        <w:ind w:left="714" w:hanging="357"/>
        <w:jc w:val="both"/>
        <w:rPr>
          <w:rFonts w:cs="Narkisim"/>
          <w:spacing w:val="-3"/>
        </w:rPr>
      </w:pPr>
      <w:r w:rsidRPr="003B59EF">
        <w:rPr>
          <w:rFonts w:cs="Narkisim"/>
          <w:spacing w:val="-3"/>
        </w:rPr>
        <w:t xml:space="preserve">Becker, N.  (2002) </w:t>
      </w:r>
      <w:r w:rsidRPr="003B59EF">
        <w:rPr>
          <w:rFonts w:cs="Narkisim"/>
          <w:spacing w:val="-3"/>
          <w:u w:val="single"/>
        </w:rPr>
        <w:t>Environmental Economics</w:t>
      </w:r>
      <w:r w:rsidRPr="003B59EF">
        <w:rPr>
          <w:rFonts w:cs="Narkisim"/>
          <w:spacing w:val="-3"/>
        </w:rPr>
        <w:t xml:space="preserve">. In </w:t>
      </w:r>
      <w:r w:rsidRPr="003B59EF">
        <w:rPr>
          <w:rFonts w:cs="Narkisim"/>
          <w:spacing w:val="-3"/>
          <w:u w:val="single"/>
        </w:rPr>
        <w:t>Ovrim Leyarok</w:t>
      </w:r>
      <w:r w:rsidRPr="003B59EF">
        <w:rPr>
          <w:rFonts w:cs="Narkisim"/>
          <w:spacing w:val="-3"/>
        </w:rPr>
        <w:t xml:space="preserve"> (Bar Ilan Publishing). 40 Pages.</w:t>
      </w:r>
    </w:p>
    <w:p w:rsidR="00AA1383" w:rsidRPr="003B59EF" w:rsidRDefault="00AA1383" w:rsidP="00AA1383">
      <w:pPr>
        <w:suppressAutoHyphens/>
        <w:bidi w:val="0"/>
        <w:jc w:val="both"/>
        <w:rPr>
          <w:rFonts w:cs="Narkisim"/>
          <w:b/>
          <w:bCs/>
          <w:spacing w:val="-3"/>
        </w:rPr>
      </w:pPr>
    </w:p>
    <w:p w:rsidR="00AA1383" w:rsidRPr="003B59EF" w:rsidRDefault="00AA1383" w:rsidP="00AA1383">
      <w:pPr>
        <w:numPr>
          <w:ilvl w:val="0"/>
          <w:numId w:val="9"/>
        </w:numPr>
        <w:suppressAutoHyphens/>
        <w:bidi w:val="0"/>
        <w:ind w:left="714" w:hanging="357"/>
        <w:jc w:val="both"/>
        <w:rPr>
          <w:rFonts w:cs="Narkisim"/>
          <w:spacing w:val="-3"/>
        </w:rPr>
      </w:pPr>
      <w:r w:rsidRPr="003B59EF">
        <w:rPr>
          <w:rFonts w:cs="Narkisim"/>
          <w:spacing w:val="-3"/>
        </w:rPr>
        <w:t xml:space="preserve">Becker, N. and N., Zeitouni, (2005). Cost Benefit Analysis.  Unit </w:t>
      </w:r>
      <w:smartTag w:uri="urn:schemas-microsoft-com:office:smarttags" w:element="metricconverter">
        <w:smartTagPr>
          <w:attr w:name="ProductID" w:val="12 in"/>
        </w:smartTagPr>
        <w:r w:rsidRPr="003B59EF">
          <w:rPr>
            <w:rFonts w:cs="Narkisim"/>
            <w:spacing w:val="-3"/>
          </w:rPr>
          <w:t>12 in</w:t>
        </w:r>
      </w:smartTag>
      <w:r w:rsidRPr="003B59EF">
        <w:rPr>
          <w:rFonts w:cs="Narkisim"/>
          <w:spacing w:val="-3"/>
        </w:rPr>
        <w:t xml:space="preserve"> an upcoming series of the Open University: Managerial Economics. 60 pages.</w:t>
      </w:r>
    </w:p>
    <w:p w:rsidR="00AA1383" w:rsidRPr="00727329" w:rsidRDefault="00AA1383" w:rsidP="00727329">
      <w:pPr>
        <w:suppressAutoHyphens/>
        <w:bidi w:val="0"/>
        <w:ind w:left="714"/>
        <w:jc w:val="both"/>
        <w:rPr>
          <w:rFonts w:cs="Narkisim"/>
          <w:spacing w:val="-3"/>
        </w:rPr>
      </w:pPr>
    </w:p>
    <w:p w:rsidR="00AA1383" w:rsidRDefault="00AA1383" w:rsidP="00727329">
      <w:pPr>
        <w:numPr>
          <w:ilvl w:val="0"/>
          <w:numId w:val="9"/>
        </w:numPr>
        <w:suppressAutoHyphens/>
        <w:bidi w:val="0"/>
        <w:ind w:left="714" w:hanging="357"/>
        <w:jc w:val="both"/>
        <w:rPr>
          <w:rFonts w:cs="Narkisim"/>
          <w:spacing w:val="-3"/>
        </w:rPr>
      </w:pPr>
      <w:r w:rsidRPr="00727329">
        <w:rPr>
          <w:rFonts w:cs="Narkisim"/>
          <w:spacing w:val="-3"/>
        </w:rPr>
        <w:t xml:space="preserve">Becker, N. J. Kahn and D. Lavee. </w:t>
      </w:r>
      <w:smartTag w:uri="urn:schemas-microsoft-com:office:smarttags" w:element="place">
        <w:smartTag w:uri="urn:schemas-microsoft-com:office:smarttags" w:element="country-region">
          <w:r w:rsidRPr="00727329">
            <w:rPr>
              <w:rFonts w:cs="Narkisim"/>
              <w:spacing w:val="-3"/>
            </w:rPr>
            <w:t>Israel</w:t>
          </w:r>
        </w:smartTag>
      </w:smartTag>
      <w:r w:rsidRPr="00727329">
        <w:rPr>
          <w:rFonts w:cs="Narkisim"/>
          <w:spacing w:val="-3"/>
        </w:rPr>
        <w:t xml:space="preserve"> Country Profile. The Institute de </w:t>
      </w:r>
      <w:smartTag w:uri="urn:schemas-microsoft-com:office:smarttags" w:element="PersonName">
        <w:smartTagPr>
          <w:attr w:name="ProductID" w:val="la Mediterranee"/>
        </w:smartTagPr>
        <w:r w:rsidRPr="00727329">
          <w:rPr>
            <w:rFonts w:cs="Narkisim"/>
            <w:spacing w:val="-3"/>
          </w:rPr>
          <w:t>la Mediterranee</w:t>
        </w:r>
      </w:smartTag>
      <w:r w:rsidRPr="00727329">
        <w:rPr>
          <w:rFonts w:cs="Narkisim"/>
          <w:spacing w:val="-3"/>
        </w:rPr>
        <w:t xml:space="preserve"> for European Commission - Femise 2005. </w:t>
      </w:r>
    </w:p>
    <w:p w:rsidR="00727329" w:rsidRPr="003B59EF" w:rsidRDefault="00727329" w:rsidP="00727329">
      <w:pPr>
        <w:suppressAutoHyphens/>
        <w:bidi w:val="0"/>
        <w:ind w:left="714"/>
        <w:jc w:val="both"/>
        <w:rPr>
          <w:rFonts w:cs="Narkisim"/>
          <w:spacing w:val="-3"/>
        </w:rPr>
      </w:pPr>
    </w:p>
    <w:p w:rsidR="00AA1383" w:rsidRPr="003B59EF" w:rsidRDefault="00AA1383" w:rsidP="00AA1383">
      <w:pPr>
        <w:numPr>
          <w:ilvl w:val="0"/>
          <w:numId w:val="9"/>
        </w:numPr>
        <w:suppressAutoHyphens/>
        <w:bidi w:val="0"/>
        <w:ind w:left="714" w:hanging="357"/>
        <w:jc w:val="both"/>
        <w:rPr>
          <w:rFonts w:cs="Narkisim"/>
          <w:spacing w:val="-3"/>
        </w:rPr>
      </w:pPr>
      <w:r w:rsidRPr="00727329">
        <w:rPr>
          <w:rFonts w:cs="Narkisim"/>
          <w:spacing w:val="-3"/>
        </w:rPr>
        <w:t xml:space="preserve">Becker, N., Choresh, Y., Inbar, M. &amp; Bahat, O. (2007). Combining TCM and CVM of endangered species: Estimation of the marginal value of vultures in the </w:t>
      </w:r>
      <w:r w:rsidRPr="00727329">
        <w:rPr>
          <w:rFonts w:cs="Narkisim"/>
          <w:spacing w:val="-3"/>
        </w:rPr>
        <w:lastRenderedPageBreak/>
        <w:t xml:space="preserve">presence of species – visitors' interaction. in A., Kontoleon A., U. Pascual and T. Swanson (eds.), Biodiversity Economics: Issues, Methodologies and Applications (pp. 313-342). </w:t>
      </w:r>
      <w:smartTag w:uri="urn:schemas-microsoft-com:office:smarttags" w:element="PlaceName">
        <w:r w:rsidRPr="00727329">
          <w:rPr>
            <w:rFonts w:cs="Narkisim"/>
            <w:spacing w:val="-3"/>
          </w:rPr>
          <w:t>Cambridge</w:t>
        </w:r>
      </w:smartTag>
      <w:r w:rsidRPr="00727329">
        <w:rPr>
          <w:rFonts w:cs="Narkisim"/>
          <w:spacing w:val="-3"/>
        </w:rPr>
        <w:t xml:space="preserve"> </w:t>
      </w:r>
      <w:smartTag w:uri="urn:schemas-microsoft-com:office:smarttags" w:element="PlaceType">
        <w:r w:rsidRPr="00727329">
          <w:rPr>
            <w:rFonts w:cs="Narkisim"/>
            <w:spacing w:val="-3"/>
          </w:rPr>
          <w:t>University</w:t>
        </w:r>
      </w:smartTag>
      <w:r w:rsidRPr="00727329">
        <w:rPr>
          <w:rFonts w:cs="Narkisim"/>
          <w:spacing w:val="-3"/>
        </w:rPr>
        <w:t xml:space="preserve"> Press, </w:t>
      </w:r>
      <w:smartTag w:uri="urn:schemas-microsoft-com:office:smarttags" w:element="place">
        <w:smartTag w:uri="urn:schemas-microsoft-com:office:smarttags" w:element="City">
          <w:r w:rsidRPr="00727329">
            <w:rPr>
              <w:rFonts w:cs="Narkisim"/>
              <w:spacing w:val="-3"/>
            </w:rPr>
            <w:t>Boston</w:t>
          </w:r>
        </w:smartTag>
        <w:r w:rsidRPr="00727329">
          <w:rPr>
            <w:rFonts w:cs="Narkisim"/>
            <w:spacing w:val="-3"/>
          </w:rPr>
          <w:t xml:space="preserve">, </w:t>
        </w:r>
        <w:smartTag w:uri="urn:schemas-microsoft-com:office:smarttags" w:element="State">
          <w:r w:rsidRPr="00727329">
            <w:rPr>
              <w:rFonts w:cs="Narkisim"/>
              <w:spacing w:val="-3"/>
            </w:rPr>
            <w:t>MA</w:t>
          </w:r>
        </w:smartTag>
        <w:r w:rsidRPr="00727329">
          <w:rPr>
            <w:rFonts w:cs="Narkisim"/>
            <w:spacing w:val="-3"/>
          </w:rPr>
          <w:t xml:space="preserve">, </w:t>
        </w:r>
        <w:smartTag w:uri="urn:schemas-microsoft-com:office:smarttags" w:element="country-region">
          <w:r w:rsidRPr="00727329">
            <w:rPr>
              <w:rFonts w:cs="Narkisim"/>
              <w:spacing w:val="-3"/>
            </w:rPr>
            <w:t>USA</w:t>
          </w:r>
        </w:smartTag>
      </w:smartTag>
      <w:r w:rsidRPr="00727329">
        <w:rPr>
          <w:rFonts w:cs="Narkisim"/>
          <w:spacing w:val="-3"/>
        </w:rPr>
        <w:t>.</w:t>
      </w:r>
    </w:p>
    <w:p w:rsidR="00AA1383" w:rsidRPr="00727329" w:rsidRDefault="00AA1383" w:rsidP="00727329">
      <w:pPr>
        <w:suppressAutoHyphens/>
        <w:bidi w:val="0"/>
        <w:ind w:left="714"/>
        <w:jc w:val="both"/>
        <w:rPr>
          <w:rFonts w:cs="Narkisim"/>
          <w:spacing w:val="-3"/>
        </w:rPr>
      </w:pPr>
    </w:p>
    <w:p w:rsidR="00AA1383" w:rsidRPr="003B59EF" w:rsidRDefault="00AA1383" w:rsidP="00AA1383">
      <w:pPr>
        <w:numPr>
          <w:ilvl w:val="0"/>
          <w:numId w:val="9"/>
        </w:numPr>
        <w:suppressAutoHyphens/>
        <w:bidi w:val="0"/>
        <w:ind w:left="714" w:hanging="357"/>
        <w:jc w:val="both"/>
        <w:rPr>
          <w:rFonts w:cs="Narkisim"/>
          <w:spacing w:val="-3"/>
        </w:rPr>
      </w:pPr>
      <w:r w:rsidRPr="003B59EF">
        <w:rPr>
          <w:color w:val="000000"/>
          <w:lang w:val="en-GB"/>
        </w:rPr>
        <w:t>Loehman</w:t>
      </w:r>
      <w:r w:rsidRPr="003B59EF">
        <w:rPr>
          <w:rFonts w:cs="Narkisim"/>
          <w:spacing w:val="-3"/>
        </w:rPr>
        <w:t xml:space="preserve"> E. and Becker. N. (2007). Groundwater in a cross country case: Application to </w:t>
      </w:r>
      <w:smartTag w:uri="urn:schemas-microsoft-com:office:smarttags" w:element="place">
        <w:smartTag w:uri="urn:schemas-microsoft-com:office:smarttags" w:element="country-region">
          <w:r w:rsidRPr="003B59EF">
            <w:rPr>
              <w:rFonts w:cs="Narkisim"/>
              <w:spacing w:val="-3"/>
            </w:rPr>
            <w:t>Israel</w:t>
          </w:r>
        </w:smartTag>
      </w:smartTag>
      <w:r w:rsidRPr="003B59EF">
        <w:rPr>
          <w:rFonts w:cs="Narkisim"/>
          <w:spacing w:val="-3"/>
        </w:rPr>
        <w:t xml:space="preserve"> and the Palestinian authority. in </w:t>
      </w:r>
      <w:r w:rsidRPr="003B59EF">
        <w:rPr>
          <w:bCs/>
          <w:lang w:val="en-GB"/>
        </w:rPr>
        <w:t>H. Shuval and H. Dweik</w:t>
      </w:r>
      <w:r w:rsidRPr="003B59EF">
        <w:rPr>
          <w:rFonts w:cs="Narkisim"/>
          <w:spacing w:val="-3"/>
        </w:rPr>
        <w:t>. (eds.),</w:t>
      </w:r>
      <w:r w:rsidRPr="003B59EF">
        <w:rPr>
          <w:rFonts w:cs="Narkisim"/>
          <w:spacing w:val="-3"/>
          <w:u w:val="single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3B59EF">
            <w:rPr>
              <w:rFonts w:cs="Narkisim"/>
              <w:i/>
              <w:iCs/>
              <w:spacing w:val="-3"/>
            </w:rPr>
            <w:t>Israel</w:t>
          </w:r>
        </w:smartTag>
      </w:smartTag>
      <w:r w:rsidRPr="003B59EF">
        <w:rPr>
          <w:rFonts w:cs="Narkisim"/>
          <w:i/>
          <w:iCs/>
          <w:spacing w:val="-3"/>
        </w:rPr>
        <w:t xml:space="preserve"> – Palestinian Water Issues: From Conflict to Cooperation</w:t>
      </w:r>
      <w:r w:rsidRPr="003B59EF">
        <w:rPr>
          <w:bCs/>
          <w:i/>
          <w:iCs/>
          <w:lang w:val="en-GB"/>
        </w:rPr>
        <w:t>.</w:t>
      </w:r>
      <w:r w:rsidRPr="003B59EF">
        <w:rPr>
          <w:bCs/>
          <w:lang w:val="en-GB"/>
        </w:rPr>
        <w:t xml:space="preserve"> (pp. 257– 262). </w:t>
      </w:r>
      <w:r w:rsidRPr="003B59EF">
        <w:rPr>
          <w:iCs/>
          <w:lang w:val="en-GB"/>
        </w:rPr>
        <w:t>Hexagon Series on Human and Envi</w:t>
      </w:r>
      <w:r w:rsidRPr="003B59EF">
        <w:rPr>
          <w:iCs/>
          <w:lang w:val="en-GB"/>
        </w:rPr>
        <w:softHyphen/>
        <w:t>ronmental Security and Peace, vol. 2</w:t>
      </w:r>
      <w:r w:rsidRPr="003B59EF">
        <w:rPr>
          <w:sz w:val="28"/>
          <w:lang w:val="en-GB"/>
        </w:rPr>
        <w:t xml:space="preserve">. </w:t>
      </w:r>
      <w:r w:rsidRPr="003B59EF">
        <w:rPr>
          <w:lang w:val="en-GB"/>
        </w:rPr>
        <w:t xml:space="preserve">Springer-Verlag, New-York, NY, </w:t>
      </w:r>
      <w:smartTag w:uri="urn:schemas-microsoft-com:office:smarttags" w:element="place">
        <w:smartTag w:uri="urn:schemas-microsoft-com:office:smarttags" w:element="country-region">
          <w:r w:rsidRPr="003B59EF">
            <w:rPr>
              <w:lang w:val="en-GB"/>
            </w:rPr>
            <w:t>USA</w:t>
          </w:r>
        </w:smartTag>
      </w:smartTag>
      <w:r w:rsidRPr="003B59EF">
        <w:rPr>
          <w:lang w:val="en-GB"/>
        </w:rPr>
        <w:t>.</w:t>
      </w:r>
    </w:p>
    <w:p w:rsidR="00AA1383" w:rsidRPr="003B59EF" w:rsidRDefault="00AA1383" w:rsidP="00AA1383">
      <w:pPr>
        <w:suppressAutoHyphens/>
        <w:bidi w:val="0"/>
        <w:jc w:val="both"/>
        <w:rPr>
          <w:rFonts w:cs="Narkisim"/>
          <w:spacing w:val="-3"/>
        </w:rPr>
      </w:pPr>
    </w:p>
    <w:p w:rsidR="00AA1383" w:rsidRPr="003B59EF" w:rsidRDefault="00AA1383" w:rsidP="00AA1383">
      <w:pPr>
        <w:numPr>
          <w:ilvl w:val="0"/>
          <w:numId w:val="9"/>
        </w:numPr>
        <w:suppressAutoHyphens/>
        <w:bidi w:val="0"/>
        <w:ind w:left="714" w:hanging="357"/>
        <w:jc w:val="both"/>
        <w:rPr>
          <w:rFonts w:cs="Narkisim"/>
          <w:bCs/>
          <w:spacing w:val="-3"/>
          <w:u w:val="single"/>
        </w:rPr>
      </w:pPr>
      <w:r w:rsidRPr="003B59EF">
        <w:rPr>
          <w:rFonts w:cs="Narkisim"/>
          <w:spacing w:val="-3"/>
        </w:rPr>
        <w:t xml:space="preserve">Becker, N. </w:t>
      </w:r>
      <w:r w:rsidRPr="003B59EF">
        <w:rPr>
          <w:rFonts w:cs="Narkisim"/>
          <w:bCs/>
          <w:spacing w:val="-3"/>
          <w:lang w:val="en-GB"/>
        </w:rPr>
        <w:t xml:space="preserve">(2009). A sustainable management of nature reserves. F. Brouwer &amp; M. van der Heide (Eds), </w:t>
      </w:r>
      <w:smartTag w:uri="urn:schemas-microsoft-com:office:smarttags" w:element="place">
        <w:smartTag w:uri="urn:schemas-microsoft-com:office:smarttags" w:element="PlaceName">
          <w:r w:rsidRPr="003B59EF">
            <w:rPr>
              <w:rFonts w:cs="Narkisim"/>
              <w:bCs/>
              <w:i/>
              <w:iCs/>
              <w:spacing w:val="-3"/>
            </w:rPr>
            <w:t>Multifunctional</w:t>
          </w:r>
        </w:smartTag>
        <w:r w:rsidRPr="003B59EF">
          <w:rPr>
            <w:rFonts w:cs="Narkisim"/>
            <w:bCs/>
            <w:i/>
            <w:iCs/>
            <w:spacing w:val="-3"/>
          </w:rPr>
          <w:t xml:space="preserve"> </w:t>
        </w:r>
        <w:smartTag w:uri="urn:schemas-microsoft-com:office:smarttags" w:element="PlaceName">
          <w:r w:rsidRPr="003B59EF">
            <w:rPr>
              <w:rFonts w:cs="Narkisim"/>
              <w:bCs/>
              <w:i/>
              <w:iCs/>
              <w:spacing w:val="-3"/>
            </w:rPr>
            <w:t>Rural</w:t>
          </w:r>
        </w:smartTag>
        <w:r w:rsidRPr="003B59EF">
          <w:rPr>
            <w:rFonts w:cs="Narkisim"/>
            <w:bCs/>
            <w:i/>
            <w:iCs/>
            <w:spacing w:val="-3"/>
          </w:rPr>
          <w:t xml:space="preserve"> </w:t>
        </w:r>
        <w:smartTag w:uri="urn:schemas-microsoft-com:office:smarttags" w:element="PlaceType">
          <w:r w:rsidRPr="003B59EF">
            <w:rPr>
              <w:rFonts w:cs="Narkisim"/>
              <w:bCs/>
              <w:i/>
              <w:iCs/>
              <w:spacing w:val="-3"/>
            </w:rPr>
            <w:t>Land</w:t>
          </w:r>
        </w:smartTag>
      </w:smartTag>
      <w:r w:rsidRPr="003B59EF">
        <w:rPr>
          <w:rFonts w:cs="Narkisim"/>
          <w:bCs/>
          <w:i/>
          <w:iCs/>
          <w:spacing w:val="-3"/>
        </w:rPr>
        <w:t xml:space="preserve"> Management: Economics and Policies.</w:t>
      </w:r>
      <w:r w:rsidRPr="003B59EF">
        <w:rPr>
          <w:rFonts w:cs="Narkisim"/>
          <w:bCs/>
          <w:spacing w:val="-3"/>
        </w:rPr>
        <w:t xml:space="preserve"> (pp. 85 – 104). Earthscan Publishing, </w:t>
      </w:r>
      <w:smartTag w:uri="urn:schemas-microsoft-com:office:smarttags" w:element="place">
        <w:smartTag w:uri="urn:schemas-microsoft-com:office:smarttags" w:element="City">
          <w:r w:rsidRPr="003B59EF">
            <w:rPr>
              <w:rFonts w:cs="Narkisim"/>
              <w:bCs/>
              <w:spacing w:val="-3"/>
            </w:rPr>
            <w:t>London</w:t>
          </w:r>
        </w:smartTag>
        <w:r w:rsidRPr="003B59EF">
          <w:rPr>
            <w:rFonts w:cs="Narkisim"/>
            <w:bCs/>
            <w:spacing w:val="-3"/>
          </w:rPr>
          <w:t xml:space="preserve">, </w:t>
        </w:r>
        <w:smartTag w:uri="urn:schemas-microsoft-com:office:smarttags" w:element="country-region">
          <w:r w:rsidRPr="003B59EF">
            <w:rPr>
              <w:rFonts w:cs="Narkisim"/>
              <w:bCs/>
              <w:spacing w:val="-3"/>
            </w:rPr>
            <w:t>UK</w:t>
          </w:r>
        </w:smartTag>
      </w:smartTag>
      <w:r w:rsidRPr="003B59EF">
        <w:rPr>
          <w:rFonts w:cs="Narkisim"/>
          <w:bCs/>
          <w:spacing w:val="-3"/>
        </w:rPr>
        <w:t>.</w:t>
      </w:r>
      <w:r w:rsidRPr="003B59EF">
        <w:rPr>
          <w:rFonts w:cs="Narkisim"/>
          <w:bCs/>
          <w:spacing w:val="-3"/>
          <w:u w:val="single"/>
        </w:rPr>
        <w:t xml:space="preserve"> </w:t>
      </w:r>
    </w:p>
    <w:p w:rsidR="00AA1383" w:rsidRPr="003B59EF" w:rsidRDefault="00AA1383" w:rsidP="00AA1383">
      <w:pPr>
        <w:suppressAutoHyphens/>
        <w:bidi w:val="0"/>
        <w:jc w:val="both"/>
        <w:rPr>
          <w:rFonts w:cs="Narkisim"/>
          <w:spacing w:val="-3"/>
        </w:rPr>
      </w:pPr>
    </w:p>
    <w:p w:rsidR="00AA1383" w:rsidRPr="003B59EF" w:rsidRDefault="00AA1383" w:rsidP="00AA1383">
      <w:pPr>
        <w:numPr>
          <w:ilvl w:val="0"/>
          <w:numId w:val="9"/>
        </w:numPr>
        <w:suppressAutoHyphens/>
        <w:bidi w:val="0"/>
        <w:ind w:left="714" w:hanging="357"/>
        <w:jc w:val="both"/>
        <w:rPr>
          <w:rFonts w:cs="Narkisim"/>
          <w:spacing w:val="-3"/>
        </w:rPr>
      </w:pPr>
      <w:r w:rsidRPr="003B59EF">
        <w:rPr>
          <w:rFonts w:cs="Narkisim"/>
          <w:spacing w:val="-3"/>
        </w:rPr>
        <w:t>Becker N. and Lavee, D. (2009). Rosh Haniqra Marine Reserve: Conflicts Values and Management. in</w:t>
      </w:r>
      <w:r w:rsidRPr="003B59EF">
        <w:rPr>
          <w:rFonts w:cs="Narkisim"/>
          <w:spacing w:val="-3"/>
          <w:u w:val="single"/>
        </w:rPr>
        <w:t xml:space="preserve"> </w:t>
      </w:r>
      <w:r w:rsidRPr="003B59EF">
        <w:rPr>
          <w:rFonts w:cs="Narkisim"/>
          <w:spacing w:val="-3"/>
        </w:rPr>
        <w:t xml:space="preserve">F., N., McManos, &amp;  D., S., Bellinghouse. </w:t>
      </w:r>
      <w:r w:rsidRPr="003B59EF">
        <w:rPr>
          <w:rFonts w:cs="Narkisim"/>
          <w:i/>
          <w:iCs/>
          <w:spacing w:val="-3"/>
        </w:rPr>
        <w:t xml:space="preserve">Fisheries: Management, Economics and Perspectives. </w:t>
      </w:r>
      <w:r w:rsidRPr="003B59EF">
        <w:rPr>
          <w:rFonts w:cs="Narkisim"/>
          <w:spacing w:val="-3"/>
        </w:rPr>
        <w:t xml:space="preserve">Nova Publishing, </w:t>
      </w:r>
      <w:smartTag w:uri="urn:schemas-microsoft-com:office:smarttags" w:element="place">
        <w:smartTag w:uri="urn:schemas-microsoft-com:office:smarttags" w:element="City">
          <w:r w:rsidRPr="003B59EF">
            <w:rPr>
              <w:rFonts w:cs="Narkisim"/>
              <w:spacing w:val="-3"/>
            </w:rPr>
            <w:t>New York</w:t>
          </w:r>
        </w:smartTag>
        <w:r w:rsidRPr="003B59EF">
          <w:rPr>
            <w:rFonts w:cs="Narkisim"/>
            <w:spacing w:val="-3"/>
          </w:rPr>
          <w:t xml:space="preserve">, </w:t>
        </w:r>
        <w:smartTag w:uri="urn:schemas-microsoft-com:office:smarttags" w:element="State">
          <w:r w:rsidRPr="003B59EF">
            <w:rPr>
              <w:rFonts w:cs="Narkisim"/>
              <w:spacing w:val="-3"/>
            </w:rPr>
            <w:t>NY</w:t>
          </w:r>
        </w:smartTag>
        <w:r w:rsidRPr="003B59EF">
          <w:rPr>
            <w:rFonts w:cs="Narkisim"/>
            <w:spacing w:val="-3"/>
          </w:rPr>
          <w:t xml:space="preserve">, </w:t>
        </w:r>
        <w:smartTag w:uri="urn:schemas-microsoft-com:office:smarttags" w:element="country-region">
          <w:r w:rsidRPr="003B59EF">
            <w:rPr>
              <w:rFonts w:cs="Narkisim"/>
              <w:spacing w:val="-3"/>
            </w:rPr>
            <w:t>USA</w:t>
          </w:r>
        </w:smartTag>
      </w:smartTag>
      <w:r w:rsidRPr="003B59EF">
        <w:rPr>
          <w:rFonts w:cs="Narkisim"/>
          <w:spacing w:val="-3"/>
        </w:rPr>
        <w:t>.</w:t>
      </w:r>
    </w:p>
    <w:p w:rsidR="00AA1383" w:rsidRPr="003B59EF" w:rsidRDefault="00AA1383" w:rsidP="00AA1383">
      <w:pPr>
        <w:suppressAutoHyphens/>
        <w:bidi w:val="0"/>
        <w:jc w:val="both"/>
      </w:pPr>
    </w:p>
    <w:p w:rsidR="00AA1383" w:rsidRPr="003B59EF" w:rsidRDefault="00AA1383" w:rsidP="00AA1383">
      <w:pPr>
        <w:numPr>
          <w:ilvl w:val="0"/>
          <w:numId w:val="9"/>
        </w:numPr>
        <w:suppressAutoHyphens/>
        <w:bidi w:val="0"/>
        <w:ind w:left="714" w:hanging="357"/>
        <w:jc w:val="both"/>
        <w:rPr>
          <w:rFonts w:cs="Narkisim"/>
          <w:spacing w:val="-3"/>
        </w:rPr>
      </w:pPr>
      <w:r w:rsidRPr="003B59EF">
        <w:t xml:space="preserve">Becker, N. and Katz, D. (2009). An economic assessment of </w:t>
      </w:r>
      <w:smartTag w:uri="urn:schemas-microsoft-com:office:smarttags" w:element="place">
        <w:r w:rsidRPr="003B59EF">
          <w:t>Dead Sea</w:t>
        </w:r>
      </w:smartTag>
      <w:r w:rsidRPr="003B59EF">
        <w:t xml:space="preserve"> preservation and restoration. </w:t>
      </w:r>
      <w:r w:rsidRPr="003B59EF">
        <w:rPr>
          <w:rFonts w:cs="Narkisim"/>
          <w:spacing w:val="-3"/>
        </w:rPr>
        <w:t xml:space="preserve">In C., Lipchin, D., Sandler, D. and E., Cushman (eds.), </w:t>
      </w:r>
      <w:r w:rsidRPr="003B59EF">
        <w:rPr>
          <w:rFonts w:cs="Narkisim"/>
          <w:i/>
          <w:iCs/>
          <w:spacing w:val="-3"/>
        </w:rPr>
        <w:t xml:space="preserve">The Jordan River and </w:t>
      </w:r>
      <w:smartTag w:uri="urn:schemas-microsoft-com:office:smarttags" w:element="place">
        <w:smartTag w:uri="urn:schemas-microsoft-com:office:smarttags" w:element="PlaceName">
          <w:r w:rsidRPr="003B59EF">
            <w:rPr>
              <w:rFonts w:cs="Narkisim"/>
              <w:i/>
              <w:iCs/>
              <w:spacing w:val="-3"/>
            </w:rPr>
            <w:t>Dead Sea</w:t>
          </w:r>
        </w:smartTag>
        <w:r w:rsidRPr="003B59EF">
          <w:rPr>
            <w:rFonts w:cs="Narkisim"/>
            <w:i/>
            <w:iCs/>
            <w:spacing w:val="-3"/>
          </w:rPr>
          <w:t xml:space="preserve"> </w:t>
        </w:r>
        <w:smartTag w:uri="urn:schemas-microsoft-com:office:smarttags" w:element="PlaceType">
          <w:r w:rsidRPr="003B59EF">
            <w:rPr>
              <w:rFonts w:cs="Narkisim"/>
              <w:i/>
              <w:iCs/>
              <w:spacing w:val="-3"/>
            </w:rPr>
            <w:t>Basin</w:t>
          </w:r>
        </w:smartTag>
      </w:smartTag>
      <w:r w:rsidRPr="003B59EF">
        <w:rPr>
          <w:rFonts w:cs="Narkisim"/>
          <w:i/>
          <w:iCs/>
          <w:spacing w:val="-3"/>
        </w:rPr>
        <w:t xml:space="preserve">: Cooperation amid conflict </w:t>
      </w:r>
      <w:r w:rsidRPr="003B59EF">
        <w:rPr>
          <w:rFonts w:cs="Narkisim"/>
          <w:spacing w:val="-3"/>
        </w:rPr>
        <w:t xml:space="preserve">(pp. 275-296). NATO Science for Peace and Security Series: C - Environmental Security. Springer, </w:t>
      </w:r>
      <w:smartTag w:uri="urn:schemas-microsoft-com:office:smarttags" w:element="place">
        <w:smartTag w:uri="urn:schemas-microsoft-com:office:smarttags" w:element="City">
          <w:r w:rsidRPr="003B59EF">
            <w:rPr>
              <w:rFonts w:cs="Narkisim"/>
              <w:spacing w:val="-3"/>
            </w:rPr>
            <w:t>Dordrecht</w:t>
          </w:r>
        </w:smartTag>
        <w:r w:rsidRPr="003B59EF">
          <w:rPr>
            <w:rFonts w:cs="Narkisim"/>
            <w:spacing w:val="-3"/>
          </w:rPr>
          <w:t xml:space="preserve">, </w:t>
        </w:r>
        <w:smartTag w:uri="urn:schemas-microsoft-com:office:smarttags" w:element="country-region">
          <w:r w:rsidRPr="003B59EF">
            <w:rPr>
              <w:rFonts w:cs="Narkisim"/>
              <w:spacing w:val="-3"/>
            </w:rPr>
            <w:t>Netherlands</w:t>
          </w:r>
        </w:smartTag>
      </w:smartTag>
      <w:r w:rsidRPr="003B59EF">
        <w:rPr>
          <w:rFonts w:cs="Narkisim"/>
          <w:spacing w:val="-3"/>
        </w:rPr>
        <w:t xml:space="preserve">. </w:t>
      </w:r>
    </w:p>
    <w:p w:rsidR="00AA1383" w:rsidRPr="003B59EF" w:rsidRDefault="00AA1383" w:rsidP="00AA1383">
      <w:pPr>
        <w:suppressAutoHyphens/>
        <w:bidi w:val="0"/>
        <w:jc w:val="both"/>
        <w:rPr>
          <w:rFonts w:cs="Narkisim"/>
          <w:spacing w:val="-3"/>
        </w:rPr>
      </w:pPr>
    </w:p>
    <w:p w:rsidR="00AA1383" w:rsidRPr="003B59EF" w:rsidRDefault="00AA1383" w:rsidP="00AA1383">
      <w:pPr>
        <w:numPr>
          <w:ilvl w:val="0"/>
          <w:numId w:val="9"/>
        </w:numPr>
        <w:suppressAutoHyphens/>
        <w:bidi w:val="0"/>
        <w:ind w:left="714" w:hanging="357"/>
        <w:jc w:val="both"/>
        <w:rPr>
          <w:rFonts w:cs="Narkisim"/>
          <w:spacing w:val="-3"/>
          <w:u w:val="single"/>
        </w:rPr>
      </w:pPr>
      <w:r w:rsidRPr="003B59EF">
        <w:rPr>
          <w:rFonts w:cs="Narkisim"/>
          <w:spacing w:val="-3"/>
        </w:rPr>
        <w:t xml:space="preserve">Becker, N. (2009). Is economic valuation of natural Mediterranean marine ecosystems providing the correct signal for policy makers?  in F. Briand (ed.), </w:t>
      </w:r>
      <w:r w:rsidRPr="003B59EF">
        <w:rPr>
          <w:rFonts w:cs="Narkisim"/>
          <w:i/>
          <w:iCs/>
          <w:spacing w:val="-3"/>
        </w:rPr>
        <w:t>Economic valuation of natural coastal and marine ecosystems</w:t>
      </w:r>
      <w:r w:rsidRPr="003B59EF">
        <w:rPr>
          <w:rFonts w:cs="Narkisim"/>
          <w:spacing w:val="-3"/>
        </w:rPr>
        <w:t xml:space="preserve"> (pp. 35-40).  No.37 in CIESM workshop monographs, no. 37, </w:t>
      </w:r>
      <w:smartTag w:uri="urn:schemas-microsoft-com:office:smarttags" w:element="place">
        <w:smartTag w:uri="urn:schemas-microsoft-com:office:smarttags" w:element="country-region">
          <w:r w:rsidRPr="003B59EF">
            <w:rPr>
              <w:rFonts w:cs="Narkisim"/>
              <w:spacing w:val="-3"/>
            </w:rPr>
            <w:t>Monaco</w:t>
          </w:r>
        </w:smartTag>
      </w:smartTag>
      <w:r w:rsidRPr="003B59EF">
        <w:rPr>
          <w:rFonts w:cs="Narkisim"/>
          <w:spacing w:val="-3"/>
        </w:rPr>
        <w:t>.</w:t>
      </w:r>
    </w:p>
    <w:p w:rsidR="00AA1383" w:rsidRPr="003B59EF" w:rsidRDefault="00AA1383" w:rsidP="00AA1383">
      <w:pPr>
        <w:suppressAutoHyphens/>
        <w:bidi w:val="0"/>
        <w:jc w:val="both"/>
        <w:rPr>
          <w:rFonts w:cs="Narkisim"/>
          <w:spacing w:val="-3"/>
          <w:u w:val="single"/>
        </w:rPr>
      </w:pPr>
    </w:p>
    <w:p w:rsidR="00684BDB" w:rsidRPr="003B59EF" w:rsidRDefault="00AA1383" w:rsidP="00AA1383">
      <w:pPr>
        <w:numPr>
          <w:ilvl w:val="0"/>
          <w:numId w:val="9"/>
        </w:numPr>
        <w:suppressAutoHyphens/>
        <w:bidi w:val="0"/>
        <w:ind w:left="714" w:hanging="357"/>
        <w:jc w:val="both"/>
        <w:rPr>
          <w:rFonts w:cs="Narkisim"/>
          <w:spacing w:val="-3"/>
        </w:rPr>
      </w:pPr>
      <w:r w:rsidRPr="003B59EF">
        <w:t>Lehrer, D., Becker, N. &amp; Bar (Kutiel), P.</w:t>
      </w:r>
      <w:r w:rsidRPr="003B59EF">
        <w:rPr>
          <w:rFonts w:cs="Narkisim"/>
          <w:spacing w:val="-3"/>
        </w:rPr>
        <w:t xml:space="preserve"> </w:t>
      </w:r>
      <w:r w:rsidR="00A07A45" w:rsidRPr="003B59EF">
        <w:rPr>
          <w:rFonts w:cs="Narkisim"/>
          <w:spacing w:val="-3"/>
        </w:rPr>
        <w:t xml:space="preserve">(2013). </w:t>
      </w:r>
      <w:r w:rsidRPr="003B59EF">
        <w:rPr>
          <w:rFonts w:cs="Narkisim"/>
          <w:spacing w:val="-3"/>
        </w:rPr>
        <w:t xml:space="preserve">The value of coastal sand dunes as a measure to plan an optimal policy for invasive plant species: the case of the </w:t>
      </w:r>
      <w:r w:rsidRPr="003B59EF">
        <w:rPr>
          <w:rFonts w:cs="Narkisim"/>
          <w:i/>
          <w:iCs/>
          <w:spacing w:val="-3"/>
        </w:rPr>
        <w:t>Acacia saligna</w:t>
      </w:r>
      <w:r w:rsidRPr="003B59EF">
        <w:rPr>
          <w:rFonts w:cs="Narkisim"/>
          <w:spacing w:val="-3"/>
        </w:rPr>
        <w:t xml:space="preserve"> at the Nitzanim coastal sand dune nature reserve</w:t>
      </w:r>
      <w:r w:rsidRPr="003B59EF">
        <w:rPr>
          <w:rFonts w:cs="Narkisim"/>
          <w:b/>
          <w:bCs/>
          <w:spacing w:val="-3"/>
        </w:rPr>
        <w:t>.</w:t>
      </w:r>
      <w:r w:rsidR="00A07A45" w:rsidRPr="003B59EF">
        <w:rPr>
          <w:rFonts w:cs="Narkisim"/>
          <w:spacing w:val="-3"/>
        </w:rPr>
        <w:t xml:space="preserve"> </w:t>
      </w:r>
      <w:r w:rsidRPr="003B59EF">
        <w:rPr>
          <w:rFonts w:cs="Narkisim"/>
          <w:spacing w:val="-3"/>
        </w:rPr>
        <w:t xml:space="preserve">Gallego-Fernández, J.B. (ed.). </w:t>
      </w:r>
      <w:r w:rsidRPr="003B59EF">
        <w:rPr>
          <w:rFonts w:cs="Narkisim"/>
          <w:i/>
          <w:iCs/>
          <w:spacing w:val="-3"/>
        </w:rPr>
        <w:t>Restoration of Coastal Dunes.</w:t>
      </w:r>
      <w:r w:rsidR="00A07A45" w:rsidRPr="003B59EF">
        <w:rPr>
          <w:rFonts w:cs="Narkisim"/>
          <w:spacing w:val="-3"/>
        </w:rPr>
        <w:t xml:space="preserve"> pp. 273-289. Springer Publishing. </w:t>
      </w:r>
    </w:p>
    <w:p w:rsidR="00684BDB" w:rsidRPr="003B59EF" w:rsidRDefault="00684BDB" w:rsidP="00684BDB">
      <w:pPr>
        <w:suppressAutoHyphens/>
        <w:bidi w:val="0"/>
        <w:ind w:left="714"/>
        <w:jc w:val="both"/>
        <w:rPr>
          <w:rFonts w:cs="Narkisim"/>
          <w:spacing w:val="-3"/>
        </w:rPr>
      </w:pPr>
    </w:p>
    <w:p w:rsidR="009B4846" w:rsidRPr="003B59EF" w:rsidRDefault="00AA1383" w:rsidP="00684BDB">
      <w:pPr>
        <w:numPr>
          <w:ilvl w:val="0"/>
          <w:numId w:val="9"/>
        </w:numPr>
        <w:suppressAutoHyphens/>
        <w:bidi w:val="0"/>
        <w:ind w:left="714" w:hanging="357"/>
        <w:jc w:val="both"/>
        <w:rPr>
          <w:rFonts w:cs="Narkisim"/>
          <w:spacing w:val="-3"/>
        </w:rPr>
      </w:pPr>
      <w:r w:rsidRPr="003B59EF">
        <w:rPr>
          <w:rFonts w:cs="Narkisim"/>
          <w:spacing w:val="-3"/>
        </w:rPr>
        <w:t xml:space="preserve"> </w:t>
      </w:r>
      <w:r w:rsidR="00684BDB" w:rsidRPr="003B59EF">
        <w:rPr>
          <w:rFonts w:cs="Narkisim"/>
          <w:spacing w:val="-3"/>
        </w:rPr>
        <w:t xml:space="preserve">Becker, N. (2013). Israeli Water Economy: Context and Setting. Chapter 1 in Becker N. (ed.) Water Policy in Israel: Context, issues and Options. </w:t>
      </w:r>
      <w:r w:rsidR="009B4846" w:rsidRPr="003B59EF">
        <w:rPr>
          <w:rFonts w:cs="Narkisim"/>
          <w:spacing w:val="-3"/>
        </w:rPr>
        <w:t>pp. 1-14. Springer publishing.</w:t>
      </w:r>
    </w:p>
    <w:p w:rsidR="009B4846" w:rsidRPr="003B59EF" w:rsidRDefault="009B4846" w:rsidP="009B4846">
      <w:pPr>
        <w:suppressAutoHyphens/>
        <w:bidi w:val="0"/>
        <w:ind w:left="714"/>
        <w:jc w:val="both"/>
        <w:rPr>
          <w:rFonts w:cs="Narkisim"/>
          <w:spacing w:val="-3"/>
        </w:rPr>
      </w:pPr>
    </w:p>
    <w:p w:rsidR="00AA1383" w:rsidRPr="003B59EF" w:rsidRDefault="00AA1383" w:rsidP="009B4846">
      <w:pPr>
        <w:numPr>
          <w:ilvl w:val="0"/>
          <w:numId w:val="9"/>
        </w:numPr>
        <w:suppressAutoHyphens/>
        <w:bidi w:val="0"/>
        <w:ind w:left="714" w:hanging="357"/>
        <w:jc w:val="both"/>
        <w:rPr>
          <w:rFonts w:cs="Narkisim"/>
          <w:spacing w:val="-3"/>
        </w:rPr>
      </w:pPr>
      <w:r w:rsidRPr="003B59EF">
        <w:rPr>
          <w:rFonts w:cs="Narkisim"/>
          <w:spacing w:val="-3"/>
        </w:rPr>
        <w:t xml:space="preserve"> </w:t>
      </w:r>
      <w:r w:rsidR="009B4846" w:rsidRPr="003B59EF">
        <w:rPr>
          <w:rFonts w:cs="Narkisim"/>
          <w:spacing w:val="-3"/>
        </w:rPr>
        <w:t>Becker, N. (2013). Concluding Remarks: Policy Options and Research Agenda. Chapter 18 in Becker N. (ed.) Water Policy in Israel: Context, issues and Options. pp. 287-290. Springer publishing.</w:t>
      </w:r>
    </w:p>
    <w:p w:rsidR="00B64434" w:rsidRPr="003B59EF" w:rsidRDefault="00B64434" w:rsidP="00B64434">
      <w:pPr>
        <w:suppressAutoHyphens/>
        <w:bidi w:val="0"/>
        <w:ind w:left="714"/>
        <w:jc w:val="both"/>
        <w:rPr>
          <w:rFonts w:cs="Narkisim"/>
          <w:spacing w:val="-3"/>
        </w:rPr>
      </w:pPr>
    </w:p>
    <w:p w:rsidR="000748EF" w:rsidRDefault="00851CEC" w:rsidP="000748EF">
      <w:pPr>
        <w:numPr>
          <w:ilvl w:val="0"/>
          <w:numId w:val="9"/>
        </w:numPr>
        <w:suppressAutoHyphens/>
        <w:bidi w:val="0"/>
        <w:ind w:left="714" w:hanging="357"/>
        <w:jc w:val="both"/>
        <w:rPr>
          <w:rFonts w:cs="Narkisim"/>
          <w:spacing w:val="-3"/>
        </w:rPr>
      </w:pPr>
      <w:r>
        <w:rPr>
          <w:rFonts w:cs="Narkisim"/>
          <w:spacing w:val="-3"/>
        </w:rPr>
        <w:t xml:space="preserve">Shcnell, Y., N. Becker and V. </w:t>
      </w:r>
      <w:r w:rsidR="00B64434" w:rsidRPr="001E7B60">
        <w:rPr>
          <w:rFonts w:cs="Narkisim"/>
          <w:spacing w:val="-3"/>
        </w:rPr>
        <w:t>Ben Shlomo</w:t>
      </w:r>
      <w:r w:rsidR="00AB44BA">
        <w:rPr>
          <w:rFonts w:cs="Narkisim"/>
          <w:spacing w:val="-3"/>
        </w:rPr>
        <w:t xml:space="preserve"> (2014)</w:t>
      </w:r>
      <w:r>
        <w:rPr>
          <w:rFonts w:cs="Narkisim"/>
          <w:spacing w:val="-3"/>
        </w:rPr>
        <w:t>.</w:t>
      </w:r>
      <w:r w:rsidR="00B64434" w:rsidRPr="001E7B60">
        <w:rPr>
          <w:rFonts w:cs="Narkisim"/>
          <w:spacing w:val="-3"/>
        </w:rPr>
        <w:t xml:space="preserve"> Willingness to pay fo</w:t>
      </w:r>
      <w:r w:rsidR="000748EF" w:rsidRPr="001E7B60">
        <w:rPr>
          <w:rFonts w:cs="Narkisim"/>
          <w:spacing w:val="-3"/>
        </w:rPr>
        <w:t>r urban gardens characteristics</w:t>
      </w:r>
      <w:r w:rsidR="00B64434" w:rsidRPr="001E7B60">
        <w:rPr>
          <w:rFonts w:cs="Narkisim"/>
          <w:spacing w:val="-3"/>
        </w:rPr>
        <w:t>.</w:t>
      </w:r>
      <w:r w:rsidR="00A07A45" w:rsidRPr="001E7B60">
        <w:rPr>
          <w:rFonts w:cs="Narkisim"/>
          <w:spacing w:val="-3"/>
        </w:rPr>
        <w:t xml:space="preserve"> </w:t>
      </w:r>
      <w:r w:rsidR="001E7B60" w:rsidRPr="001E7B60">
        <w:rPr>
          <w:rFonts w:cs="Narkisim"/>
          <w:spacing w:val="-3"/>
        </w:rPr>
        <w:t>Chapter 14</w:t>
      </w:r>
      <w:r w:rsidR="00A07A45" w:rsidRPr="001E7B60">
        <w:rPr>
          <w:rFonts w:cs="Narkisim"/>
          <w:spacing w:val="-3"/>
        </w:rPr>
        <w:t xml:space="preserve"> in </w:t>
      </w:r>
      <w:r w:rsidR="00B64434" w:rsidRPr="001E7B60">
        <w:rPr>
          <w:rFonts w:cs="Narkisim"/>
          <w:spacing w:val="-3"/>
        </w:rPr>
        <w:t>Scnhell, Y.</w:t>
      </w:r>
      <w:r w:rsidR="001E7B60" w:rsidRPr="001E7B60">
        <w:rPr>
          <w:rFonts w:cs="Narkisim"/>
          <w:spacing w:val="-3"/>
        </w:rPr>
        <w:t xml:space="preserve"> et al.</w:t>
      </w:r>
      <w:r w:rsidR="00B64434" w:rsidRPr="001E7B60">
        <w:rPr>
          <w:rFonts w:cs="Narkisim"/>
          <w:spacing w:val="-3"/>
        </w:rPr>
        <w:t xml:space="preserve"> (ed.) urban greenery: Social dimensions. </w:t>
      </w:r>
      <w:r w:rsidR="001E7B60">
        <w:rPr>
          <w:rFonts w:cs="Narkisim"/>
          <w:spacing w:val="-3"/>
        </w:rPr>
        <w:t>Pardes Publishing</w:t>
      </w:r>
    </w:p>
    <w:p w:rsidR="00851CEC" w:rsidRPr="001E7B60" w:rsidRDefault="00851CEC" w:rsidP="00851CEC">
      <w:pPr>
        <w:suppressAutoHyphens/>
        <w:bidi w:val="0"/>
        <w:ind w:left="714"/>
        <w:jc w:val="both"/>
        <w:rPr>
          <w:rFonts w:cs="Narkisim"/>
          <w:spacing w:val="-3"/>
        </w:rPr>
      </w:pPr>
    </w:p>
    <w:p w:rsidR="000748EF" w:rsidRDefault="000748EF" w:rsidP="00727329">
      <w:pPr>
        <w:numPr>
          <w:ilvl w:val="0"/>
          <w:numId w:val="9"/>
        </w:numPr>
        <w:suppressAutoHyphens/>
        <w:bidi w:val="0"/>
        <w:ind w:left="714" w:hanging="357"/>
        <w:jc w:val="both"/>
        <w:rPr>
          <w:rFonts w:cs="Narkisim"/>
          <w:spacing w:val="-3"/>
        </w:rPr>
      </w:pPr>
      <w:r>
        <w:rPr>
          <w:rFonts w:cs="Narkisim"/>
          <w:spacing w:val="-3"/>
        </w:rPr>
        <w:t>Becker, N.</w:t>
      </w:r>
      <w:r w:rsidR="00125FA6">
        <w:rPr>
          <w:rFonts w:cs="Narkisim"/>
          <w:spacing w:val="-3"/>
        </w:rPr>
        <w:t xml:space="preserve"> (2015).</w:t>
      </w:r>
      <w:r>
        <w:rPr>
          <w:rFonts w:cs="Narkisim"/>
          <w:spacing w:val="-3"/>
        </w:rPr>
        <w:t xml:space="preserve"> Water pricing in Israel. Forthcoming in</w:t>
      </w:r>
      <w:r w:rsidR="00727329">
        <w:rPr>
          <w:rFonts w:cs="Narkisim"/>
          <w:spacing w:val="-3"/>
        </w:rPr>
        <w:t xml:space="preserve"> Water Pricing theory and Experience</w:t>
      </w:r>
      <w:r>
        <w:rPr>
          <w:rFonts w:cs="Narkisim"/>
          <w:spacing w:val="-3"/>
        </w:rPr>
        <w:t>.</w:t>
      </w:r>
      <w:r w:rsidR="00727329">
        <w:rPr>
          <w:rFonts w:cs="Narkisim"/>
          <w:spacing w:val="-3"/>
        </w:rPr>
        <w:t xml:space="preserve"> </w:t>
      </w:r>
      <w:r>
        <w:rPr>
          <w:rFonts w:cs="Narkisim"/>
          <w:spacing w:val="-3"/>
        </w:rPr>
        <w:t>Dinar, A. (ed.).</w:t>
      </w:r>
      <w:r w:rsidR="00296DA5">
        <w:rPr>
          <w:rFonts w:cs="Narkisim"/>
          <w:spacing w:val="-3"/>
        </w:rPr>
        <w:t xml:space="preserve"> pp. 181-199.</w:t>
      </w:r>
      <w:r>
        <w:rPr>
          <w:rFonts w:cs="Narkisim"/>
          <w:spacing w:val="-3"/>
        </w:rPr>
        <w:t xml:space="preserve"> Springer Publishing.</w:t>
      </w:r>
    </w:p>
    <w:p w:rsidR="00CF7625" w:rsidRDefault="00CF7625" w:rsidP="009D7061">
      <w:pPr>
        <w:suppressAutoHyphens/>
        <w:bidi w:val="0"/>
        <w:ind w:left="714" w:firstLine="720"/>
        <w:jc w:val="both"/>
        <w:rPr>
          <w:rFonts w:cs="Narkisim"/>
          <w:spacing w:val="-3"/>
        </w:rPr>
      </w:pPr>
    </w:p>
    <w:p w:rsidR="00CF7625" w:rsidRDefault="00125FA6" w:rsidP="00CF7625">
      <w:pPr>
        <w:numPr>
          <w:ilvl w:val="0"/>
          <w:numId w:val="9"/>
        </w:numPr>
        <w:suppressAutoHyphens/>
        <w:bidi w:val="0"/>
        <w:jc w:val="both"/>
        <w:rPr>
          <w:rFonts w:cs="Narkisim"/>
          <w:spacing w:val="-3"/>
        </w:rPr>
      </w:pPr>
      <w:r>
        <w:rPr>
          <w:rFonts w:cs="Narkisim"/>
          <w:spacing w:val="-3"/>
        </w:rPr>
        <w:t>Becker, N., P. Bar and M. Segev (2015).</w:t>
      </w:r>
      <w:r w:rsidR="00CF7625">
        <w:rPr>
          <w:rFonts w:cs="Narkisim"/>
          <w:spacing w:val="-3"/>
        </w:rPr>
        <w:t xml:space="preserve"> </w:t>
      </w:r>
      <w:r w:rsidR="00CF7625" w:rsidRPr="00CF7625">
        <w:rPr>
          <w:rFonts w:cs="Narkisim"/>
          <w:spacing w:val="-3"/>
        </w:rPr>
        <w:t>Stabilization of sand dunes: Is Ecology and public perception goes hand in hand?</w:t>
      </w:r>
      <w:r w:rsidR="00CF7625">
        <w:rPr>
          <w:rFonts w:cs="Narkisim"/>
          <w:spacing w:val="-3"/>
        </w:rPr>
        <w:t xml:space="preserve"> In Chabai, I., M. Frick and J. </w:t>
      </w:r>
      <w:r w:rsidR="00CF7625">
        <w:rPr>
          <w:rFonts w:cs="Narkisim"/>
          <w:spacing w:val="-3"/>
        </w:rPr>
        <w:lastRenderedPageBreak/>
        <w:t xml:space="preserve">Helgesson. </w:t>
      </w:r>
      <w:r w:rsidR="00CF7625" w:rsidRPr="00CF7625">
        <w:rPr>
          <w:rFonts w:cs="Narkisim"/>
          <w:spacing w:val="-3"/>
        </w:rPr>
        <w:t>Land Restoration: Reclaiming Landscapes for a Sustainable Future</w:t>
      </w:r>
      <w:r w:rsidR="00CF7625">
        <w:rPr>
          <w:rFonts w:cs="Narkisim"/>
          <w:spacing w:val="-3"/>
        </w:rPr>
        <w:t xml:space="preserve">. </w:t>
      </w:r>
      <w:r w:rsidR="0076533B">
        <w:rPr>
          <w:rFonts w:cs="Narkisim"/>
          <w:spacing w:val="-3"/>
        </w:rPr>
        <w:t xml:space="preserve">Pp. 97-106. </w:t>
      </w:r>
      <w:r w:rsidR="00CF7625">
        <w:rPr>
          <w:rFonts w:cs="Narkisim"/>
          <w:spacing w:val="-3"/>
        </w:rPr>
        <w:t>E</w:t>
      </w:r>
      <w:r w:rsidR="0076533B">
        <w:rPr>
          <w:rFonts w:cs="Narkisim"/>
          <w:spacing w:val="-3"/>
        </w:rPr>
        <w:t>lsevier publishing</w:t>
      </w:r>
      <w:r w:rsidR="00CF7625">
        <w:rPr>
          <w:rFonts w:cs="Narkisim"/>
          <w:spacing w:val="-3"/>
        </w:rPr>
        <w:t>.</w:t>
      </w:r>
    </w:p>
    <w:p w:rsidR="007F2F6C" w:rsidRDefault="007F2F6C" w:rsidP="007F2F6C">
      <w:pPr>
        <w:pStyle w:val="ListParagraph"/>
        <w:rPr>
          <w:rFonts w:cs="Narkisim"/>
          <w:spacing w:val="-3"/>
        </w:rPr>
      </w:pPr>
    </w:p>
    <w:p w:rsidR="007F2F6C" w:rsidRDefault="007F2F6C" w:rsidP="007F2F6C">
      <w:pPr>
        <w:numPr>
          <w:ilvl w:val="0"/>
          <w:numId w:val="9"/>
        </w:numPr>
        <w:suppressAutoHyphens/>
        <w:bidi w:val="0"/>
        <w:jc w:val="both"/>
        <w:rPr>
          <w:rFonts w:cs="Narkisim"/>
          <w:spacing w:val="-3"/>
        </w:rPr>
      </w:pPr>
      <w:r>
        <w:rPr>
          <w:rFonts w:cs="Narkisim"/>
          <w:spacing w:val="-3"/>
        </w:rPr>
        <w:t>Becker, N. and D. Katz (2017). Regional cooperation in river basin rehabilitation. In Dinar, A. and Y. Tsur. Management of transboundary water resources under scarcity. World scientific publishing.</w:t>
      </w:r>
    </w:p>
    <w:p w:rsidR="007F2F6C" w:rsidRDefault="007F2F6C" w:rsidP="007F2F6C">
      <w:pPr>
        <w:pStyle w:val="ListParagraph"/>
        <w:rPr>
          <w:rFonts w:cs="Narkisim"/>
          <w:spacing w:val="-3"/>
        </w:rPr>
      </w:pPr>
    </w:p>
    <w:p w:rsidR="007F2F6C" w:rsidRPr="003B59EF" w:rsidRDefault="007F2F6C" w:rsidP="007F2F6C">
      <w:pPr>
        <w:numPr>
          <w:ilvl w:val="0"/>
          <w:numId w:val="9"/>
        </w:numPr>
        <w:suppressAutoHyphens/>
        <w:bidi w:val="0"/>
        <w:jc w:val="both"/>
        <w:rPr>
          <w:rFonts w:cs="Narkisim"/>
          <w:spacing w:val="-3"/>
        </w:rPr>
      </w:pPr>
      <w:r>
        <w:rPr>
          <w:rFonts w:cs="Narkisim"/>
          <w:spacing w:val="-3"/>
        </w:rPr>
        <w:t>Becker, N. (2017). External cost of food production. In Koll, M. and Wienberg, E. Environmental Pest Management. Chapter 16. Pp. 369-381. Wiley publishing.</w:t>
      </w:r>
    </w:p>
    <w:p w:rsidR="00733FD5" w:rsidRPr="003B59EF" w:rsidRDefault="00733FD5" w:rsidP="00721C93">
      <w:pPr>
        <w:bidi w:val="0"/>
        <w:spacing w:after="80" w:line="360" w:lineRule="auto"/>
      </w:pPr>
    </w:p>
    <w:p w:rsidR="00F70936" w:rsidRPr="00727329" w:rsidRDefault="00F70936" w:rsidP="001339A9">
      <w:pPr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80" w:line="360" w:lineRule="auto"/>
        <w:ind w:left="714" w:hanging="357"/>
        <w:rPr>
          <w:b/>
          <w:bCs/>
        </w:rPr>
      </w:pPr>
      <w:r w:rsidRPr="00727329">
        <w:rPr>
          <w:b/>
          <w:bCs/>
        </w:rPr>
        <w:t>Refereed conference proceedings</w:t>
      </w:r>
    </w:p>
    <w:p w:rsidR="00B2352C" w:rsidRPr="003B59EF" w:rsidRDefault="00B2352C" w:rsidP="009B4846">
      <w:pPr>
        <w:pStyle w:val="CommentText"/>
        <w:numPr>
          <w:ilvl w:val="0"/>
          <w:numId w:val="11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>Bigman, D., Becker, N. &amp; Barak, H. (1989). Wheat Production in Semi</w:t>
      </w:r>
      <w:r w:rsidRPr="003B59EF">
        <w:rPr>
          <w:rFonts w:cs="Narkisim"/>
          <w:sz w:val="24"/>
          <w:szCs w:val="24"/>
        </w:rPr>
        <w:noBreakHyphen/>
        <w:t xml:space="preserve">arid Areas and the Role of Drought Compensation: The Israeli experience in the </w:t>
      </w:r>
      <w:smartTag w:uri="urn:schemas-microsoft-com:office:smarttags" w:element="place">
        <w:r w:rsidRPr="003B59EF">
          <w:rPr>
            <w:rFonts w:cs="Narkisim"/>
            <w:sz w:val="24"/>
            <w:szCs w:val="24"/>
          </w:rPr>
          <w:t>Northern Negev</w:t>
        </w:r>
      </w:smartTag>
      <w:r w:rsidRPr="003B59EF">
        <w:rPr>
          <w:rFonts w:cs="Narkisim"/>
          <w:sz w:val="24"/>
          <w:szCs w:val="24"/>
        </w:rPr>
        <w:t>. in B. Greenshields and M. Bellamy (eds.). Government Intervention in Agriculture: Cause and Effect (pp. 21</w:t>
      </w:r>
      <w:r w:rsidRPr="003B59EF">
        <w:rPr>
          <w:rFonts w:cs="Narkisim"/>
          <w:sz w:val="24"/>
          <w:szCs w:val="24"/>
        </w:rPr>
        <w:noBreakHyphen/>
        <w:t xml:space="preserve">27).  Athenaeum Press, </w:t>
      </w:r>
      <w:smartTag w:uri="urn:schemas-microsoft-com:office:smarttags" w:element="place">
        <w:smartTag w:uri="urn:schemas-microsoft-com:office:smarttags" w:element="City">
          <w:r w:rsidRPr="003B59EF">
            <w:rPr>
              <w:rFonts w:cs="Narkisim"/>
              <w:sz w:val="24"/>
              <w:szCs w:val="24"/>
            </w:rPr>
            <w:t>Cambridge</w:t>
          </w:r>
        </w:smartTag>
        <w:r w:rsidRPr="003B59EF">
          <w:rPr>
            <w:rFonts w:cs="Narkisim"/>
            <w:sz w:val="24"/>
            <w:szCs w:val="24"/>
          </w:rPr>
          <w:t xml:space="preserve">, </w:t>
        </w:r>
        <w:smartTag w:uri="urn:schemas-microsoft-com:office:smarttags" w:element="State">
          <w:r w:rsidRPr="003B59EF">
            <w:rPr>
              <w:rFonts w:cs="Narkisim"/>
              <w:sz w:val="24"/>
              <w:szCs w:val="24"/>
            </w:rPr>
            <w:t>MA</w:t>
          </w:r>
        </w:smartTag>
        <w:r w:rsidRPr="003B59EF">
          <w:rPr>
            <w:rFonts w:cs="Narkisim"/>
            <w:sz w:val="24"/>
            <w:szCs w:val="24"/>
          </w:rPr>
          <w:t xml:space="preserve">, </w:t>
        </w:r>
        <w:smartTag w:uri="urn:schemas-microsoft-com:office:smarttags" w:element="country-region">
          <w:r w:rsidRPr="003B59EF">
            <w:rPr>
              <w:rFonts w:cs="Narkisim"/>
              <w:sz w:val="24"/>
              <w:szCs w:val="24"/>
            </w:rPr>
            <w:t>USA</w:t>
          </w:r>
        </w:smartTag>
      </w:smartTag>
      <w:r w:rsidRPr="003B59EF">
        <w:rPr>
          <w:rFonts w:cs="Narkisim"/>
          <w:sz w:val="24"/>
          <w:szCs w:val="24"/>
        </w:rPr>
        <w:t>.</w:t>
      </w:r>
    </w:p>
    <w:p w:rsidR="00B2352C" w:rsidRPr="003B59EF" w:rsidRDefault="00B2352C" w:rsidP="009B4846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B2352C" w:rsidRPr="003B59EF" w:rsidRDefault="00B2352C" w:rsidP="009B4846">
      <w:pPr>
        <w:pStyle w:val="CommentText"/>
        <w:numPr>
          <w:ilvl w:val="0"/>
          <w:numId w:val="11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 xml:space="preserve">Becker, N., &amp; Easter. K. W. (1990). Water Diversions from the </w:t>
      </w:r>
      <w:smartTag w:uri="urn:schemas-microsoft-com:office:smarttags" w:element="place">
        <w:r w:rsidRPr="003B59EF">
          <w:rPr>
            <w:rFonts w:cs="Narkisim"/>
            <w:sz w:val="24"/>
            <w:szCs w:val="24"/>
          </w:rPr>
          <w:t>Great Lakes</w:t>
        </w:r>
      </w:smartTag>
      <w:r w:rsidRPr="003B59EF">
        <w:rPr>
          <w:rFonts w:cs="Narkisim"/>
          <w:sz w:val="24"/>
          <w:szCs w:val="24"/>
        </w:rPr>
        <w:t xml:space="preserve"> as a Dynamic Game.  in J.E. FitzGibbon (ed.), International and Transbounderies Water Resources Issues (pp. 495-505). American Water Resources Association Technical Publication Series TPS</w:t>
      </w:r>
      <w:r w:rsidRPr="003B59EF">
        <w:rPr>
          <w:rFonts w:cs="Narkisim"/>
          <w:sz w:val="24"/>
          <w:szCs w:val="24"/>
        </w:rPr>
        <w:noBreakHyphen/>
        <w:t>90</w:t>
      </w:r>
      <w:r w:rsidRPr="003B59EF">
        <w:rPr>
          <w:rFonts w:cs="Narkisim"/>
          <w:sz w:val="24"/>
          <w:szCs w:val="24"/>
        </w:rPr>
        <w:noBreakHyphen/>
        <w:t>1.</w:t>
      </w:r>
    </w:p>
    <w:p w:rsidR="00B2352C" w:rsidRPr="003B59EF" w:rsidRDefault="00B2352C" w:rsidP="009B4846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B2352C" w:rsidRDefault="00B2352C" w:rsidP="009B4846">
      <w:pPr>
        <w:pStyle w:val="CommentText"/>
        <w:numPr>
          <w:ilvl w:val="0"/>
          <w:numId w:val="11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 xml:space="preserve">Zeitouni, N., Becker, N. &amp; Schechter, M. (1994). Water Sharing through Trade in Markets for Water Rights: an Illustrative Application to the </w:t>
      </w:r>
      <w:smartTag w:uri="urn:schemas-microsoft-com:office:smarttags" w:element="place">
        <w:r w:rsidRPr="003B59EF">
          <w:rPr>
            <w:rFonts w:cs="Narkisim"/>
            <w:sz w:val="24"/>
            <w:szCs w:val="24"/>
          </w:rPr>
          <w:t>Middle East</w:t>
        </w:r>
      </w:smartTag>
      <w:r w:rsidRPr="003B59EF">
        <w:rPr>
          <w:rFonts w:cs="Narkisim"/>
          <w:sz w:val="24"/>
          <w:szCs w:val="24"/>
        </w:rPr>
        <w:t xml:space="preserve">. in J. Isaac and H. Shuval (Eds.) Water and Peace in the </w:t>
      </w:r>
      <w:smartTag w:uri="urn:schemas-microsoft-com:office:smarttags" w:element="place">
        <w:r w:rsidRPr="003B59EF">
          <w:rPr>
            <w:rFonts w:cs="Narkisim"/>
            <w:sz w:val="24"/>
            <w:szCs w:val="24"/>
          </w:rPr>
          <w:t>Middle East</w:t>
        </w:r>
      </w:smartTag>
      <w:r w:rsidRPr="003B59EF">
        <w:rPr>
          <w:rFonts w:cs="Narkisim"/>
          <w:sz w:val="24"/>
          <w:szCs w:val="24"/>
        </w:rPr>
        <w:t xml:space="preserve"> (pp. 399</w:t>
      </w:r>
      <w:r w:rsidRPr="003B59EF">
        <w:rPr>
          <w:rFonts w:cs="Narkisim"/>
          <w:sz w:val="24"/>
          <w:szCs w:val="24"/>
        </w:rPr>
        <w:noBreakHyphen/>
        <w:t xml:space="preserve">41). Elsevier science, </w:t>
      </w:r>
      <w:smartTag w:uri="urn:schemas-microsoft-com:office:smarttags" w:element="place">
        <w:smartTag w:uri="urn:schemas-microsoft-com:office:smarttags" w:element="City">
          <w:r w:rsidRPr="003B59EF">
            <w:rPr>
              <w:rFonts w:cs="Narkisim"/>
              <w:sz w:val="24"/>
              <w:szCs w:val="24"/>
            </w:rPr>
            <w:t>Amsterdam</w:t>
          </w:r>
        </w:smartTag>
        <w:r w:rsidRPr="003B59EF">
          <w:rPr>
            <w:rFonts w:cs="Narkisim"/>
            <w:sz w:val="24"/>
            <w:szCs w:val="24"/>
          </w:rPr>
          <w:t xml:space="preserve">, </w:t>
        </w:r>
        <w:smartTag w:uri="urn:schemas-microsoft-com:office:smarttags" w:element="country-region">
          <w:r w:rsidRPr="003B59EF">
            <w:rPr>
              <w:rFonts w:cs="Narkisim"/>
              <w:sz w:val="24"/>
              <w:szCs w:val="24"/>
            </w:rPr>
            <w:t>Netherlands</w:t>
          </w:r>
        </w:smartTag>
      </w:smartTag>
      <w:r w:rsidRPr="003B59EF">
        <w:rPr>
          <w:rFonts w:cs="Narkisim"/>
          <w:sz w:val="24"/>
          <w:szCs w:val="24"/>
        </w:rPr>
        <w:t>.</w:t>
      </w:r>
    </w:p>
    <w:p w:rsidR="00B4153C" w:rsidRDefault="00B4153C" w:rsidP="00B4153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733FD5" w:rsidRPr="00721C93" w:rsidRDefault="00B4153C" w:rsidP="00721C93">
      <w:pPr>
        <w:pStyle w:val="CommentText"/>
        <w:numPr>
          <w:ilvl w:val="0"/>
          <w:numId w:val="11"/>
        </w:numPr>
        <w:bidi w:val="0"/>
        <w:ind w:right="-483"/>
        <w:rPr>
          <w:i/>
          <w:iCs/>
          <w:sz w:val="24"/>
          <w:szCs w:val="24"/>
          <w:lang w:val="en-GB"/>
        </w:rPr>
      </w:pPr>
      <w:r w:rsidRPr="003B59EF">
        <w:rPr>
          <w:sz w:val="24"/>
          <w:szCs w:val="24"/>
          <w:lang w:val="en-GB"/>
        </w:rPr>
        <w:t>Friedman, C., Erell, E. And Becker, N.</w:t>
      </w:r>
      <w:r w:rsidR="005C4529">
        <w:rPr>
          <w:sz w:val="24"/>
          <w:szCs w:val="24"/>
          <w:lang w:val="en-GB"/>
        </w:rPr>
        <w:t xml:space="preserve"> (2014)</w:t>
      </w:r>
      <w:r w:rsidRPr="003B59EF">
        <w:rPr>
          <w:sz w:val="24"/>
          <w:szCs w:val="24"/>
          <w:lang w:val="en-GB"/>
        </w:rPr>
        <w:t xml:space="preserve"> "Economic Analysis of Retrofit for old residential properties in Israel". </w:t>
      </w:r>
      <w:r>
        <w:rPr>
          <w:sz w:val="24"/>
          <w:szCs w:val="24"/>
          <w:lang w:val="en-GB"/>
        </w:rPr>
        <w:t>SEEP, Maribor.</w:t>
      </w:r>
    </w:p>
    <w:p w:rsidR="00B4153C" w:rsidRPr="003B59EF" w:rsidRDefault="00B4153C" w:rsidP="00B4153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0D125A" w:rsidRPr="003B59EF" w:rsidRDefault="000D125A" w:rsidP="000D125A">
      <w:pPr>
        <w:suppressAutoHyphens/>
        <w:bidi w:val="0"/>
        <w:jc w:val="both"/>
        <w:rPr>
          <w:rFonts w:cs="Narkisim"/>
          <w:spacing w:val="-3"/>
        </w:rPr>
      </w:pPr>
    </w:p>
    <w:p w:rsidR="00F70936" w:rsidRPr="00727329" w:rsidRDefault="00F70936" w:rsidP="001339A9">
      <w:pPr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80" w:line="360" w:lineRule="auto"/>
        <w:ind w:left="714" w:hanging="357"/>
        <w:rPr>
          <w:b/>
          <w:bCs/>
        </w:rPr>
      </w:pPr>
      <w:r w:rsidRPr="00727329">
        <w:rPr>
          <w:b/>
          <w:bCs/>
        </w:rPr>
        <w:t>Other articles (in colle</w:t>
      </w:r>
      <w:r w:rsidR="00530D21" w:rsidRPr="00727329">
        <w:rPr>
          <w:b/>
          <w:bCs/>
        </w:rPr>
        <w:t>ctions or non-refereed journals</w:t>
      </w:r>
      <w:r w:rsidR="00D05362" w:rsidRPr="00727329">
        <w:rPr>
          <w:b/>
          <w:bCs/>
        </w:rPr>
        <w:t>)</w:t>
      </w:r>
    </w:p>
    <w:p w:rsidR="005124DB" w:rsidRPr="003B59EF" w:rsidRDefault="005124DB" w:rsidP="000E4459">
      <w:pPr>
        <w:pStyle w:val="CommentText"/>
        <w:numPr>
          <w:ilvl w:val="0"/>
          <w:numId w:val="27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>Becker, N. (1987). An Economic Analysis and Alternatives for the Drought Compensation Scheme in Israel. Hasade (Hebrew) 67(7).</w:t>
      </w:r>
    </w:p>
    <w:p w:rsidR="005124DB" w:rsidRPr="003B59EF" w:rsidRDefault="005124DB" w:rsidP="005124DB">
      <w:pPr>
        <w:pStyle w:val="CommentText"/>
        <w:bidi w:val="0"/>
        <w:ind w:left="-284" w:right="-483"/>
        <w:jc w:val="both"/>
        <w:rPr>
          <w:rFonts w:cs="Narkisim"/>
          <w:sz w:val="24"/>
          <w:szCs w:val="24"/>
        </w:rPr>
      </w:pPr>
    </w:p>
    <w:p w:rsidR="005124DB" w:rsidRPr="003B59EF" w:rsidRDefault="005124DB" w:rsidP="000E4459">
      <w:pPr>
        <w:pStyle w:val="CommentText"/>
        <w:numPr>
          <w:ilvl w:val="0"/>
          <w:numId w:val="27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>Becker, N. (1987). Reagan's call to cancel the Levies on Agricultural Commerce until the end of the Century. Hasade (Hebrew) 68(2).</w:t>
      </w:r>
    </w:p>
    <w:p w:rsidR="005124DB" w:rsidRPr="003B59EF" w:rsidRDefault="005124DB" w:rsidP="005124DB">
      <w:pPr>
        <w:pStyle w:val="CommentText"/>
        <w:bidi w:val="0"/>
        <w:ind w:left="-284" w:right="-483"/>
        <w:jc w:val="both"/>
        <w:rPr>
          <w:rFonts w:cs="Narkisim"/>
          <w:sz w:val="24"/>
          <w:szCs w:val="24"/>
        </w:rPr>
      </w:pPr>
    </w:p>
    <w:p w:rsidR="005124DB" w:rsidRPr="003B59EF" w:rsidRDefault="005124DB" w:rsidP="000E4459">
      <w:pPr>
        <w:pStyle w:val="CommentText"/>
        <w:numPr>
          <w:ilvl w:val="0"/>
          <w:numId w:val="27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 xml:space="preserve">Becker, N. (1988). Agricultural Policy in the </w:t>
      </w:r>
      <w:smartTag w:uri="urn:schemas-microsoft-com:office:smarttags" w:element="place">
        <w:smartTag w:uri="urn:schemas-microsoft-com:office:smarttags" w:element="country-region">
          <w:r w:rsidRPr="003B59EF">
            <w:rPr>
              <w:rFonts w:cs="Narkisim"/>
              <w:sz w:val="24"/>
              <w:szCs w:val="24"/>
            </w:rPr>
            <w:t>US</w:t>
          </w:r>
        </w:smartTag>
      </w:smartTag>
      <w:r w:rsidRPr="003B59EF">
        <w:rPr>
          <w:rFonts w:cs="Narkisim"/>
          <w:sz w:val="24"/>
          <w:szCs w:val="24"/>
        </w:rPr>
        <w:t xml:space="preserve"> for 1988 </w:t>
      </w:r>
      <w:r w:rsidRPr="003B59EF">
        <w:rPr>
          <w:rFonts w:cs="Narkisim"/>
          <w:sz w:val="24"/>
          <w:szCs w:val="24"/>
        </w:rPr>
        <w:noBreakHyphen/>
        <w:t xml:space="preserve"> an Outlook. Hasade (Hebrew) 69(2).</w:t>
      </w:r>
    </w:p>
    <w:p w:rsidR="005124DB" w:rsidRPr="003B59EF" w:rsidRDefault="005124DB" w:rsidP="005124DB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5124DB" w:rsidRPr="003B59EF" w:rsidRDefault="005124DB" w:rsidP="000E4459">
      <w:pPr>
        <w:pStyle w:val="CommentText"/>
        <w:numPr>
          <w:ilvl w:val="0"/>
          <w:numId w:val="27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>Becker, N. (1996). Environmental Preservation vs. Economic Growth. The Quality of the Environment.</w:t>
      </w:r>
    </w:p>
    <w:p w:rsidR="005124DB" w:rsidRPr="003B59EF" w:rsidRDefault="005124DB" w:rsidP="005124DB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5124DB" w:rsidRPr="003B59EF" w:rsidRDefault="005124DB" w:rsidP="000E4459">
      <w:pPr>
        <w:pStyle w:val="CommentText"/>
        <w:numPr>
          <w:ilvl w:val="0"/>
          <w:numId w:val="27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 xml:space="preserve">Becker, N. and David, N. (1996). The Water Sector: Shifting from Central Planning to a market system. Hasade. (Hebrew) 76(9). </w:t>
      </w:r>
    </w:p>
    <w:p w:rsidR="005124DB" w:rsidRPr="003B59EF" w:rsidRDefault="005124DB" w:rsidP="005124DB">
      <w:pPr>
        <w:pStyle w:val="CommentText"/>
        <w:bidi w:val="0"/>
        <w:ind w:left="-284" w:right="-483"/>
        <w:jc w:val="both"/>
        <w:rPr>
          <w:rFonts w:cs="Narkisim"/>
          <w:sz w:val="24"/>
          <w:szCs w:val="24"/>
        </w:rPr>
      </w:pPr>
    </w:p>
    <w:p w:rsidR="005124DB" w:rsidRPr="003B59EF" w:rsidRDefault="005124DB" w:rsidP="000E4459">
      <w:pPr>
        <w:pStyle w:val="CommentText"/>
        <w:numPr>
          <w:ilvl w:val="0"/>
          <w:numId w:val="27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>Becker N. and Peretz, A. (1996). Water Pricing Policy as a tool for economic efficiency and Project Appraisal. Water and Irrigation. (Hebrew), 358 (Aug.), 4– 9.</w:t>
      </w:r>
    </w:p>
    <w:p w:rsidR="005124DB" w:rsidRPr="003B59EF" w:rsidRDefault="005124DB" w:rsidP="005124DB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5124DB" w:rsidRPr="003B59EF" w:rsidRDefault="005124DB" w:rsidP="000E4459">
      <w:pPr>
        <w:pStyle w:val="CommentText"/>
        <w:numPr>
          <w:ilvl w:val="0"/>
          <w:numId w:val="27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lastRenderedPageBreak/>
        <w:t>Becker, N. (1999). Cross boundaries water trade. Water and Irrigation. (Hebrew) 394 (Aug.), 13 – 17.</w:t>
      </w:r>
    </w:p>
    <w:p w:rsidR="005124DB" w:rsidRPr="003B59EF" w:rsidRDefault="005124DB" w:rsidP="005124DB">
      <w:pPr>
        <w:pStyle w:val="CommentText"/>
        <w:bidi w:val="0"/>
        <w:ind w:left="-284" w:right="-483"/>
        <w:jc w:val="both"/>
        <w:rPr>
          <w:rFonts w:cs="Narkisim"/>
          <w:sz w:val="24"/>
          <w:szCs w:val="24"/>
        </w:rPr>
      </w:pPr>
    </w:p>
    <w:p w:rsidR="005124DB" w:rsidRPr="003B59EF" w:rsidRDefault="005124DB" w:rsidP="000E4459">
      <w:pPr>
        <w:pStyle w:val="CommentText"/>
        <w:numPr>
          <w:ilvl w:val="0"/>
          <w:numId w:val="27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>Becker, N., Gresel, N. &amp; Lavee, D. (2001). A national climate change policy plan for Israel. Reading in Natural resources and environmental management (Hebrew), 1, 18 – 37.</w:t>
      </w:r>
    </w:p>
    <w:p w:rsidR="005124DB" w:rsidRPr="003B59EF" w:rsidRDefault="005124DB" w:rsidP="005124DB">
      <w:pPr>
        <w:pStyle w:val="CommentText"/>
        <w:bidi w:val="0"/>
        <w:ind w:left="-284" w:right="-483"/>
        <w:jc w:val="both"/>
        <w:rPr>
          <w:rFonts w:cs="Narkisim"/>
          <w:sz w:val="24"/>
          <w:szCs w:val="24"/>
        </w:rPr>
      </w:pPr>
    </w:p>
    <w:p w:rsidR="005124DB" w:rsidRPr="003B59EF" w:rsidRDefault="005124DB" w:rsidP="000E4459">
      <w:pPr>
        <w:pStyle w:val="CommentText"/>
        <w:numPr>
          <w:ilvl w:val="0"/>
          <w:numId w:val="27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>Becker, N. (2001). The stragedy of water policy. Water engineering (Hebrew), 76(2), 15 – 19.</w:t>
      </w:r>
    </w:p>
    <w:p w:rsidR="005124DB" w:rsidRPr="003B59EF" w:rsidRDefault="005124DB" w:rsidP="005124DB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5124DB" w:rsidRDefault="005124DB" w:rsidP="000E4459">
      <w:pPr>
        <w:pStyle w:val="CommentText"/>
        <w:numPr>
          <w:ilvl w:val="0"/>
          <w:numId w:val="27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>Shani, E., Yehosua, N. &amp; N. Becker. (2004). A Cost-Benefit Analysis of the Alexander river restoration Project.  Water engineering (Hebrew) 80 (1), 40 – 45.</w:t>
      </w:r>
    </w:p>
    <w:p w:rsidR="00584A5F" w:rsidRPr="00584A5F" w:rsidRDefault="00584A5F" w:rsidP="00584A5F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5124DB" w:rsidRPr="003B59EF" w:rsidRDefault="005124DB" w:rsidP="000E4459">
      <w:pPr>
        <w:pStyle w:val="CommentText"/>
        <w:numPr>
          <w:ilvl w:val="0"/>
          <w:numId w:val="27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 xml:space="preserve">Shani, E., Becker, N. &amp; Ayalon, O. (2005). Cost benefit analysis of the Hiria lanfill reclamation plan. Reading in Natural Resources and Environmental Management, 2 (2): 55 – 70. </w:t>
      </w:r>
    </w:p>
    <w:p w:rsidR="005124DB" w:rsidRPr="003B59EF" w:rsidRDefault="005124DB" w:rsidP="005124DB">
      <w:pPr>
        <w:pStyle w:val="CommentText"/>
        <w:bidi w:val="0"/>
        <w:ind w:left="-284" w:right="-483"/>
        <w:jc w:val="both"/>
        <w:rPr>
          <w:rFonts w:cs="Narkisim"/>
          <w:sz w:val="24"/>
          <w:szCs w:val="24"/>
        </w:rPr>
      </w:pPr>
    </w:p>
    <w:p w:rsidR="005124DB" w:rsidRPr="003B59EF" w:rsidRDefault="005124DB" w:rsidP="000E4459">
      <w:pPr>
        <w:pStyle w:val="CommentText"/>
        <w:numPr>
          <w:ilvl w:val="0"/>
          <w:numId w:val="27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 xml:space="preserve">Becker, N., Lavee, D. &amp; Snir-Salinger, H. (2004). A first estimation of the environmental costs associated with water desalination in Israel.  Irrigation and water engineering (Hebrew), Vol. 14(1), 1 – 7. </w:t>
      </w:r>
    </w:p>
    <w:p w:rsidR="005124DB" w:rsidRPr="003B59EF" w:rsidRDefault="005124DB" w:rsidP="005124DB">
      <w:pPr>
        <w:pStyle w:val="CommentText"/>
        <w:bidi w:val="0"/>
        <w:ind w:left="-284" w:right="-483"/>
        <w:jc w:val="both"/>
        <w:rPr>
          <w:rFonts w:cs="Narkisim"/>
          <w:sz w:val="24"/>
          <w:szCs w:val="24"/>
        </w:rPr>
      </w:pPr>
    </w:p>
    <w:p w:rsidR="005124DB" w:rsidRPr="003B59EF" w:rsidRDefault="005124DB" w:rsidP="000E4459">
      <w:pPr>
        <w:pStyle w:val="CommentText"/>
        <w:numPr>
          <w:ilvl w:val="0"/>
          <w:numId w:val="27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>Choresh, Y., Yaffe, O. &amp; Becker, N. (2004). A Travel Cost Analysis of the Gamla Nature Reserve.  Reading in Natural Resources and Environmental Management 1(3), 91 – 112.</w:t>
      </w:r>
    </w:p>
    <w:p w:rsidR="005124DB" w:rsidRPr="003B59EF" w:rsidRDefault="005124DB" w:rsidP="005124DB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5124DB" w:rsidRPr="003B59EF" w:rsidRDefault="005124DB" w:rsidP="000E4459">
      <w:pPr>
        <w:pStyle w:val="CommentText"/>
        <w:numPr>
          <w:ilvl w:val="0"/>
          <w:numId w:val="27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 xml:space="preserve">Ribak Pnina, Becker, N. &amp; Grinbaum, N. (2005). The Economic cost due to transportation pollution in Haifa. Reading in Natural Resources and Environmental Management, 2 (2), 28 – 40. </w:t>
      </w:r>
    </w:p>
    <w:p w:rsidR="005124DB" w:rsidRPr="003B59EF" w:rsidRDefault="005124DB" w:rsidP="005124DB">
      <w:pPr>
        <w:pStyle w:val="CommentText"/>
        <w:bidi w:val="0"/>
        <w:ind w:left="-284" w:right="-483"/>
        <w:jc w:val="both"/>
        <w:rPr>
          <w:rFonts w:cs="Narkisim"/>
          <w:sz w:val="24"/>
          <w:szCs w:val="24"/>
        </w:rPr>
      </w:pPr>
    </w:p>
    <w:p w:rsidR="005124DB" w:rsidRPr="003B59EF" w:rsidRDefault="005124DB" w:rsidP="000E4459">
      <w:pPr>
        <w:pStyle w:val="CommentText"/>
        <w:numPr>
          <w:ilvl w:val="0"/>
          <w:numId w:val="27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>Cohen, Y., Becker, N. &amp; A. Haim (2006). Night Herons and Fish Ponds in the Beit Shean Valley: The conflict and alternatives. Fishing and fishery, 37 (1), 950 – 960.</w:t>
      </w:r>
    </w:p>
    <w:p w:rsidR="005124DB" w:rsidRPr="003B59EF" w:rsidRDefault="005124DB" w:rsidP="00727329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B4153C" w:rsidRDefault="005124DB" w:rsidP="000E4459">
      <w:pPr>
        <w:pStyle w:val="CommentText"/>
        <w:numPr>
          <w:ilvl w:val="0"/>
          <w:numId w:val="27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>Becker, N. &amp; Choresh, Y. (2007). Economic valuation of nature recreation: Estimating the Biria forest value using Travel Cost Method. Forest (Hebrew), 9, 33– 39.</w:t>
      </w:r>
    </w:p>
    <w:p w:rsidR="00C43E05" w:rsidRDefault="00C43E05" w:rsidP="00C43E05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C43E05" w:rsidRDefault="00C43E05" w:rsidP="00C43E05">
      <w:pPr>
        <w:pStyle w:val="CommentText"/>
        <w:numPr>
          <w:ilvl w:val="0"/>
          <w:numId w:val="27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C43E05">
        <w:rPr>
          <w:rFonts w:cs="Narkisim"/>
          <w:sz w:val="24"/>
          <w:szCs w:val="24"/>
        </w:rPr>
        <w:t>Becker, N., O'Mahony, C., Schindler, S., Lencinas, M. V., Pérez-Ruzafa, A., &amp; Descoteaux, D. (2021). Mission and Perspectives of the Journal for Nature Conservation. Journal for Nature Conservation, 126114.</w:t>
      </w:r>
    </w:p>
    <w:p w:rsidR="00C43E05" w:rsidRDefault="00C43E05" w:rsidP="00C43E05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  <w:bookmarkStart w:id="7" w:name="_GoBack"/>
      <w:bookmarkEnd w:id="7"/>
    </w:p>
    <w:p w:rsidR="00C43E05" w:rsidRDefault="00C43E05" w:rsidP="00C43E05">
      <w:pPr>
        <w:pStyle w:val="CommentText"/>
        <w:numPr>
          <w:ilvl w:val="0"/>
          <w:numId w:val="27"/>
        </w:numPr>
        <w:bidi w:val="0"/>
        <w:ind w:right="-483"/>
        <w:jc w:val="both"/>
        <w:rPr>
          <w:rFonts w:cs="Narkisim"/>
          <w:sz w:val="24"/>
          <w:szCs w:val="24"/>
        </w:rPr>
      </w:pPr>
      <w:r w:rsidRPr="00C43E05">
        <w:rPr>
          <w:rFonts w:cs="Narkisim"/>
          <w:sz w:val="24"/>
          <w:szCs w:val="24"/>
        </w:rPr>
        <w:t>O'Mahony, C., Becker, N., Lencinas, M. V., Peréz-Ruzafa, A., Schindler, S., &amp; Descoteaux, D. (2021). Thank you and farewell to Antonio Machado. Journal for Nature Conservation, 126127.</w:t>
      </w:r>
    </w:p>
    <w:p w:rsidR="00CC64C3" w:rsidRDefault="00CC64C3" w:rsidP="00CC64C3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AD120C" w:rsidRDefault="00AD120C" w:rsidP="00AD120C">
      <w:pPr>
        <w:pStyle w:val="CommentText"/>
        <w:bidi w:val="0"/>
        <w:ind w:left="720" w:right="-483"/>
        <w:jc w:val="both"/>
        <w:rPr>
          <w:rFonts w:cs="Narkisim"/>
          <w:sz w:val="24"/>
          <w:szCs w:val="24"/>
        </w:rPr>
      </w:pPr>
    </w:p>
    <w:p w:rsidR="00DC0364" w:rsidRPr="00DC0364" w:rsidRDefault="00AD120C" w:rsidP="00DC0364">
      <w:pPr>
        <w:pStyle w:val="CommentText"/>
        <w:bidi w:val="0"/>
        <w:ind w:right="-483"/>
        <w:jc w:val="both"/>
        <w:rPr>
          <w:rFonts w:cs="Narkisim"/>
          <w:b/>
          <w:bCs/>
          <w:sz w:val="24"/>
          <w:szCs w:val="24"/>
        </w:rPr>
      </w:pPr>
      <w:r>
        <w:rPr>
          <w:rFonts w:cs="Narkisim"/>
          <w:b/>
          <w:bCs/>
          <w:sz w:val="24"/>
          <w:szCs w:val="24"/>
        </w:rPr>
        <w:t>9. Books Review</w:t>
      </w:r>
      <w:r w:rsidR="00DC0364">
        <w:rPr>
          <w:rFonts w:cs="Narkisim"/>
          <w:b/>
          <w:bCs/>
          <w:sz w:val="24"/>
          <w:szCs w:val="24"/>
        </w:rPr>
        <w:t>:</w:t>
      </w:r>
    </w:p>
    <w:p w:rsidR="00DC0364" w:rsidRPr="00DC0364" w:rsidRDefault="00DC0364" w:rsidP="00DC0364">
      <w:pPr>
        <w:suppressAutoHyphens/>
        <w:bidi w:val="0"/>
        <w:jc w:val="both"/>
        <w:rPr>
          <w:rFonts w:cs="Narkisim"/>
          <w:spacing w:val="-3"/>
          <w:u w:val="single"/>
          <w:lang w:eastAsia="he-IL"/>
        </w:rPr>
      </w:pPr>
    </w:p>
    <w:p w:rsidR="00DC0364" w:rsidRDefault="00DC0364" w:rsidP="00DC0364">
      <w:pPr>
        <w:suppressAutoHyphens/>
        <w:bidi w:val="0"/>
        <w:jc w:val="both"/>
        <w:rPr>
          <w:rFonts w:cs="Narkisim"/>
          <w:spacing w:val="-3"/>
          <w:lang w:eastAsia="he-IL"/>
        </w:rPr>
      </w:pPr>
      <w:r w:rsidRPr="00DC0364">
        <w:rPr>
          <w:rFonts w:cs="Narkisim"/>
          <w:spacing w:val="-3"/>
          <w:u w:val="single"/>
          <w:lang w:eastAsia="he-IL"/>
        </w:rPr>
        <w:t>Global Challenges.</w:t>
      </w:r>
      <w:r w:rsidRPr="00DC0364">
        <w:rPr>
          <w:rFonts w:cs="Narkisim"/>
          <w:spacing w:val="-3"/>
          <w:lang w:eastAsia="he-IL"/>
        </w:rPr>
        <w:t xml:space="preserve"> T. Sandler, for the </w:t>
      </w:r>
      <w:r w:rsidRPr="00DC0364">
        <w:rPr>
          <w:rFonts w:cs="Narkisim"/>
          <w:i/>
          <w:iCs/>
          <w:spacing w:val="-3"/>
          <w:lang w:eastAsia="he-IL"/>
        </w:rPr>
        <w:t>Southern Economic Review.</w:t>
      </w:r>
      <w:r>
        <w:rPr>
          <w:rFonts w:cs="Narkisim"/>
          <w:spacing w:val="-3"/>
          <w:lang w:eastAsia="he-IL"/>
        </w:rPr>
        <w:t xml:space="preserve"> </w:t>
      </w:r>
      <w:r w:rsidRPr="00DC0364">
        <w:rPr>
          <w:rFonts w:cs="Narkisim"/>
          <w:spacing w:val="-3"/>
          <w:lang w:eastAsia="he-IL"/>
        </w:rPr>
        <w:t>1998.</w:t>
      </w:r>
    </w:p>
    <w:p w:rsidR="00DC0364" w:rsidRDefault="00DC0364" w:rsidP="00DC0364">
      <w:pPr>
        <w:suppressAutoHyphens/>
        <w:bidi w:val="0"/>
        <w:jc w:val="both"/>
        <w:rPr>
          <w:rFonts w:cs="Narkisim"/>
          <w:spacing w:val="-3"/>
          <w:lang w:eastAsia="he-IL"/>
        </w:rPr>
      </w:pPr>
    </w:p>
    <w:p w:rsidR="00DC0364" w:rsidRPr="00DC0364" w:rsidRDefault="00DC0364" w:rsidP="00DC0364">
      <w:pPr>
        <w:suppressAutoHyphens/>
        <w:bidi w:val="0"/>
        <w:jc w:val="both"/>
        <w:rPr>
          <w:rFonts w:cs="Narkisim"/>
          <w:spacing w:val="-3"/>
          <w:lang w:eastAsia="he-IL"/>
        </w:rPr>
      </w:pPr>
      <w:r w:rsidRPr="00DC0364">
        <w:rPr>
          <w:rFonts w:cs="Narkisim"/>
          <w:spacing w:val="-3"/>
          <w:u w:val="single"/>
          <w:lang w:eastAsia="he-IL"/>
        </w:rPr>
        <w:t>The Water Economy of Israel.</w:t>
      </w:r>
      <w:r>
        <w:rPr>
          <w:rFonts w:cs="Narkisim"/>
          <w:spacing w:val="-3"/>
          <w:lang w:eastAsia="he-IL"/>
        </w:rPr>
        <w:t xml:space="preserve"> Y. Kislev, for </w:t>
      </w:r>
      <w:r>
        <w:rPr>
          <w:rFonts w:cs="Narkisim"/>
          <w:i/>
          <w:iCs/>
          <w:spacing w:val="-3"/>
          <w:lang w:eastAsia="he-IL"/>
        </w:rPr>
        <w:t>Water Economics and Policy</w:t>
      </w:r>
      <w:r>
        <w:rPr>
          <w:rFonts w:cs="Narkisim"/>
          <w:spacing w:val="-3"/>
          <w:lang w:eastAsia="he-IL"/>
        </w:rPr>
        <w:t>. 2005.</w:t>
      </w:r>
    </w:p>
    <w:p w:rsidR="00DC0364" w:rsidRPr="00DC0364" w:rsidRDefault="00DC0364" w:rsidP="00DC0364">
      <w:pPr>
        <w:suppressAutoHyphens/>
        <w:bidi w:val="0"/>
        <w:rPr>
          <w:rFonts w:cs="Narkisim"/>
          <w:spacing w:val="-3"/>
          <w:lang w:eastAsia="he-IL"/>
        </w:rPr>
      </w:pPr>
    </w:p>
    <w:p w:rsidR="0087199C" w:rsidRDefault="0087199C" w:rsidP="0087199C">
      <w:pPr>
        <w:bidi w:val="0"/>
        <w:spacing w:after="80" w:line="360" w:lineRule="auto"/>
        <w:rPr>
          <w:b/>
          <w:bCs/>
          <w:u w:val="single"/>
          <w:rtl/>
        </w:rPr>
      </w:pPr>
    </w:p>
    <w:p w:rsidR="0076533B" w:rsidRPr="0087199C" w:rsidRDefault="0076533B" w:rsidP="0087199C">
      <w:pPr>
        <w:numPr>
          <w:ilvl w:val="0"/>
          <w:numId w:val="3"/>
        </w:numPr>
        <w:tabs>
          <w:tab w:val="num" w:pos="360"/>
        </w:tabs>
        <w:bidi w:val="0"/>
        <w:spacing w:after="80" w:line="360" w:lineRule="auto"/>
        <w:ind w:left="360"/>
        <w:rPr>
          <w:b/>
          <w:bCs/>
          <w:u w:val="single"/>
        </w:rPr>
      </w:pPr>
      <w:r w:rsidRPr="0087199C">
        <w:rPr>
          <w:b/>
          <w:bCs/>
          <w:u w:val="single"/>
        </w:rPr>
        <w:t>Miscellaneous</w:t>
      </w:r>
    </w:p>
    <w:p w:rsidR="003B4861" w:rsidRDefault="002A3ACD" w:rsidP="00893CB1">
      <w:pPr>
        <w:pStyle w:val="BodyTextIndent"/>
        <w:spacing w:line="360" w:lineRule="auto"/>
        <w:rPr>
          <w:rFonts w:cs="Narkisim"/>
          <w:b w:val="0"/>
          <w:bCs w:val="0"/>
          <w:i/>
          <w:iCs/>
        </w:rPr>
      </w:pPr>
      <w:r w:rsidRPr="003B59EF">
        <w:rPr>
          <w:rFonts w:cs="Narkisim"/>
        </w:rPr>
        <w:lastRenderedPageBreak/>
        <w:t>Referee service:</w:t>
      </w:r>
      <w:r w:rsidRPr="003B59EF">
        <w:rPr>
          <w:rFonts w:cs="Narkisim"/>
          <w:b w:val="0"/>
          <w:bCs w:val="0"/>
        </w:rPr>
        <w:t xml:space="preserve">  </w:t>
      </w:r>
      <w:r w:rsidRPr="003B59EF">
        <w:rPr>
          <w:rFonts w:cs="Narkisim"/>
          <w:b w:val="0"/>
          <w:bCs w:val="0"/>
          <w:i/>
          <w:iCs/>
        </w:rPr>
        <w:t>A</w:t>
      </w:r>
      <w:r w:rsidR="00C96BCB">
        <w:rPr>
          <w:rFonts w:cs="Narkisim"/>
          <w:b w:val="0"/>
          <w:bCs w:val="0"/>
          <w:i/>
          <w:iCs/>
        </w:rPr>
        <w:t xml:space="preserve">rboriculture </w:t>
      </w:r>
      <w:r w:rsidRPr="003B59EF">
        <w:rPr>
          <w:rFonts w:cs="Narkisim"/>
          <w:b w:val="0"/>
          <w:bCs w:val="0"/>
          <w:i/>
          <w:iCs/>
        </w:rPr>
        <w:t xml:space="preserve">and Urban Forestry, Applied Energy, </w:t>
      </w:r>
      <w:r w:rsidR="00727329">
        <w:rPr>
          <w:rFonts w:cs="Narkisim"/>
          <w:b w:val="0"/>
          <w:bCs w:val="0"/>
          <w:i/>
          <w:iCs/>
        </w:rPr>
        <w:t xml:space="preserve">Australian journal of Agricultural Economics, </w:t>
      </w:r>
      <w:r w:rsidRPr="003B59EF">
        <w:rPr>
          <w:rFonts w:cs="Narkisim"/>
          <w:b w:val="0"/>
          <w:bCs w:val="0"/>
          <w:i/>
          <w:iCs/>
        </w:rPr>
        <w:t xml:space="preserve">Biodiversity and conservation, Biological Conservation, Canadian Water Resources Journal, </w:t>
      </w:r>
      <w:r w:rsidR="007F4554">
        <w:rPr>
          <w:rFonts w:cs="Narkisim"/>
          <w:b w:val="0"/>
          <w:bCs w:val="0"/>
          <w:i/>
          <w:iCs/>
        </w:rPr>
        <w:t xml:space="preserve">Coastal Management, </w:t>
      </w:r>
      <w:r w:rsidR="003A4DAC" w:rsidRPr="003B59EF">
        <w:rPr>
          <w:rFonts w:cs="Narkisim"/>
          <w:b w:val="0"/>
          <w:bCs w:val="0"/>
          <w:i/>
          <w:iCs/>
        </w:rPr>
        <w:t xml:space="preserve">Cross Cultural Communication, </w:t>
      </w:r>
      <w:r w:rsidR="009B3F7B" w:rsidRPr="003B59EF">
        <w:rPr>
          <w:rFonts w:cs="Narkisim"/>
          <w:b w:val="0"/>
          <w:bCs w:val="0"/>
          <w:i/>
          <w:iCs/>
        </w:rPr>
        <w:t xml:space="preserve">Desalination and Water Treatment, </w:t>
      </w:r>
      <w:r w:rsidRPr="003B59EF">
        <w:rPr>
          <w:rFonts w:cs="Narkisim"/>
          <w:b w:val="0"/>
          <w:bCs w:val="0"/>
          <w:i/>
          <w:iCs/>
        </w:rPr>
        <w:t xml:space="preserve">Ecological Economics, </w:t>
      </w:r>
      <w:r w:rsidR="003A4DAC" w:rsidRPr="003B59EF">
        <w:rPr>
          <w:rFonts w:cs="Narkisim"/>
          <w:b w:val="0"/>
          <w:bCs w:val="0"/>
          <w:i/>
          <w:iCs/>
        </w:rPr>
        <w:t xml:space="preserve">Ecology and Environment, Ecosystem Services &amp; Management, </w:t>
      </w:r>
      <w:r w:rsidRPr="003B59EF">
        <w:rPr>
          <w:rFonts w:cs="Narkisim"/>
          <w:b w:val="0"/>
          <w:bCs w:val="0"/>
          <w:i/>
          <w:iCs/>
        </w:rPr>
        <w:t xml:space="preserve">Energy, Energy Conversion and Management, </w:t>
      </w:r>
      <w:r w:rsidR="005107F1">
        <w:rPr>
          <w:rFonts w:cs="Narkisim"/>
          <w:b w:val="0"/>
          <w:bCs w:val="0"/>
          <w:i/>
          <w:iCs/>
        </w:rPr>
        <w:t xml:space="preserve">Energy Ecology and Environment, </w:t>
      </w:r>
      <w:r w:rsidR="004342B7">
        <w:rPr>
          <w:rFonts w:cs="Narkisim"/>
          <w:b w:val="0"/>
          <w:bCs w:val="0"/>
          <w:i/>
          <w:iCs/>
        </w:rPr>
        <w:t xml:space="preserve">Environment and Development Economics, </w:t>
      </w:r>
      <w:r w:rsidRPr="003B59EF">
        <w:rPr>
          <w:rFonts w:cs="Narkisim"/>
          <w:b w:val="0"/>
          <w:bCs w:val="0"/>
          <w:i/>
          <w:iCs/>
        </w:rPr>
        <w:t xml:space="preserve">European review of agricultural economics, European Transactions on Electrical Power, </w:t>
      </w:r>
      <w:r w:rsidR="005B0784">
        <w:rPr>
          <w:rFonts w:cs="Narkisim"/>
          <w:b w:val="0"/>
          <w:bCs w:val="0"/>
          <w:i/>
          <w:iCs/>
        </w:rPr>
        <w:t xml:space="preserve">Forest Policy and Economics, </w:t>
      </w:r>
      <w:r w:rsidR="00DC239F" w:rsidRPr="003B59EF">
        <w:rPr>
          <w:rFonts w:cs="Narkisim"/>
          <w:b w:val="0"/>
          <w:bCs w:val="0"/>
          <w:i/>
          <w:iCs/>
        </w:rPr>
        <w:t xml:space="preserve">Geography Research Forum, </w:t>
      </w:r>
      <w:r w:rsidR="00893CB1">
        <w:rPr>
          <w:rFonts w:cs="Narkisim"/>
          <w:b w:val="0"/>
          <w:bCs w:val="0"/>
          <w:i/>
          <w:iCs/>
        </w:rPr>
        <w:t xml:space="preserve">Human Dimension of Wildlife, </w:t>
      </w:r>
      <w:r w:rsidR="003A4DAC" w:rsidRPr="003B59EF">
        <w:rPr>
          <w:rFonts w:cs="Narkisim"/>
          <w:b w:val="0"/>
          <w:bCs w:val="0"/>
          <w:i/>
          <w:iCs/>
        </w:rPr>
        <w:t xml:space="preserve">International Journal of Biodiversity Science, </w:t>
      </w:r>
      <w:r w:rsidRPr="003B59EF">
        <w:rPr>
          <w:rFonts w:cs="Narkisim"/>
          <w:b w:val="0"/>
          <w:bCs w:val="0"/>
          <w:i/>
          <w:iCs/>
        </w:rPr>
        <w:t xml:space="preserve">Journal of Bio Economics, </w:t>
      </w:r>
      <w:r w:rsidR="001B4C11" w:rsidRPr="003B59EF">
        <w:rPr>
          <w:rFonts w:cs="Narkisim"/>
          <w:b w:val="0"/>
          <w:bCs w:val="0"/>
          <w:i/>
          <w:iCs/>
        </w:rPr>
        <w:t xml:space="preserve">International Journal of Environmental Research and Public Health,  </w:t>
      </w:r>
      <w:r w:rsidR="00727329">
        <w:rPr>
          <w:rFonts w:cs="Narkisim"/>
          <w:b w:val="0"/>
          <w:bCs w:val="0"/>
          <w:i/>
          <w:iCs/>
        </w:rPr>
        <w:t xml:space="preserve">Journal of Agricultural Economics, </w:t>
      </w:r>
      <w:r w:rsidR="0058038C">
        <w:rPr>
          <w:rFonts w:cs="Narkisim"/>
          <w:b w:val="0"/>
          <w:bCs w:val="0"/>
          <w:i/>
          <w:iCs/>
        </w:rPr>
        <w:t xml:space="preserve">Journal of Aging and Social Policy, </w:t>
      </w:r>
      <w:r w:rsidRPr="003B59EF">
        <w:rPr>
          <w:rFonts w:cs="Narkisim"/>
          <w:b w:val="0"/>
          <w:bCs w:val="0"/>
          <w:i/>
          <w:iCs/>
        </w:rPr>
        <w:t xml:space="preserve">Journal of Environmental Management, Journal of Environmental Planning and Management,  Journal of Nature Conservation, </w:t>
      </w:r>
      <w:r w:rsidR="00351047">
        <w:rPr>
          <w:rFonts w:cs="Narkisim"/>
          <w:b w:val="0"/>
          <w:bCs w:val="0"/>
          <w:i/>
          <w:iCs/>
        </w:rPr>
        <w:t xml:space="preserve">Journal of Planning History, </w:t>
      </w:r>
      <w:r w:rsidR="003A4DAC" w:rsidRPr="003B59EF">
        <w:rPr>
          <w:rFonts w:cs="Narkisim"/>
          <w:b w:val="0"/>
          <w:bCs w:val="0"/>
          <w:i/>
          <w:iCs/>
        </w:rPr>
        <w:t xml:space="preserve">Journal of Research in International Business and Management, </w:t>
      </w:r>
      <w:r w:rsidR="008A17D4" w:rsidRPr="003B59EF">
        <w:rPr>
          <w:rFonts w:cs="Narkisim"/>
          <w:b w:val="0"/>
          <w:bCs w:val="0"/>
          <w:i/>
          <w:iCs/>
        </w:rPr>
        <w:t xml:space="preserve">Land Use Policy, </w:t>
      </w:r>
      <w:r w:rsidR="001623C3">
        <w:rPr>
          <w:rFonts w:cs="Narkisim"/>
          <w:b w:val="0"/>
          <w:bCs w:val="0"/>
          <w:i/>
          <w:iCs/>
        </w:rPr>
        <w:t xml:space="preserve">Marine Policy, </w:t>
      </w:r>
      <w:r w:rsidRPr="003B59EF">
        <w:rPr>
          <w:rFonts w:cs="Narkisim"/>
          <w:b w:val="0"/>
          <w:bCs w:val="0"/>
          <w:i/>
          <w:iCs/>
        </w:rPr>
        <w:t xml:space="preserve">Ocean and coastal management Political Geography, </w:t>
      </w:r>
      <w:r w:rsidR="00154014">
        <w:rPr>
          <w:rFonts w:cs="Narkisim"/>
          <w:b w:val="0"/>
          <w:bCs w:val="0"/>
          <w:i/>
          <w:iCs/>
        </w:rPr>
        <w:t xml:space="preserve">Plos One, </w:t>
      </w:r>
      <w:r w:rsidR="00DA5ADE">
        <w:rPr>
          <w:rFonts w:cs="Narkisim"/>
          <w:b w:val="0"/>
          <w:bCs w:val="0"/>
          <w:i/>
          <w:iCs/>
        </w:rPr>
        <w:t xml:space="preserve">Policy Sciences, </w:t>
      </w:r>
      <w:r w:rsidR="009C71DB">
        <w:rPr>
          <w:rFonts w:cs="Narkisim"/>
          <w:b w:val="0"/>
          <w:bCs w:val="0"/>
          <w:i/>
          <w:iCs/>
        </w:rPr>
        <w:t xml:space="preserve">PNAS, </w:t>
      </w:r>
      <w:r w:rsidRPr="003B59EF">
        <w:rPr>
          <w:rFonts w:cs="Narkisim"/>
          <w:b w:val="0"/>
          <w:bCs w:val="0"/>
          <w:i/>
          <w:iCs/>
        </w:rPr>
        <w:t xml:space="preserve">Resources and Energy Economics, </w:t>
      </w:r>
      <w:r w:rsidR="00DA5ADE">
        <w:rPr>
          <w:rFonts w:cs="Narkisim"/>
          <w:b w:val="0"/>
          <w:bCs w:val="0"/>
          <w:i/>
          <w:iCs/>
        </w:rPr>
        <w:t xml:space="preserve">Rural Studies, </w:t>
      </w:r>
      <w:r w:rsidRPr="003B59EF">
        <w:rPr>
          <w:rFonts w:cs="Narkisim"/>
          <w:b w:val="0"/>
          <w:bCs w:val="0"/>
          <w:i/>
          <w:iCs/>
        </w:rPr>
        <w:t xml:space="preserve">Sustainable transportation, </w:t>
      </w:r>
      <w:r w:rsidR="005128C0">
        <w:rPr>
          <w:rFonts w:cs="Narkisim"/>
          <w:b w:val="0"/>
          <w:bCs w:val="0"/>
          <w:i/>
          <w:iCs/>
        </w:rPr>
        <w:t xml:space="preserve">Tourism Geography, </w:t>
      </w:r>
      <w:r w:rsidR="00936262">
        <w:rPr>
          <w:rFonts w:cs="Narkisim"/>
          <w:b w:val="0"/>
          <w:bCs w:val="0"/>
          <w:i/>
          <w:iCs/>
        </w:rPr>
        <w:t xml:space="preserve">Urban water journal, </w:t>
      </w:r>
      <w:r w:rsidRPr="003B59EF">
        <w:rPr>
          <w:rFonts w:cs="Narkisim"/>
          <w:b w:val="0"/>
          <w:bCs w:val="0"/>
          <w:i/>
          <w:iCs/>
        </w:rPr>
        <w:t xml:space="preserve">Waste management, Water and environment, </w:t>
      </w:r>
      <w:r w:rsidR="00BB75C4">
        <w:rPr>
          <w:rFonts w:cs="Narkisim"/>
          <w:b w:val="0"/>
          <w:bCs w:val="0"/>
          <w:i/>
          <w:iCs/>
        </w:rPr>
        <w:t xml:space="preserve">Water Research, </w:t>
      </w:r>
      <w:r w:rsidR="001B4C11" w:rsidRPr="003B59EF">
        <w:rPr>
          <w:rFonts w:cs="Narkisim"/>
          <w:b w:val="0"/>
          <w:bCs w:val="0"/>
          <w:i/>
          <w:iCs/>
        </w:rPr>
        <w:t xml:space="preserve">Water Resources and Econ Economics, </w:t>
      </w:r>
      <w:r w:rsidRPr="003B59EF">
        <w:rPr>
          <w:rFonts w:cs="Narkisim"/>
          <w:b w:val="0"/>
          <w:bCs w:val="0"/>
          <w:i/>
          <w:iCs/>
        </w:rPr>
        <w:t>Water resources management, Water resources research, Water policy.</w:t>
      </w:r>
    </w:p>
    <w:p w:rsidR="007E3C1A" w:rsidRDefault="007E3C1A" w:rsidP="00893CB1">
      <w:pPr>
        <w:pStyle w:val="BodyTextIndent"/>
        <w:spacing w:line="360" w:lineRule="auto"/>
        <w:rPr>
          <w:rFonts w:cs="Narkisim"/>
          <w:b w:val="0"/>
          <w:bCs w:val="0"/>
          <w:i/>
          <w:iCs/>
        </w:rPr>
      </w:pPr>
    </w:p>
    <w:p w:rsidR="00CF7625" w:rsidRPr="003B59EF" w:rsidRDefault="00CF7625" w:rsidP="00C96BCB">
      <w:pPr>
        <w:pStyle w:val="BodyTextIndent"/>
        <w:spacing w:line="360" w:lineRule="auto"/>
        <w:rPr>
          <w:rFonts w:cs="Narkisim"/>
          <w:b w:val="0"/>
          <w:bCs w:val="0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202763" w:rsidRPr="003B59EF" w:rsidTr="00AF5239">
        <w:trPr>
          <w:trHeight w:hRule="exact" w:val="400"/>
        </w:trPr>
        <w:tc>
          <w:tcPr>
            <w:tcW w:w="8522" w:type="dxa"/>
            <w:tcBorders>
              <w:bottom w:val="double" w:sz="4" w:space="0" w:color="auto"/>
            </w:tcBorders>
            <w:shd w:val="pct25" w:color="auto" w:fill="auto"/>
          </w:tcPr>
          <w:p w:rsidR="00202763" w:rsidRPr="003B59EF" w:rsidRDefault="00202763" w:rsidP="00202763">
            <w:pPr>
              <w:pStyle w:val="BodyTextIndent"/>
              <w:spacing w:line="360" w:lineRule="auto"/>
              <w:rPr>
                <w:rFonts w:cs="Narkisim"/>
                <w:i/>
                <w:iCs/>
              </w:rPr>
            </w:pPr>
            <w:r w:rsidRPr="003B59EF">
              <w:rPr>
                <w:rFonts w:cs="Narkisim"/>
                <w:i/>
                <w:iCs/>
              </w:rPr>
              <w:t>Membership in Scientific Associations</w:t>
            </w:r>
          </w:p>
        </w:tc>
      </w:tr>
      <w:tr w:rsidR="00202763" w:rsidRPr="003B59EF" w:rsidTr="00202763">
        <w:trPr>
          <w:trHeight w:hRule="exact" w:val="1238"/>
        </w:trPr>
        <w:tc>
          <w:tcPr>
            <w:tcW w:w="8522" w:type="dxa"/>
            <w:tcBorders>
              <w:top w:val="nil"/>
            </w:tcBorders>
          </w:tcPr>
          <w:p w:rsidR="00202763" w:rsidRPr="003B59EF" w:rsidRDefault="00202763" w:rsidP="00202763">
            <w:pPr>
              <w:pStyle w:val="BodyTextIndent"/>
              <w:numPr>
                <w:ilvl w:val="0"/>
                <w:numId w:val="14"/>
              </w:numPr>
              <w:spacing w:line="360" w:lineRule="auto"/>
              <w:rPr>
                <w:rFonts w:cs="Narkisim"/>
                <w:i/>
                <w:iCs/>
              </w:rPr>
            </w:pPr>
            <w:r w:rsidRPr="003B59EF">
              <w:rPr>
                <w:rFonts w:cs="Narkisim"/>
                <w:i/>
                <w:iCs/>
              </w:rPr>
              <w:t>Israeli Society of Ecology</w:t>
            </w:r>
          </w:p>
          <w:p w:rsidR="00202763" w:rsidRPr="003B59EF" w:rsidRDefault="00202763" w:rsidP="00202763">
            <w:pPr>
              <w:pStyle w:val="BodyTextIndent"/>
              <w:numPr>
                <w:ilvl w:val="0"/>
                <w:numId w:val="14"/>
              </w:numPr>
              <w:spacing w:line="360" w:lineRule="auto"/>
              <w:rPr>
                <w:rFonts w:cs="Narkisim"/>
                <w:i/>
                <w:iCs/>
              </w:rPr>
            </w:pPr>
            <w:r w:rsidRPr="003B59EF">
              <w:rPr>
                <w:rFonts w:cs="Narkisim"/>
                <w:i/>
                <w:iCs/>
              </w:rPr>
              <w:t>Israeli Society of Economics</w:t>
            </w:r>
          </w:p>
          <w:p w:rsidR="00202763" w:rsidRPr="003B59EF" w:rsidRDefault="00202763" w:rsidP="00202763">
            <w:pPr>
              <w:pStyle w:val="BodyTextIndent"/>
              <w:numPr>
                <w:ilvl w:val="0"/>
                <w:numId w:val="14"/>
              </w:numPr>
              <w:spacing w:line="360" w:lineRule="auto"/>
              <w:rPr>
                <w:rFonts w:cs="Narkisim"/>
                <w:i/>
                <w:iCs/>
              </w:rPr>
            </w:pPr>
            <w:r w:rsidRPr="003B59EF">
              <w:rPr>
                <w:rFonts w:cs="Narkisim"/>
                <w:i/>
                <w:iCs/>
              </w:rPr>
              <w:t>European Society of Environmental and Resource Economists.</w:t>
            </w:r>
          </w:p>
        </w:tc>
      </w:tr>
    </w:tbl>
    <w:p w:rsidR="0090061F" w:rsidRPr="003B59EF" w:rsidRDefault="0090061F" w:rsidP="0090061F">
      <w:pPr>
        <w:bidi w:val="0"/>
        <w:spacing w:after="80" w:line="360" w:lineRule="auto"/>
        <w:ind w:left="720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854"/>
      </w:tblGrid>
      <w:tr w:rsidR="00202763" w:rsidRPr="003B59EF" w:rsidTr="00AF5239">
        <w:trPr>
          <w:trHeight w:hRule="exact" w:val="600"/>
        </w:trPr>
        <w:tc>
          <w:tcPr>
            <w:tcW w:w="8522" w:type="dxa"/>
            <w:gridSpan w:val="2"/>
            <w:tcBorders>
              <w:bottom w:val="double" w:sz="4" w:space="0" w:color="auto"/>
            </w:tcBorders>
            <w:shd w:val="pct25" w:color="auto" w:fill="auto"/>
          </w:tcPr>
          <w:p w:rsidR="00202763" w:rsidRPr="003B59EF" w:rsidRDefault="00202763" w:rsidP="00202763">
            <w:pPr>
              <w:pStyle w:val="BodyTextIndent"/>
              <w:spacing w:line="360" w:lineRule="auto"/>
              <w:rPr>
                <w:rFonts w:cs="Narkisim"/>
                <w:i/>
                <w:iCs/>
              </w:rPr>
            </w:pPr>
            <w:r w:rsidRPr="003B59EF">
              <w:rPr>
                <w:rFonts w:cs="Narkisim"/>
                <w:i/>
                <w:iCs/>
              </w:rPr>
              <w:t>Public Scientific Activities</w:t>
            </w:r>
          </w:p>
          <w:p w:rsidR="00202763" w:rsidRPr="003B59EF" w:rsidRDefault="00202763" w:rsidP="00202763">
            <w:pPr>
              <w:pStyle w:val="BodyTextIndent"/>
              <w:spacing w:line="360" w:lineRule="auto"/>
              <w:rPr>
                <w:rFonts w:cs="Narkisim"/>
                <w:i/>
                <w:iCs/>
              </w:rPr>
            </w:pPr>
          </w:p>
        </w:tc>
      </w:tr>
      <w:tr w:rsidR="00202763" w:rsidRPr="003B59EF" w:rsidTr="00AF5239">
        <w:trPr>
          <w:trHeight w:hRule="exact" w:val="600"/>
        </w:trPr>
        <w:tc>
          <w:tcPr>
            <w:tcW w:w="1668" w:type="dxa"/>
            <w:tcBorders>
              <w:bottom w:val="double" w:sz="4" w:space="0" w:color="auto"/>
            </w:tcBorders>
            <w:shd w:val="pct25" w:color="auto" w:fill="auto"/>
          </w:tcPr>
          <w:p w:rsidR="00202763" w:rsidRPr="003B59EF" w:rsidRDefault="00202763" w:rsidP="00202763">
            <w:pPr>
              <w:pStyle w:val="BodyTextIndent"/>
              <w:spacing w:line="360" w:lineRule="auto"/>
              <w:rPr>
                <w:rFonts w:cs="Narkisim"/>
                <w:i/>
                <w:iCs/>
              </w:rPr>
            </w:pPr>
            <w:r w:rsidRPr="003B59EF">
              <w:rPr>
                <w:rFonts w:cs="Narkisim"/>
                <w:i/>
                <w:iCs/>
              </w:rPr>
              <w:t>From-To</w:t>
            </w:r>
          </w:p>
        </w:tc>
        <w:tc>
          <w:tcPr>
            <w:tcW w:w="6854" w:type="dxa"/>
            <w:tcBorders>
              <w:bottom w:val="double" w:sz="4" w:space="0" w:color="auto"/>
            </w:tcBorders>
            <w:shd w:val="pct25" w:color="auto" w:fill="auto"/>
          </w:tcPr>
          <w:p w:rsidR="00202763" w:rsidRPr="003B59EF" w:rsidRDefault="00202763" w:rsidP="00202763">
            <w:pPr>
              <w:pStyle w:val="BodyTextIndent"/>
              <w:spacing w:line="360" w:lineRule="auto"/>
              <w:rPr>
                <w:rFonts w:cs="Narkisim"/>
                <w:i/>
                <w:iCs/>
              </w:rPr>
            </w:pPr>
            <w:r w:rsidRPr="003B59EF">
              <w:rPr>
                <w:rFonts w:cs="Narkisim"/>
                <w:i/>
                <w:iCs/>
              </w:rPr>
              <w:t>Type of Activity or Appointment</w:t>
            </w:r>
          </w:p>
        </w:tc>
      </w:tr>
      <w:tr w:rsidR="00202763" w:rsidRPr="003B59EF" w:rsidTr="00AF5239">
        <w:trPr>
          <w:trHeight w:hRule="exact" w:val="600"/>
        </w:trPr>
        <w:tc>
          <w:tcPr>
            <w:tcW w:w="1668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1990 - </w:t>
            </w:r>
          </w:p>
        </w:tc>
        <w:tc>
          <w:tcPr>
            <w:tcW w:w="6854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  <w:b/>
                <w:bCs/>
              </w:rPr>
              <w:t>Advisor</w:t>
            </w:r>
            <w:r w:rsidRPr="003B59EF">
              <w:rPr>
                <w:rFonts w:cs="Narkisim"/>
              </w:rPr>
              <w:t xml:space="preserve"> to the ministry of the Environment, water commission and the ministry of National Infrastructure on economic and policy issues.</w:t>
            </w:r>
          </w:p>
        </w:tc>
      </w:tr>
      <w:tr w:rsidR="00202763" w:rsidRPr="003B59EF" w:rsidTr="00AF5239">
        <w:trPr>
          <w:trHeight w:hRule="exact" w:val="600"/>
        </w:trPr>
        <w:tc>
          <w:tcPr>
            <w:tcW w:w="1668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2001 </w:t>
            </w:r>
          </w:p>
        </w:tc>
        <w:tc>
          <w:tcPr>
            <w:tcW w:w="6854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Scientific board of </w:t>
            </w:r>
            <w:r w:rsidRPr="003B59EF">
              <w:rPr>
                <w:rFonts w:cs="Narkisim"/>
                <w:b/>
                <w:bCs/>
              </w:rPr>
              <w:t>WECUP</w:t>
            </w:r>
            <w:r w:rsidRPr="003B59EF">
              <w:rPr>
                <w:rFonts w:cs="Narkisim"/>
              </w:rPr>
              <w:t>.  An Israeli Palestinian NGO for cooperative solid waste management in the west bank</w:t>
            </w:r>
          </w:p>
        </w:tc>
      </w:tr>
      <w:tr w:rsidR="00202763" w:rsidRPr="003B59EF" w:rsidTr="00AF5239">
        <w:trPr>
          <w:trHeight w:hRule="exact" w:val="600"/>
        </w:trPr>
        <w:tc>
          <w:tcPr>
            <w:tcW w:w="1668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2004 - </w:t>
            </w:r>
            <w:r w:rsidR="00770BF8">
              <w:rPr>
                <w:rFonts w:cs="Narkisim"/>
              </w:rPr>
              <w:t>2006</w:t>
            </w:r>
          </w:p>
        </w:tc>
        <w:tc>
          <w:tcPr>
            <w:tcW w:w="6854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Scientific board of:  </w:t>
            </w:r>
            <w:r w:rsidRPr="003B59EF">
              <w:rPr>
                <w:rFonts w:cs="Narkisim"/>
                <w:b/>
                <w:bCs/>
              </w:rPr>
              <w:t>Transportation today and tomorrow</w:t>
            </w:r>
            <w:r w:rsidRPr="003B59EF">
              <w:rPr>
                <w:rFonts w:cs="Narkisim"/>
              </w:rPr>
              <w:t>.  An NGO for promoting public transportation</w:t>
            </w:r>
          </w:p>
        </w:tc>
      </w:tr>
      <w:tr w:rsidR="00202763" w:rsidRPr="003B59EF" w:rsidTr="00AF5239">
        <w:trPr>
          <w:trHeight w:hRule="exact" w:val="588"/>
        </w:trPr>
        <w:tc>
          <w:tcPr>
            <w:tcW w:w="1668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2002 - 2005 </w:t>
            </w:r>
          </w:p>
        </w:tc>
        <w:tc>
          <w:tcPr>
            <w:tcW w:w="6854" w:type="dxa"/>
          </w:tcPr>
          <w:p w:rsidR="00202763" w:rsidRPr="003B59EF" w:rsidRDefault="00202763" w:rsidP="00AF5239">
            <w:pPr>
              <w:bidi w:val="0"/>
              <w:rPr>
                <w:rFonts w:cs="Narkisim"/>
                <w:b/>
                <w:bCs/>
              </w:rPr>
            </w:pPr>
            <w:r w:rsidRPr="003B59EF">
              <w:rPr>
                <w:rFonts w:cs="Narkisim"/>
              </w:rPr>
              <w:t xml:space="preserve">Member of the governmental committee for writing the policy document:  </w:t>
            </w:r>
            <w:r w:rsidRPr="003B59EF">
              <w:rPr>
                <w:rFonts w:cs="Narkisim"/>
                <w:b/>
                <w:bCs/>
              </w:rPr>
              <w:t>A sustainable future management of the dead Sea</w:t>
            </w:r>
          </w:p>
        </w:tc>
      </w:tr>
      <w:tr w:rsidR="00202763" w:rsidRPr="003B59EF" w:rsidTr="00AF5239">
        <w:trPr>
          <w:trHeight w:hRule="exact" w:val="571"/>
        </w:trPr>
        <w:tc>
          <w:tcPr>
            <w:tcW w:w="1668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lastRenderedPageBreak/>
              <w:t xml:space="preserve">2004 </w:t>
            </w:r>
          </w:p>
        </w:tc>
        <w:tc>
          <w:tcPr>
            <w:tcW w:w="6854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Member of the planning committee for the conference:  </w:t>
            </w:r>
            <w:r w:rsidRPr="003B59EF">
              <w:rPr>
                <w:rFonts w:cs="Narkisim"/>
                <w:b/>
                <w:bCs/>
              </w:rPr>
              <w:t>Water for life</w:t>
            </w:r>
            <w:r w:rsidRPr="003B59EF">
              <w:rPr>
                <w:rFonts w:cs="Narkisim"/>
              </w:rPr>
              <w:t xml:space="preserve">.  Held in </w:t>
            </w:r>
            <w:smartTag w:uri="urn:schemas-microsoft-com:office:smarttags" w:element="place">
              <w:smartTag w:uri="urn:schemas-microsoft-com:office:smarttags" w:element="country-region">
                <w:r w:rsidRPr="003B59EF">
                  <w:rPr>
                    <w:rFonts w:cs="Narkisim"/>
                  </w:rPr>
                  <w:t>Turkey</w:t>
                </w:r>
              </w:smartTag>
            </w:smartTag>
            <w:r w:rsidRPr="003B59EF">
              <w:rPr>
                <w:rFonts w:cs="Narkisim"/>
              </w:rPr>
              <w:t>, Oct. 2004.</w:t>
            </w:r>
          </w:p>
        </w:tc>
      </w:tr>
      <w:tr w:rsidR="00202763" w:rsidRPr="003B59EF" w:rsidTr="00AF5239">
        <w:trPr>
          <w:trHeight w:hRule="exact" w:val="537"/>
        </w:trPr>
        <w:tc>
          <w:tcPr>
            <w:tcW w:w="1668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2004 – 2007</w:t>
            </w:r>
          </w:p>
        </w:tc>
        <w:tc>
          <w:tcPr>
            <w:tcW w:w="6854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  <w:b/>
                <w:bCs/>
              </w:rPr>
              <w:t>Chairperson,</w:t>
            </w:r>
            <w:r w:rsidRPr="003B59EF">
              <w:rPr>
                <w:rFonts w:cs="Narkisim"/>
              </w:rPr>
              <w:t xml:space="preserve"> Professional committee for agricultural economics research proposals from the ministry of Agriculture and BARD.</w:t>
            </w:r>
          </w:p>
        </w:tc>
      </w:tr>
      <w:tr w:rsidR="00202763" w:rsidRPr="003B59EF" w:rsidTr="00AF5239">
        <w:trPr>
          <w:trHeight w:hRule="exact" w:val="365"/>
        </w:trPr>
        <w:tc>
          <w:tcPr>
            <w:tcW w:w="1668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2002 - </w:t>
            </w:r>
            <w:r w:rsidR="00770BF8">
              <w:rPr>
                <w:rFonts w:cs="Narkisim"/>
              </w:rPr>
              <w:t>2005</w:t>
            </w:r>
          </w:p>
        </w:tc>
        <w:tc>
          <w:tcPr>
            <w:tcW w:w="6854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  <w:b/>
                <w:bCs/>
              </w:rPr>
              <w:t xml:space="preserve">Member, </w:t>
            </w:r>
            <w:r w:rsidRPr="003B59EF">
              <w:rPr>
                <w:rFonts w:cs="Narkisim"/>
              </w:rPr>
              <w:t xml:space="preserve">fellowship committee, </w:t>
            </w:r>
            <w:smartTag w:uri="urn:schemas-microsoft-com:office:smarttags" w:element="place">
              <w:smartTag w:uri="urn:schemas-microsoft-com:office:smarttags" w:element="PlaceName">
                <w:r w:rsidRPr="003B59EF">
                  <w:rPr>
                    <w:rFonts w:cs="Narkisim"/>
                  </w:rPr>
                  <w:t>Tel-Hai</w:t>
                </w:r>
              </w:smartTag>
              <w:r w:rsidRPr="003B59EF">
                <w:rPr>
                  <w:rFonts w:cs="Narkisim"/>
                </w:rPr>
                <w:t xml:space="preserve"> </w:t>
              </w:r>
              <w:smartTag w:uri="urn:schemas-microsoft-com:office:smarttags" w:element="PlaceName">
                <w:r w:rsidRPr="003B59EF">
                  <w:rPr>
                    <w:rFonts w:cs="Narkisim"/>
                  </w:rPr>
                  <w:t>Academic</w:t>
                </w:r>
              </w:smartTag>
              <w:r w:rsidRPr="003B59EF">
                <w:rPr>
                  <w:rFonts w:cs="Narkisim"/>
                </w:rPr>
                <w:t xml:space="preserve"> </w:t>
              </w:r>
              <w:smartTag w:uri="urn:schemas-microsoft-com:office:smarttags" w:element="PlaceType">
                <w:r w:rsidRPr="003B59EF">
                  <w:rPr>
                    <w:rFonts w:cs="Narkisim"/>
                  </w:rPr>
                  <w:t>College</w:t>
                </w:r>
              </w:smartTag>
            </w:smartTag>
            <w:r w:rsidRPr="003B59EF">
              <w:rPr>
                <w:rFonts w:cs="Narkisim"/>
              </w:rPr>
              <w:t>.</w:t>
            </w:r>
          </w:p>
        </w:tc>
      </w:tr>
      <w:tr w:rsidR="00202763" w:rsidRPr="003B59EF" w:rsidTr="00AF5239">
        <w:trPr>
          <w:trHeight w:hRule="exact" w:val="643"/>
        </w:trPr>
        <w:tc>
          <w:tcPr>
            <w:tcW w:w="1668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2003 - </w:t>
            </w:r>
            <w:r w:rsidR="00770BF8">
              <w:rPr>
                <w:rFonts w:cs="Narkisim"/>
              </w:rPr>
              <w:t>2005</w:t>
            </w:r>
          </w:p>
        </w:tc>
        <w:tc>
          <w:tcPr>
            <w:tcW w:w="6854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  <w:b/>
                <w:bCs/>
              </w:rPr>
              <w:t>Advisory committee</w:t>
            </w:r>
            <w:r w:rsidRPr="003B59EF">
              <w:rPr>
                <w:rFonts w:cs="Narkisim"/>
              </w:rPr>
              <w:t xml:space="preserve"> – "</w:t>
            </w:r>
            <w:smartTag w:uri="urn:schemas-microsoft-com:office:smarttags" w:element="place">
              <w:smartTag w:uri="urn:schemas-microsoft-com:office:smarttags" w:element="PlaceName">
                <w:r w:rsidRPr="003B59EF">
                  <w:rPr>
                    <w:rFonts w:cs="Narkisim"/>
                  </w:rPr>
                  <w:t>Clean</w:t>
                </w:r>
              </w:smartTag>
              <w:r w:rsidRPr="003B59EF">
                <w:rPr>
                  <w:rFonts w:cs="Narkisim"/>
                </w:rPr>
                <w:t xml:space="preserve"> </w:t>
              </w:r>
              <w:smartTag w:uri="urn:schemas-microsoft-com:office:smarttags" w:element="PlaceType">
                <w:r w:rsidRPr="003B59EF">
                  <w:rPr>
                    <w:rFonts w:cs="Narkisim"/>
                  </w:rPr>
                  <w:t>City</w:t>
                </w:r>
              </w:smartTag>
            </w:smartTag>
            <w:r w:rsidRPr="003B59EF">
              <w:rPr>
                <w:rFonts w:cs="Narkisim"/>
              </w:rPr>
              <w:t>" project for Kiryat Shmona's municipality.</w:t>
            </w:r>
          </w:p>
        </w:tc>
      </w:tr>
      <w:tr w:rsidR="00202763" w:rsidRPr="003B59EF" w:rsidTr="00AF5239">
        <w:trPr>
          <w:trHeight w:hRule="exact" w:val="643"/>
        </w:trPr>
        <w:tc>
          <w:tcPr>
            <w:tcW w:w="1668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2006 - </w:t>
            </w:r>
            <w:r w:rsidR="00770BF8">
              <w:rPr>
                <w:rFonts w:cs="Narkisim"/>
              </w:rPr>
              <w:t>2008</w:t>
            </w:r>
          </w:p>
        </w:tc>
        <w:tc>
          <w:tcPr>
            <w:tcW w:w="6854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  <w:b/>
                <w:bCs/>
              </w:rPr>
              <w:t xml:space="preserve">Member </w:t>
            </w:r>
            <w:r w:rsidRPr="003B59EF">
              <w:rPr>
                <w:rFonts w:cs="Narkisim"/>
              </w:rPr>
              <w:t xml:space="preserve">of the finance sub-committee of LIFE. A UN financed project for river reclamation in the northern part of </w:t>
            </w:r>
            <w:smartTag w:uri="urn:schemas-microsoft-com:office:smarttags" w:element="place">
              <w:smartTag w:uri="urn:schemas-microsoft-com:office:smarttags" w:element="country-region">
                <w:r w:rsidRPr="003B59EF">
                  <w:rPr>
                    <w:rFonts w:cs="Narkisim"/>
                  </w:rPr>
                  <w:t>Israel</w:t>
                </w:r>
              </w:smartTag>
            </w:smartTag>
            <w:r w:rsidRPr="003B59EF">
              <w:rPr>
                <w:rFonts w:cs="Narkisim"/>
              </w:rPr>
              <w:t>.</w:t>
            </w:r>
          </w:p>
        </w:tc>
      </w:tr>
      <w:tr w:rsidR="00202763" w:rsidRPr="003B59EF" w:rsidTr="00AF5239">
        <w:trPr>
          <w:trHeight w:hRule="exact" w:val="643"/>
        </w:trPr>
        <w:tc>
          <w:tcPr>
            <w:tcW w:w="1668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2007 - </w:t>
            </w:r>
            <w:r w:rsidR="00770BF8">
              <w:rPr>
                <w:rFonts w:cs="Narkisim"/>
              </w:rPr>
              <w:t>2009</w:t>
            </w:r>
          </w:p>
        </w:tc>
        <w:tc>
          <w:tcPr>
            <w:tcW w:w="6854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Member of the nature protection and heritage (economic sub – committee) – Nature and parks protection agency.</w:t>
            </w:r>
          </w:p>
        </w:tc>
      </w:tr>
      <w:tr w:rsidR="00202763" w:rsidRPr="003B59EF" w:rsidTr="00AF5239">
        <w:trPr>
          <w:trHeight w:hRule="exact" w:val="643"/>
        </w:trPr>
        <w:tc>
          <w:tcPr>
            <w:tcW w:w="1668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2010 - </w:t>
            </w:r>
            <w:r w:rsidR="00770BF8">
              <w:rPr>
                <w:rFonts w:cs="Narkisim"/>
              </w:rPr>
              <w:t>2012</w:t>
            </w:r>
          </w:p>
        </w:tc>
        <w:tc>
          <w:tcPr>
            <w:tcW w:w="6854" w:type="dxa"/>
          </w:tcPr>
          <w:p w:rsidR="00202763" w:rsidRPr="003B59EF" w:rsidRDefault="00202763" w:rsidP="00AF5239">
            <w:pPr>
              <w:bidi w:val="0"/>
              <w:rPr>
                <w:rFonts w:cs="Narkisim"/>
                <w:b/>
                <w:bCs/>
              </w:rPr>
            </w:pPr>
            <w:r w:rsidRPr="003B59EF">
              <w:rPr>
                <w:rFonts w:cs="Narkisim"/>
                <w:b/>
                <w:bCs/>
              </w:rPr>
              <w:t>In charge</w:t>
            </w:r>
            <w:r w:rsidRPr="003B59EF">
              <w:rPr>
                <w:rFonts w:cs="Narkisim"/>
              </w:rPr>
              <w:t xml:space="preserve"> of the conference facilities services at </w:t>
            </w:r>
            <w:smartTag w:uri="urn:schemas-microsoft-com:office:smarttags" w:element="place">
              <w:smartTag w:uri="urn:schemas-microsoft-com:office:smarttags" w:element="PlaceName">
                <w:r w:rsidRPr="003B59EF">
                  <w:rPr>
                    <w:rFonts w:cs="Narkisim"/>
                  </w:rPr>
                  <w:t>Tel-Hai</w:t>
                </w:r>
              </w:smartTag>
              <w:r w:rsidRPr="003B59EF">
                <w:rPr>
                  <w:rFonts w:cs="Narkisim"/>
                </w:rPr>
                <w:t xml:space="preserve"> </w:t>
              </w:r>
              <w:smartTag w:uri="urn:schemas-microsoft-com:office:smarttags" w:element="PlaceType">
                <w:r w:rsidRPr="003B59EF">
                  <w:rPr>
                    <w:rFonts w:cs="Narkisim"/>
                  </w:rPr>
                  <w:t>College</w:t>
                </w:r>
              </w:smartTag>
            </w:smartTag>
            <w:r w:rsidRPr="003B59EF">
              <w:rPr>
                <w:rFonts w:cs="Narkisim"/>
                <w:b/>
                <w:bCs/>
              </w:rPr>
              <w:t xml:space="preserve"> </w:t>
            </w:r>
          </w:p>
        </w:tc>
      </w:tr>
      <w:tr w:rsidR="00202763" w:rsidRPr="003B59EF" w:rsidTr="00AF5239">
        <w:trPr>
          <w:trHeight w:hRule="exact" w:val="643"/>
        </w:trPr>
        <w:tc>
          <w:tcPr>
            <w:tcW w:w="1668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2010</w:t>
            </w:r>
          </w:p>
        </w:tc>
        <w:tc>
          <w:tcPr>
            <w:tcW w:w="6854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  <w:b/>
                <w:bCs/>
              </w:rPr>
              <w:t xml:space="preserve">Member </w:t>
            </w:r>
            <w:r w:rsidRPr="003B59EF">
              <w:rPr>
                <w:rFonts w:cs="Narkisim"/>
              </w:rPr>
              <w:t>of the steering committee. Annual meeting of the Israeli Ecological and Environmental Sciences Society</w:t>
            </w:r>
          </w:p>
        </w:tc>
      </w:tr>
      <w:tr w:rsidR="00202763" w:rsidRPr="003B59EF" w:rsidTr="00AF5239">
        <w:trPr>
          <w:trHeight w:hRule="exact" w:val="643"/>
        </w:trPr>
        <w:tc>
          <w:tcPr>
            <w:tcW w:w="1668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2010</w:t>
            </w:r>
          </w:p>
        </w:tc>
        <w:tc>
          <w:tcPr>
            <w:tcW w:w="6854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  <w:b/>
                <w:bCs/>
              </w:rPr>
              <w:t>Member</w:t>
            </w:r>
            <w:r w:rsidRPr="003B59EF">
              <w:rPr>
                <w:rFonts w:cs="Narkisim"/>
              </w:rPr>
              <w:t xml:space="preserve"> of the scientific committee for the French-Israel Water and Environment research foundation.</w:t>
            </w:r>
          </w:p>
        </w:tc>
      </w:tr>
      <w:tr w:rsidR="00202763" w:rsidRPr="003B59EF" w:rsidTr="00AF5239">
        <w:trPr>
          <w:trHeight w:hRule="exact" w:val="643"/>
        </w:trPr>
        <w:tc>
          <w:tcPr>
            <w:tcW w:w="1668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2010-2011</w:t>
            </w:r>
          </w:p>
        </w:tc>
        <w:tc>
          <w:tcPr>
            <w:tcW w:w="6854" w:type="dxa"/>
          </w:tcPr>
          <w:p w:rsidR="00202763" w:rsidRPr="003B59EF" w:rsidRDefault="00202763" w:rsidP="00AF5239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  <w:b/>
                <w:bCs/>
              </w:rPr>
              <w:t>Member</w:t>
            </w:r>
            <w:r w:rsidRPr="003B59EF">
              <w:rPr>
                <w:rFonts w:cs="Narkisim"/>
              </w:rPr>
              <w:t xml:space="preserve"> of the program committee, annual meeting of the European Association of Environmental and Resource Economists </w:t>
            </w:r>
          </w:p>
        </w:tc>
      </w:tr>
      <w:tr w:rsidR="006702B6" w:rsidRPr="003B59EF" w:rsidTr="00AF5239">
        <w:trPr>
          <w:trHeight w:hRule="exact" w:val="643"/>
        </w:trPr>
        <w:tc>
          <w:tcPr>
            <w:tcW w:w="1668" w:type="dxa"/>
          </w:tcPr>
          <w:p w:rsidR="006702B6" w:rsidRPr="003B59EF" w:rsidRDefault="006702B6" w:rsidP="005D147A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2012</w:t>
            </w:r>
            <w:r w:rsidR="0027010E" w:rsidRPr="003B59EF">
              <w:rPr>
                <w:rFonts w:cs="Narkisim"/>
              </w:rPr>
              <w:t>-</w:t>
            </w:r>
          </w:p>
        </w:tc>
        <w:tc>
          <w:tcPr>
            <w:tcW w:w="6854" w:type="dxa"/>
          </w:tcPr>
          <w:p w:rsidR="006702B6" w:rsidRPr="003B59EF" w:rsidRDefault="006702B6" w:rsidP="00DC239F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  <w:b/>
                <w:bCs/>
              </w:rPr>
              <w:t>Chairperson,</w:t>
            </w:r>
            <w:r w:rsidRPr="003B59EF">
              <w:rPr>
                <w:rFonts w:cs="Narkisim"/>
              </w:rPr>
              <w:t xml:space="preserve"> Professional committee for agricultural economics research proposals from the ministry of Agriculture.</w:t>
            </w:r>
          </w:p>
        </w:tc>
      </w:tr>
      <w:tr w:rsidR="008D737F" w:rsidRPr="003B59EF" w:rsidTr="00AF5239">
        <w:trPr>
          <w:trHeight w:hRule="exact" w:val="643"/>
        </w:trPr>
        <w:tc>
          <w:tcPr>
            <w:tcW w:w="1668" w:type="dxa"/>
          </w:tcPr>
          <w:p w:rsidR="008D737F" w:rsidRPr="003B59EF" w:rsidRDefault="008D737F" w:rsidP="005D147A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2012-</w:t>
            </w:r>
          </w:p>
        </w:tc>
        <w:tc>
          <w:tcPr>
            <w:tcW w:w="6854" w:type="dxa"/>
          </w:tcPr>
          <w:p w:rsidR="008D737F" w:rsidRPr="003B59EF" w:rsidRDefault="008D737F" w:rsidP="00DC239F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In charge of environmental economics continuing education programs at the Israeli Electrical Company.</w:t>
            </w:r>
          </w:p>
        </w:tc>
      </w:tr>
      <w:tr w:rsidR="008D737F" w:rsidRPr="003B59EF" w:rsidTr="00AF5239">
        <w:trPr>
          <w:trHeight w:hRule="exact" w:val="643"/>
        </w:trPr>
        <w:tc>
          <w:tcPr>
            <w:tcW w:w="1668" w:type="dxa"/>
          </w:tcPr>
          <w:p w:rsidR="008D737F" w:rsidRPr="003B59EF" w:rsidRDefault="008D737F" w:rsidP="00DC239F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2013</w:t>
            </w:r>
          </w:p>
        </w:tc>
        <w:tc>
          <w:tcPr>
            <w:tcW w:w="6854" w:type="dxa"/>
          </w:tcPr>
          <w:p w:rsidR="008D737F" w:rsidRPr="003B59EF" w:rsidRDefault="008D737F" w:rsidP="00DC239F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In charge of a course in environmental economics for employees at the Ministry of the Environment.</w:t>
            </w:r>
          </w:p>
        </w:tc>
      </w:tr>
      <w:tr w:rsidR="008D737F" w:rsidRPr="003B59EF" w:rsidTr="00AF5239">
        <w:trPr>
          <w:trHeight w:hRule="exact" w:val="643"/>
        </w:trPr>
        <w:tc>
          <w:tcPr>
            <w:tcW w:w="1668" w:type="dxa"/>
          </w:tcPr>
          <w:p w:rsidR="008D737F" w:rsidRPr="003B59EF" w:rsidRDefault="008D737F" w:rsidP="00DC239F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>2013</w:t>
            </w:r>
            <w:r w:rsidR="00770BF8">
              <w:rPr>
                <w:rFonts w:cs="Narkisim"/>
              </w:rPr>
              <w:t>-</w:t>
            </w:r>
          </w:p>
        </w:tc>
        <w:tc>
          <w:tcPr>
            <w:tcW w:w="6854" w:type="dxa"/>
          </w:tcPr>
          <w:p w:rsidR="008D737F" w:rsidRPr="003B59EF" w:rsidRDefault="008D737F" w:rsidP="00DC239F">
            <w:pPr>
              <w:bidi w:val="0"/>
              <w:rPr>
                <w:rFonts w:cs="Narkisim"/>
              </w:rPr>
            </w:pPr>
            <w:r w:rsidRPr="003B59EF">
              <w:rPr>
                <w:rFonts w:cs="Narkisim"/>
              </w:rPr>
              <w:t xml:space="preserve">Economic consultant </w:t>
            </w:r>
            <w:r w:rsidR="00625CA3" w:rsidRPr="003B59EF">
              <w:rPr>
                <w:rFonts w:cs="Narkisim"/>
              </w:rPr>
              <w:t>to the Ministry of the Environment through professional consulting to TAVOR company.</w:t>
            </w:r>
          </w:p>
        </w:tc>
      </w:tr>
    </w:tbl>
    <w:p w:rsidR="00202763" w:rsidRPr="003B59EF" w:rsidRDefault="00202763" w:rsidP="00202763">
      <w:pPr>
        <w:bidi w:val="0"/>
        <w:spacing w:after="80" w:line="360" w:lineRule="auto"/>
        <w:ind w:left="720"/>
        <w:rPr>
          <w:u w:val="single"/>
        </w:rPr>
      </w:pPr>
    </w:p>
    <w:p w:rsidR="000B4169" w:rsidRPr="003B59EF" w:rsidRDefault="003B4861" w:rsidP="000B4169">
      <w:pPr>
        <w:numPr>
          <w:ilvl w:val="0"/>
          <w:numId w:val="4"/>
        </w:numPr>
        <w:tabs>
          <w:tab w:val="clear" w:pos="1080"/>
          <w:tab w:val="num" w:pos="720"/>
        </w:tabs>
        <w:bidi w:val="0"/>
        <w:spacing w:after="80" w:line="360" w:lineRule="auto"/>
        <w:ind w:left="720"/>
        <w:rPr>
          <w:i/>
          <w:iCs/>
        </w:rPr>
      </w:pPr>
      <w:r w:rsidRPr="003B59EF">
        <w:t>M</w:t>
      </w:r>
      <w:r w:rsidR="00AB6E4E" w:rsidRPr="003B59EF">
        <w:t xml:space="preserve">embership in </w:t>
      </w:r>
      <w:r w:rsidR="00AE55A6" w:rsidRPr="003B59EF">
        <w:t xml:space="preserve">editorial boards of </w:t>
      </w:r>
      <w:r w:rsidR="00AB6E4E" w:rsidRPr="003B59EF">
        <w:t>journal</w:t>
      </w:r>
      <w:r w:rsidR="00AE55A6" w:rsidRPr="003B59EF">
        <w:t>s</w:t>
      </w:r>
      <w:r w:rsidR="000B4169" w:rsidRPr="003B59EF">
        <w:t xml:space="preserve">:  </w:t>
      </w:r>
      <w:r w:rsidR="000B4169" w:rsidRPr="003B59EF">
        <w:rPr>
          <w:rFonts w:cs="Narkisim"/>
          <w:i/>
          <w:iCs/>
        </w:rPr>
        <w:t>The Open Economic Journal</w:t>
      </w:r>
      <w:r w:rsidR="00596127" w:rsidRPr="003B59EF">
        <w:rPr>
          <w:u w:val="single"/>
        </w:rPr>
        <w:t xml:space="preserve">, </w:t>
      </w:r>
      <w:r w:rsidR="00770BF8">
        <w:rPr>
          <w:i/>
          <w:iCs/>
        </w:rPr>
        <w:t xml:space="preserve">Ecology and Society (Heb.), </w:t>
      </w:r>
      <w:r w:rsidR="00727329">
        <w:rPr>
          <w:i/>
          <w:iCs/>
        </w:rPr>
        <w:t>Water Economics and Policy</w:t>
      </w:r>
    </w:p>
    <w:p w:rsidR="003B4861" w:rsidRPr="003B59EF" w:rsidRDefault="003B4861" w:rsidP="003B4861">
      <w:pPr>
        <w:numPr>
          <w:ilvl w:val="0"/>
          <w:numId w:val="4"/>
        </w:numPr>
        <w:tabs>
          <w:tab w:val="clear" w:pos="1080"/>
          <w:tab w:val="num" w:pos="720"/>
        </w:tabs>
        <w:bidi w:val="0"/>
        <w:spacing w:after="80" w:line="360" w:lineRule="auto"/>
        <w:ind w:left="720"/>
        <w:rPr>
          <w:u w:val="single"/>
        </w:rPr>
      </w:pPr>
      <w:r w:rsidRPr="003B59EF">
        <w:t>Or</w:t>
      </w:r>
      <w:r w:rsidR="00C357E9" w:rsidRPr="003B59EF">
        <w:t>ganization of conference</w:t>
      </w:r>
      <w:r w:rsidR="000B4169" w:rsidRPr="003B59EF">
        <w:t>s:</w:t>
      </w:r>
    </w:p>
    <w:p w:rsidR="000B4169" w:rsidRPr="003B59EF" w:rsidRDefault="000B4169" w:rsidP="000B4169">
      <w:pPr>
        <w:pStyle w:val="CommentText"/>
        <w:numPr>
          <w:ilvl w:val="0"/>
          <w:numId w:val="4"/>
        </w:numPr>
        <w:bidi w:val="0"/>
        <w:ind w:right="-483"/>
        <w:rPr>
          <w:rFonts w:cs="Narkisim"/>
          <w:sz w:val="24"/>
          <w:szCs w:val="24"/>
        </w:rPr>
      </w:pPr>
      <w:r w:rsidRPr="003B59EF">
        <w:rPr>
          <w:rFonts w:cs="Narkisim"/>
          <w:sz w:val="24"/>
          <w:szCs w:val="24"/>
        </w:rPr>
        <w:t xml:space="preserve">1999 – </w:t>
      </w:r>
      <w:r w:rsidRPr="003B59EF">
        <w:rPr>
          <w:rFonts w:cs="Narkisim"/>
          <w:b/>
          <w:bCs/>
          <w:sz w:val="24"/>
          <w:szCs w:val="24"/>
        </w:rPr>
        <w:t>The Economics of Peace</w:t>
      </w:r>
      <w:r w:rsidRPr="003B59EF">
        <w:rPr>
          <w:rFonts w:cs="Narkisim"/>
          <w:sz w:val="24"/>
          <w:szCs w:val="24"/>
        </w:rPr>
        <w:t xml:space="preserve">. Organized in Tel – Hai, Dec. 1999. Main topic was the economic potential for peace among Israel – Lebanon – Syria. </w:t>
      </w:r>
    </w:p>
    <w:p w:rsidR="000B4169" w:rsidRPr="003B59EF" w:rsidRDefault="000B4169" w:rsidP="000B4169">
      <w:pPr>
        <w:pStyle w:val="CommentText"/>
        <w:bidi w:val="0"/>
        <w:ind w:left="1080" w:right="-483"/>
        <w:rPr>
          <w:rFonts w:cs="Narkisim"/>
          <w:sz w:val="24"/>
          <w:szCs w:val="24"/>
        </w:rPr>
      </w:pPr>
    </w:p>
    <w:p w:rsidR="000B4169" w:rsidRDefault="000B4169" w:rsidP="00202763">
      <w:pPr>
        <w:pStyle w:val="CommentText"/>
        <w:numPr>
          <w:ilvl w:val="0"/>
          <w:numId w:val="4"/>
        </w:numPr>
        <w:bidi w:val="0"/>
        <w:ind w:right="-483"/>
        <w:rPr>
          <w:rFonts w:cs="Narkisim"/>
          <w:szCs w:val="24"/>
        </w:rPr>
      </w:pPr>
      <w:r w:rsidRPr="003B59EF">
        <w:rPr>
          <w:rFonts w:cs="Narkisim"/>
          <w:sz w:val="24"/>
          <w:szCs w:val="24"/>
        </w:rPr>
        <w:t xml:space="preserve">2006 – </w:t>
      </w:r>
      <w:r w:rsidRPr="003B59EF">
        <w:rPr>
          <w:rFonts w:cs="Narkisim"/>
          <w:b/>
          <w:bCs/>
          <w:sz w:val="24"/>
          <w:szCs w:val="24"/>
        </w:rPr>
        <w:t xml:space="preserve">Social, </w:t>
      </w:r>
      <w:r w:rsidR="00721C93" w:rsidRPr="003B59EF">
        <w:rPr>
          <w:rFonts w:cs="Narkisim"/>
          <w:b/>
          <w:bCs/>
          <w:sz w:val="24"/>
          <w:szCs w:val="24"/>
        </w:rPr>
        <w:t>Economic</w:t>
      </w:r>
      <w:r w:rsidRPr="003B59EF">
        <w:rPr>
          <w:rFonts w:cs="Narkisim"/>
          <w:b/>
          <w:bCs/>
          <w:sz w:val="24"/>
          <w:szCs w:val="24"/>
        </w:rPr>
        <w:t xml:space="preserve"> and Ecological considerations in managing natural parks.</w:t>
      </w:r>
      <w:r w:rsidR="00202763" w:rsidRPr="003B59EF">
        <w:rPr>
          <w:rFonts w:cs="Narkisim"/>
          <w:sz w:val="24"/>
          <w:szCs w:val="24"/>
        </w:rPr>
        <w:t xml:space="preserve"> Organized in Tel</w:t>
      </w:r>
      <w:r w:rsidRPr="003B59EF">
        <w:rPr>
          <w:rFonts w:cs="Narkisim"/>
          <w:sz w:val="24"/>
          <w:szCs w:val="24"/>
        </w:rPr>
        <w:t>–Hai in June 2006. Main topic was for or against entrance fees to parks as a management tool</w:t>
      </w:r>
      <w:r w:rsidR="0077404A">
        <w:rPr>
          <w:rFonts w:cs="Narkisim"/>
          <w:szCs w:val="24"/>
        </w:rPr>
        <w:t>.</w:t>
      </w:r>
    </w:p>
    <w:p w:rsidR="0077404A" w:rsidRDefault="0077404A" w:rsidP="0077404A">
      <w:pPr>
        <w:pStyle w:val="ListParagraph"/>
        <w:rPr>
          <w:rFonts w:cs="Narkisim"/>
        </w:rPr>
      </w:pPr>
    </w:p>
    <w:p w:rsidR="0077404A" w:rsidRPr="0077404A" w:rsidRDefault="0077404A" w:rsidP="00234A64">
      <w:pPr>
        <w:pStyle w:val="CommentText"/>
        <w:numPr>
          <w:ilvl w:val="0"/>
          <w:numId w:val="4"/>
        </w:numPr>
        <w:bidi w:val="0"/>
        <w:spacing w:after="80" w:line="360" w:lineRule="auto"/>
        <w:ind w:right="-483"/>
        <w:rPr>
          <w:rFonts w:cs="Times New Roman"/>
          <w:sz w:val="24"/>
          <w:szCs w:val="24"/>
        </w:rPr>
      </w:pPr>
      <w:r w:rsidRPr="00234A64">
        <w:rPr>
          <w:rFonts w:cs="Narkisim"/>
          <w:sz w:val="24"/>
          <w:szCs w:val="24"/>
        </w:rPr>
        <w:t xml:space="preserve">2013 – </w:t>
      </w:r>
      <w:r w:rsidRPr="00234A64">
        <w:rPr>
          <w:rFonts w:cs="Narkisim"/>
          <w:b/>
          <w:bCs/>
          <w:sz w:val="24"/>
          <w:szCs w:val="24"/>
        </w:rPr>
        <w:t>The Economics</w:t>
      </w:r>
      <w:r w:rsidRPr="00234A64">
        <w:rPr>
          <w:rFonts w:cs="Times New Roman"/>
          <w:b/>
          <w:bCs/>
          <w:sz w:val="24"/>
          <w:szCs w:val="24"/>
        </w:rPr>
        <w:t xml:space="preserve"> and other social aspects of aging</w:t>
      </w:r>
      <w:r>
        <w:rPr>
          <w:rFonts w:cs="Times New Roman"/>
          <w:sz w:val="24"/>
          <w:szCs w:val="24"/>
        </w:rPr>
        <w:t xml:space="preserve">. Organization is under process with collaboration </w:t>
      </w:r>
      <w:r w:rsidR="009D6801">
        <w:rPr>
          <w:rFonts w:cs="Times New Roman"/>
          <w:sz w:val="24"/>
          <w:szCs w:val="24"/>
        </w:rPr>
        <w:t>between</w:t>
      </w:r>
      <w:r>
        <w:rPr>
          <w:rFonts w:cs="Times New Roman"/>
          <w:sz w:val="24"/>
          <w:szCs w:val="24"/>
        </w:rPr>
        <w:t xml:space="preserve"> Migal</w:t>
      </w:r>
      <w:r w:rsidR="00234A64">
        <w:rPr>
          <w:rFonts w:cs="Times New Roman"/>
          <w:sz w:val="24"/>
          <w:szCs w:val="24"/>
        </w:rPr>
        <w:t xml:space="preserve"> and Tel-Hai College. Dec. 2013.</w:t>
      </w:r>
    </w:p>
    <w:sectPr w:rsidR="0077404A" w:rsidRPr="0077404A" w:rsidSect="002332AA">
      <w:footerReference w:type="even" r:id="rId13"/>
      <w:footerReference w:type="default" r:id="rId14"/>
      <w:pgSz w:w="11906" w:h="16838"/>
      <w:pgMar w:top="907" w:right="1797" w:bottom="907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F8" w:rsidRDefault="002264F8">
      <w:r>
        <w:separator/>
      </w:r>
    </w:p>
  </w:endnote>
  <w:endnote w:type="continuationSeparator" w:id="0">
    <w:p w:rsidR="002264F8" w:rsidRDefault="0022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2A6" w:rsidRDefault="000752A6" w:rsidP="006572B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52A6" w:rsidRDefault="000752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2A6" w:rsidRDefault="000752A6" w:rsidP="006572B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64433">
      <w:rPr>
        <w:rStyle w:val="PageNumber"/>
        <w:noProof/>
        <w:rtl/>
      </w:rPr>
      <w:t>13</w:t>
    </w:r>
    <w:r>
      <w:rPr>
        <w:rStyle w:val="PageNumber"/>
        <w:rtl/>
      </w:rPr>
      <w:fldChar w:fldCharType="end"/>
    </w:r>
  </w:p>
  <w:p w:rsidR="000752A6" w:rsidRDefault="00075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F8" w:rsidRDefault="002264F8">
      <w:r>
        <w:separator/>
      </w:r>
    </w:p>
  </w:footnote>
  <w:footnote w:type="continuationSeparator" w:id="0">
    <w:p w:rsidR="002264F8" w:rsidRDefault="00226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in;height:3in" o:bullet="t"/>
    </w:pict>
  </w:numPicBullet>
  <w:numPicBullet w:numPicBulletId="1">
    <w:pict>
      <v:shape id="_x0000_i1077" type="#_x0000_t75" style="width:3in;height:3in" o:bullet="t"/>
    </w:pict>
  </w:numPicBullet>
  <w:abstractNum w:abstractNumId="0">
    <w:nsid w:val="0BB01E45"/>
    <w:multiLevelType w:val="hybridMultilevel"/>
    <w:tmpl w:val="E9143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0401E"/>
    <w:multiLevelType w:val="hybridMultilevel"/>
    <w:tmpl w:val="BEC65056"/>
    <w:lvl w:ilvl="0" w:tplc="86B8E056">
      <w:start w:val="1"/>
      <w:numFmt w:val="decimal"/>
      <w:lvlText w:val="%1."/>
      <w:lvlJc w:val="left"/>
      <w:pPr>
        <w:ind w:left="115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>
    <w:nsid w:val="0E032D9D"/>
    <w:multiLevelType w:val="hybridMultilevel"/>
    <w:tmpl w:val="1AE87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63287"/>
    <w:multiLevelType w:val="hybridMultilevel"/>
    <w:tmpl w:val="5EDC7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4834"/>
    <w:multiLevelType w:val="hybridMultilevel"/>
    <w:tmpl w:val="20EED586"/>
    <w:lvl w:ilvl="0" w:tplc="37F63CE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B53C7"/>
    <w:multiLevelType w:val="hybridMultilevel"/>
    <w:tmpl w:val="AAD40226"/>
    <w:lvl w:ilvl="0" w:tplc="AA922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C6124"/>
    <w:multiLevelType w:val="multilevel"/>
    <w:tmpl w:val="E010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81E43"/>
    <w:multiLevelType w:val="hybridMultilevel"/>
    <w:tmpl w:val="82FECF6A"/>
    <w:lvl w:ilvl="0" w:tplc="AA922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B605D"/>
    <w:multiLevelType w:val="hybridMultilevel"/>
    <w:tmpl w:val="1F50C1A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F480823"/>
    <w:multiLevelType w:val="hybridMultilevel"/>
    <w:tmpl w:val="3C9A6014"/>
    <w:lvl w:ilvl="0" w:tplc="6E726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7159C2"/>
    <w:multiLevelType w:val="hybridMultilevel"/>
    <w:tmpl w:val="507029A4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43B70111"/>
    <w:multiLevelType w:val="hybridMultilevel"/>
    <w:tmpl w:val="3BA6C3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23116D"/>
    <w:multiLevelType w:val="hybridMultilevel"/>
    <w:tmpl w:val="2878C82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17D07"/>
    <w:multiLevelType w:val="hybridMultilevel"/>
    <w:tmpl w:val="7E786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8D794F"/>
    <w:multiLevelType w:val="hybridMultilevel"/>
    <w:tmpl w:val="449ED6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49545B"/>
    <w:multiLevelType w:val="hybridMultilevel"/>
    <w:tmpl w:val="502AB9AC"/>
    <w:lvl w:ilvl="0" w:tplc="A6B26606">
      <w:start w:val="13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53B229C8"/>
    <w:multiLevelType w:val="hybridMultilevel"/>
    <w:tmpl w:val="12F0B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3F017B"/>
    <w:multiLevelType w:val="hybridMultilevel"/>
    <w:tmpl w:val="B2A86D02"/>
    <w:lvl w:ilvl="0" w:tplc="49268436">
      <w:start w:val="1"/>
      <w:numFmt w:val="decimal"/>
      <w:lvlText w:val="%1."/>
      <w:lvlJc w:val="left"/>
      <w:pPr>
        <w:ind w:left="436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5C5A2B67"/>
    <w:multiLevelType w:val="hybridMultilevel"/>
    <w:tmpl w:val="ADD65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5209A"/>
    <w:multiLevelType w:val="hybridMultilevel"/>
    <w:tmpl w:val="FBC20C34"/>
    <w:lvl w:ilvl="0" w:tplc="A5262A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53A62"/>
    <w:multiLevelType w:val="hybridMultilevel"/>
    <w:tmpl w:val="0FAA4B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196D62"/>
    <w:multiLevelType w:val="hybridMultilevel"/>
    <w:tmpl w:val="3DD45378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2">
    <w:nsid w:val="74FD66EB"/>
    <w:multiLevelType w:val="hybridMultilevel"/>
    <w:tmpl w:val="D4A6745E"/>
    <w:lvl w:ilvl="0" w:tplc="04090015">
      <w:start w:val="1"/>
      <w:numFmt w:val="upperLetter"/>
      <w:lvlText w:val="%1."/>
      <w:lvlJc w:val="left"/>
      <w:pPr>
        <w:tabs>
          <w:tab w:val="num" w:pos="2062"/>
        </w:tabs>
        <w:ind w:left="2062" w:hanging="360"/>
      </w:pPr>
    </w:lvl>
    <w:lvl w:ilvl="1" w:tplc="A5262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690694"/>
    <w:multiLevelType w:val="hybridMultilevel"/>
    <w:tmpl w:val="202C9C88"/>
    <w:lvl w:ilvl="0" w:tplc="37F63CE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E7121"/>
    <w:multiLevelType w:val="hybridMultilevel"/>
    <w:tmpl w:val="579A2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CA24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9D243D"/>
    <w:multiLevelType w:val="hybridMultilevel"/>
    <w:tmpl w:val="75721768"/>
    <w:lvl w:ilvl="0" w:tplc="64941E3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45DAF"/>
    <w:multiLevelType w:val="hybridMultilevel"/>
    <w:tmpl w:val="BF2C84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2"/>
  </w:num>
  <w:num w:numId="4">
    <w:abstractNumId w:val="8"/>
  </w:num>
  <w:num w:numId="5">
    <w:abstractNumId w:val="16"/>
  </w:num>
  <w:num w:numId="6">
    <w:abstractNumId w:val="9"/>
  </w:num>
  <w:num w:numId="7">
    <w:abstractNumId w:val="0"/>
  </w:num>
  <w:num w:numId="8">
    <w:abstractNumId w:val="4"/>
  </w:num>
  <w:num w:numId="9">
    <w:abstractNumId w:val="24"/>
  </w:num>
  <w:num w:numId="10">
    <w:abstractNumId w:val="13"/>
  </w:num>
  <w:num w:numId="11">
    <w:abstractNumId w:val="25"/>
  </w:num>
  <w:num w:numId="12">
    <w:abstractNumId w:val="10"/>
  </w:num>
  <w:num w:numId="13">
    <w:abstractNumId w:val="17"/>
  </w:num>
  <w:num w:numId="14">
    <w:abstractNumId w:val="2"/>
  </w:num>
  <w:num w:numId="15">
    <w:abstractNumId w:val="26"/>
  </w:num>
  <w:num w:numId="16">
    <w:abstractNumId w:val="14"/>
  </w:num>
  <w:num w:numId="17">
    <w:abstractNumId w:val="5"/>
  </w:num>
  <w:num w:numId="18">
    <w:abstractNumId w:val="1"/>
  </w:num>
  <w:num w:numId="19">
    <w:abstractNumId w:val="6"/>
  </w:num>
  <w:num w:numId="20">
    <w:abstractNumId w:val="21"/>
  </w:num>
  <w:num w:numId="21">
    <w:abstractNumId w:val="12"/>
  </w:num>
  <w:num w:numId="22">
    <w:abstractNumId w:val="19"/>
  </w:num>
  <w:num w:numId="23">
    <w:abstractNumId w:val="18"/>
  </w:num>
  <w:num w:numId="24">
    <w:abstractNumId w:val="7"/>
  </w:num>
  <w:num w:numId="25">
    <w:abstractNumId w:val="15"/>
  </w:num>
  <w:num w:numId="26">
    <w:abstractNumId w:val="2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87"/>
    <w:rsid w:val="00001B03"/>
    <w:rsid w:val="00002DDF"/>
    <w:rsid w:val="00017CA7"/>
    <w:rsid w:val="00023B86"/>
    <w:rsid w:val="0002638B"/>
    <w:rsid w:val="00032D2F"/>
    <w:rsid w:val="0003333C"/>
    <w:rsid w:val="00035061"/>
    <w:rsid w:val="000403EB"/>
    <w:rsid w:val="0004194E"/>
    <w:rsid w:val="00044D5E"/>
    <w:rsid w:val="0005512E"/>
    <w:rsid w:val="0005640C"/>
    <w:rsid w:val="000574FE"/>
    <w:rsid w:val="00063DB6"/>
    <w:rsid w:val="00070EF8"/>
    <w:rsid w:val="000748EF"/>
    <w:rsid w:val="00075243"/>
    <w:rsid w:val="000752A6"/>
    <w:rsid w:val="0007781B"/>
    <w:rsid w:val="0008148B"/>
    <w:rsid w:val="00082A3A"/>
    <w:rsid w:val="00083CC1"/>
    <w:rsid w:val="00086247"/>
    <w:rsid w:val="0008640E"/>
    <w:rsid w:val="00095FCB"/>
    <w:rsid w:val="000A6292"/>
    <w:rsid w:val="000A77EB"/>
    <w:rsid w:val="000B0BF7"/>
    <w:rsid w:val="000B222D"/>
    <w:rsid w:val="000B4169"/>
    <w:rsid w:val="000C50EB"/>
    <w:rsid w:val="000D057C"/>
    <w:rsid w:val="000D125A"/>
    <w:rsid w:val="000D2774"/>
    <w:rsid w:val="000D5D36"/>
    <w:rsid w:val="000D6B89"/>
    <w:rsid w:val="000E0447"/>
    <w:rsid w:val="000E3A55"/>
    <w:rsid w:val="000E4459"/>
    <w:rsid w:val="000E5955"/>
    <w:rsid w:val="000E63A1"/>
    <w:rsid w:val="000F024B"/>
    <w:rsid w:val="000F16FC"/>
    <w:rsid w:val="000F3CBF"/>
    <w:rsid w:val="0010090B"/>
    <w:rsid w:val="001059B0"/>
    <w:rsid w:val="001100D8"/>
    <w:rsid w:val="00111A35"/>
    <w:rsid w:val="0012105F"/>
    <w:rsid w:val="001233D0"/>
    <w:rsid w:val="00123AA8"/>
    <w:rsid w:val="00125FA6"/>
    <w:rsid w:val="00130879"/>
    <w:rsid w:val="001329C7"/>
    <w:rsid w:val="001339A9"/>
    <w:rsid w:val="00141A69"/>
    <w:rsid w:val="0014671F"/>
    <w:rsid w:val="00150363"/>
    <w:rsid w:val="0015302C"/>
    <w:rsid w:val="00154014"/>
    <w:rsid w:val="001623C3"/>
    <w:rsid w:val="00165A75"/>
    <w:rsid w:val="001755AC"/>
    <w:rsid w:val="001847C5"/>
    <w:rsid w:val="00185130"/>
    <w:rsid w:val="00185243"/>
    <w:rsid w:val="00187606"/>
    <w:rsid w:val="001905CB"/>
    <w:rsid w:val="00191DA6"/>
    <w:rsid w:val="00196122"/>
    <w:rsid w:val="00197B2B"/>
    <w:rsid w:val="001A1A05"/>
    <w:rsid w:val="001A5A2F"/>
    <w:rsid w:val="001B4C11"/>
    <w:rsid w:val="001B6791"/>
    <w:rsid w:val="001C0067"/>
    <w:rsid w:val="001C0334"/>
    <w:rsid w:val="001C669B"/>
    <w:rsid w:val="001D12BF"/>
    <w:rsid w:val="001D3515"/>
    <w:rsid w:val="001E3DEE"/>
    <w:rsid w:val="001E545D"/>
    <w:rsid w:val="001E68A8"/>
    <w:rsid w:val="001E7B60"/>
    <w:rsid w:val="001F113D"/>
    <w:rsid w:val="001F1C19"/>
    <w:rsid w:val="001F20F2"/>
    <w:rsid w:val="001F2D02"/>
    <w:rsid w:val="001F33E1"/>
    <w:rsid w:val="001F34A8"/>
    <w:rsid w:val="001F63B5"/>
    <w:rsid w:val="00201A6F"/>
    <w:rsid w:val="00202763"/>
    <w:rsid w:val="00213379"/>
    <w:rsid w:val="0021532C"/>
    <w:rsid w:val="00221BFC"/>
    <w:rsid w:val="002264F8"/>
    <w:rsid w:val="00227EB3"/>
    <w:rsid w:val="002332AA"/>
    <w:rsid w:val="00233D84"/>
    <w:rsid w:val="00234A64"/>
    <w:rsid w:val="0023736A"/>
    <w:rsid w:val="002373C0"/>
    <w:rsid w:val="00241AD3"/>
    <w:rsid w:val="00246B0E"/>
    <w:rsid w:val="00247912"/>
    <w:rsid w:val="00254143"/>
    <w:rsid w:val="0025576B"/>
    <w:rsid w:val="0026229B"/>
    <w:rsid w:val="00264E3E"/>
    <w:rsid w:val="00265CE9"/>
    <w:rsid w:val="0027010E"/>
    <w:rsid w:val="00277F9C"/>
    <w:rsid w:val="0028018E"/>
    <w:rsid w:val="00290632"/>
    <w:rsid w:val="00296DA5"/>
    <w:rsid w:val="002A033C"/>
    <w:rsid w:val="002A10CD"/>
    <w:rsid w:val="002A3ACD"/>
    <w:rsid w:val="002A6116"/>
    <w:rsid w:val="002A65E9"/>
    <w:rsid w:val="002B0767"/>
    <w:rsid w:val="002B71FB"/>
    <w:rsid w:val="002B79A8"/>
    <w:rsid w:val="002D4BED"/>
    <w:rsid w:val="002E35FC"/>
    <w:rsid w:val="002E3F70"/>
    <w:rsid w:val="002E595F"/>
    <w:rsid w:val="002E7A10"/>
    <w:rsid w:val="002F1852"/>
    <w:rsid w:val="002F5B8B"/>
    <w:rsid w:val="002F5F64"/>
    <w:rsid w:val="003022B0"/>
    <w:rsid w:val="00321988"/>
    <w:rsid w:val="00324A2E"/>
    <w:rsid w:val="003253FD"/>
    <w:rsid w:val="00325EC7"/>
    <w:rsid w:val="003344EE"/>
    <w:rsid w:val="0033586F"/>
    <w:rsid w:val="00342C38"/>
    <w:rsid w:val="003434A2"/>
    <w:rsid w:val="00346925"/>
    <w:rsid w:val="0035049F"/>
    <w:rsid w:val="00351047"/>
    <w:rsid w:val="00355208"/>
    <w:rsid w:val="003552D9"/>
    <w:rsid w:val="00366E9F"/>
    <w:rsid w:val="00367F7C"/>
    <w:rsid w:val="00371DA0"/>
    <w:rsid w:val="00371DBF"/>
    <w:rsid w:val="003800DB"/>
    <w:rsid w:val="00380DB1"/>
    <w:rsid w:val="00381C42"/>
    <w:rsid w:val="003830D7"/>
    <w:rsid w:val="00384182"/>
    <w:rsid w:val="003926FA"/>
    <w:rsid w:val="0039329A"/>
    <w:rsid w:val="003972D0"/>
    <w:rsid w:val="003A17BA"/>
    <w:rsid w:val="003A4DAC"/>
    <w:rsid w:val="003A6A4D"/>
    <w:rsid w:val="003A6E2C"/>
    <w:rsid w:val="003B2582"/>
    <w:rsid w:val="003B4153"/>
    <w:rsid w:val="003B4861"/>
    <w:rsid w:val="003B59EF"/>
    <w:rsid w:val="003C0A97"/>
    <w:rsid w:val="003C424D"/>
    <w:rsid w:val="003C7700"/>
    <w:rsid w:val="003D2588"/>
    <w:rsid w:val="003D763B"/>
    <w:rsid w:val="003E2C6B"/>
    <w:rsid w:val="003F477A"/>
    <w:rsid w:val="00402939"/>
    <w:rsid w:val="00410C53"/>
    <w:rsid w:val="00413664"/>
    <w:rsid w:val="00414E74"/>
    <w:rsid w:val="00414F2E"/>
    <w:rsid w:val="004163A4"/>
    <w:rsid w:val="00423C2E"/>
    <w:rsid w:val="004248E4"/>
    <w:rsid w:val="00427B76"/>
    <w:rsid w:val="00430628"/>
    <w:rsid w:val="004323F5"/>
    <w:rsid w:val="0043323A"/>
    <w:rsid w:val="004342B7"/>
    <w:rsid w:val="00436A59"/>
    <w:rsid w:val="00445742"/>
    <w:rsid w:val="0044736A"/>
    <w:rsid w:val="004476FB"/>
    <w:rsid w:val="00450037"/>
    <w:rsid w:val="00450812"/>
    <w:rsid w:val="00452DF3"/>
    <w:rsid w:val="00464433"/>
    <w:rsid w:val="00466A9C"/>
    <w:rsid w:val="004756E0"/>
    <w:rsid w:val="00475847"/>
    <w:rsid w:val="00476ADE"/>
    <w:rsid w:val="00477EEB"/>
    <w:rsid w:val="00490C5F"/>
    <w:rsid w:val="00491C19"/>
    <w:rsid w:val="004A1F74"/>
    <w:rsid w:val="004B0D53"/>
    <w:rsid w:val="004B636E"/>
    <w:rsid w:val="004B71F3"/>
    <w:rsid w:val="004C02C0"/>
    <w:rsid w:val="004C1FC5"/>
    <w:rsid w:val="004C68AB"/>
    <w:rsid w:val="004D4BF7"/>
    <w:rsid w:val="004D6FA2"/>
    <w:rsid w:val="004D7F23"/>
    <w:rsid w:val="004D7F52"/>
    <w:rsid w:val="004E5746"/>
    <w:rsid w:val="004F04C6"/>
    <w:rsid w:val="004F09C5"/>
    <w:rsid w:val="004F1505"/>
    <w:rsid w:val="004F5D7A"/>
    <w:rsid w:val="005006D2"/>
    <w:rsid w:val="00500D1E"/>
    <w:rsid w:val="00502F4A"/>
    <w:rsid w:val="005042FF"/>
    <w:rsid w:val="005107F1"/>
    <w:rsid w:val="00511DAB"/>
    <w:rsid w:val="005124DB"/>
    <w:rsid w:val="005128C0"/>
    <w:rsid w:val="005141E8"/>
    <w:rsid w:val="005171F2"/>
    <w:rsid w:val="00522C75"/>
    <w:rsid w:val="00526534"/>
    <w:rsid w:val="00530D21"/>
    <w:rsid w:val="00540352"/>
    <w:rsid w:val="00553FC2"/>
    <w:rsid w:val="005624C8"/>
    <w:rsid w:val="00567021"/>
    <w:rsid w:val="0057505D"/>
    <w:rsid w:val="0058038C"/>
    <w:rsid w:val="00584A5F"/>
    <w:rsid w:val="00592C2F"/>
    <w:rsid w:val="00596127"/>
    <w:rsid w:val="00597FFE"/>
    <w:rsid w:val="005A03AD"/>
    <w:rsid w:val="005A47A2"/>
    <w:rsid w:val="005A6EEF"/>
    <w:rsid w:val="005B0784"/>
    <w:rsid w:val="005B23A5"/>
    <w:rsid w:val="005B291B"/>
    <w:rsid w:val="005B77F4"/>
    <w:rsid w:val="005C3E19"/>
    <w:rsid w:val="005C4529"/>
    <w:rsid w:val="005C460D"/>
    <w:rsid w:val="005D147A"/>
    <w:rsid w:val="005D53F8"/>
    <w:rsid w:val="005E041D"/>
    <w:rsid w:val="005E5B6C"/>
    <w:rsid w:val="005F2897"/>
    <w:rsid w:val="005F3185"/>
    <w:rsid w:val="005F6845"/>
    <w:rsid w:val="00600A45"/>
    <w:rsid w:val="006036F7"/>
    <w:rsid w:val="0060527F"/>
    <w:rsid w:val="0060529D"/>
    <w:rsid w:val="00606628"/>
    <w:rsid w:val="00611371"/>
    <w:rsid w:val="00612462"/>
    <w:rsid w:val="006139D6"/>
    <w:rsid w:val="00617B99"/>
    <w:rsid w:val="006226BF"/>
    <w:rsid w:val="006236FD"/>
    <w:rsid w:val="00625837"/>
    <w:rsid w:val="00625CA3"/>
    <w:rsid w:val="00627DB4"/>
    <w:rsid w:val="0063012F"/>
    <w:rsid w:val="006310D9"/>
    <w:rsid w:val="00633821"/>
    <w:rsid w:val="00633FAC"/>
    <w:rsid w:val="00637F00"/>
    <w:rsid w:val="0064130F"/>
    <w:rsid w:val="006420B8"/>
    <w:rsid w:val="006422D6"/>
    <w:rsid w:val="006459DE"/>
    <w:rsid w:val="00646757"/>
    <w:rsid w:val="0064712B"/>
    <w:rsid w:val="00650DA6"/>
    <w:rsid w:val="006550EE"/>
    <w:rsid w:val="006572B2"/>
    <w:rsid w:val="00660218"/>
    <w:rsid w:val="00660621"/>
    <w:rsid w:val="00662EDA"/>
    <w:rsid w:val="00662F6F"/>
    <w:rsid w:val="006702B6"/>
    <w:rsid w:val="00673932"/>
    <w:rsid w:val="00683A1E"/>
    <w:rsid w:val="00684BDB"/>
    <w:rsid w:val="00685FC0"/>
    <w:rsid w:val="00687846"/>
    <w:rsid w:val="00687952"/>
    <w:rsid w:val="006952C5"/>
    <w:rsid w:val="0069628B"/>
    <w:rsid w:val="006A0A4A"/>
    <w:rsid w:val="006A2B87"/>
    <w:rsid w:val="006A5F4E"/>
    <w:rsid w:val="006A722F"/>
    <w:rsid w:val="006A7A37"/>
    <w:rsid w:val="006C1197"/>
    <w:rsid w:val="006C7C41"/>
    <w:rsid w:val="006D311B"/>
    <w:rsid w:val="006D4025"/>
    <w:rsid w:val="006D4A1C"/>
    <w:rsid w:val="006D5876"/>
    <w:rsid w:val="006E206A"/>
    <w:rsid w:val="006E66B2"/>
    <w:rsid w:val="006E709A"/>
    <w:rsid w:val="007003BC"/>
    <w:rsid w:val="0071125F"/>
    <w:rsid w:val="00717C27"/>
    <w:rsid w:val="00721C93"/>
    <w:rsid w:val="0072463D"/>
    <w:rsid w:val="00727329"/>
    <w:rsid w:val="00733FD5"/>
    <w:rsid w:val="007371E7"/>
    <w:rsid w:val="00741ACA"/>
    <w:rsid w:val="0074748F"/>
    <w:rsid w:val="00750FCA"/>
    <w:rsid w:val="00757925"/>
    <w:rsid w:val="007602CA"/>
    <w:rsid w:val="00763B5A"/>
    <w:rsid w:val="0076533B"/>
    <w:rsid w:val="00770BF8"/>
    <w:rsid w:val="0077404A"/>
    <w:rsid w:val="00780C16"/>
    <w:rsid w:val="00785F0F"/>
    <w:rsid w:val="00786D38"/>
    <w:rsid w:val="007879F6"/>
    <w:rsid w:val="00790643"/>
    <w:rsid w:val="007945D3"/>
    <w:rsid w:val="00795EBE"/>
    <w:rsid w:val="00796DD8"/>
    <w:rsid w:val="007974D5"/>
    <w:rsid w:val="007A4F8C"/>
    <w:rsid w:val="007B5687"/>
    <w:rsid w:val="007C0174"/>
    <w:rsid w:val="007C09FC"/>
    <w:rsid w:val="007C4CB5"/>
    <w:rsid w:val="007D2175"/>
    <w:rsid w:val="007D2CF9"/>
    <w:rsid w:val="007D57AC"/>
    <w:rsid w:val="007E3C1A"/>
    <w:rsid w:val="007F106A"/>
    <w:rsid w:val="007F2F6C"/>
    <w:rsid w:val="007F4554"/>
    <w:rsid w:val="007F5441"/>
    <w:rsid w:val="007F65B2"/>
    <w:rsid w:val="0080587E"/>
    <w:rsid w:val="008075C5"/>
    <w:rsid w:val="00812F89"/>
    <w:rsid w:val="00816784"/>
    <w:rsid w:val="00816888"/>
    <w:rsid w:val="008177EB"/>
    <w:rsid w:val="00821ED0"/>
    <w:rsid w:val="008305C3"/>
    <w:rsid w:val="0083451B"/>
    <w:rsid w:val="0085082E"/>
    <w:rsid w:val="00851CEC"/>
    <w:rsid w:val="008532F4"/>
    <w:rsid w:val="00853331"/>
    <w:rsid w:val="0085658C"/>
    <w:rsid w:val="00856C06"/>
    <w:rsid w:val="008578F7"/>
    <w:rsid w:val="008600B3"/>
    <w:rsid w:val="00862A58"/>
    <w:rsid w:val="008665EB"/>
    <w:rsid w:val="0087199C"/>
    <w:rsid w:val="0088766D"/>
    <w:rsid w:val="00891F8F"/>
    <w:rsid w:val="00892970"/>
    <w:rsid w:val="00893CB1"/>
    <w:rsid w:val="00893FEB"/>
    <w:rsid w:val="008A17D4"/>
    <w:rsid w:val="008A667B"/>
    <w:rsid w:val="008A7645"/>
    <w:rsid w:val="008B015E"/>
    <w:rsid w:val="008B2ABB"/>
    <w:rsid w:val="008B6EFF"/>
    <w:rsid w:val="008C0783"/>
    <w:rsid w:val="008C199E"/>
    <w:rsid w:val="008D3A87"/>
    <w:rsid w:val="008D737F"/>
    <w:rsid w:val="008E187A"/>
    <w:rsid w:val="008E25CC"/>
    <w:rsid w:val="008F0373"/>
    <w:rsid w:val="0090061F"/>
    <w:rsid w:val="00901398"/>
    <w:rsid w:val="00902C35"/>
    <w:rsid w:val="00906EEE"/>
    <w:rsid w:val="0093053E"/>
    <w:rsid w:val="00936262"/>
    <w:rsid w:val="00941964"/>
    <w:rsid w:val="00944CF5"/>
    <w:rsid w:val="00945F32"/>
    <w:rsid w:val="00955BDB"/>
    <w:rsid w:val="009579C5"/>
    <w:rsid w:val="00962668"/>
    <w:rsid w:val="0096486D"/>
    <w:rsid w:val="00967345"/>
    <w:rsid w:val="0097379C"/>
    <w:rsid w:val="009802E5"/>
    <w:rsid w:val="009828D6"/>
    <w:rsid w:val="00985340"/>
    <w:rsid w:val="00990485"/>
    <w:rsid w:val="00990C3B"/>
    <w:rsid w:val="00993CD6"/>
    <w:rsid w:val="00995112"/>
    <w:rsid w:val="009961DE"/>
    <w:rsid w:val="009A097C"/>
    <w:rsid w:val="009A4E27"/>
    <w:rsid w:val="009A713D"/>
    <w:rsid w:val="009B0BB4"/>
    <w:rsid w:val="009B37F1"/>
    <w:rsid w:val="009B388E"/>
    <w:rsid w:val="009B3F7B"/>
    <w:rsid w:val="009B41FC"/>
    <w:rsid w:val="009B4846"/>
    <w:rsid w:val="009C04A5"/>
    <w:rsid w:val="009C3F8C"/>
    <w:rsid w:val="009C6AE8"/>
    <w:rsid w:val="009C71DB"/>
    <w:rsid w:val="009D1F2E"/>
    <w:rsid w:val="009D3C40"/>
    <w:rsid w:val="009D6801"/>
    <w:rsid w:val="009D6A16"/>
    <w:rsid w:val="009D7061"/>
    <w:rsid w:val="009E63A1"/>
    <w:rsid w:val="009F09AA"/>
    <w:rsid w:val="009F791C"/>
    <w:rsid w:val="00A00402"/>
    <w:rsid w:val="00A02291"/>
    <w:rsid w:val="00A07A45"/>
    <w:rsid w:val="00A07C49"/>
    <w:rsid w:val="00A12386"/>
    <w:rsid w:val="00A15FC0"/>
    <w:rsid w:val="00A36CE2"/>
    <w:rsid w:val="00A40B6E"/>
    <w:rsid w:val="00A45392"/>
    <w:rsid w:val="00A57F6E"/>
    <w:rsid w:val="00A62DC2"/>
    <w:rsid w:val="00A62F9F"/>
    <w:rsid w:val="00A712B3"/>
    <w:rsid w:val="00A81363"/>
    <w:rsid w:val="00A81908"/>
    <w:rsid w:val="00A90BCC"/>
    <w:rsid w:val="00A90FDF"/>
    <w:rsid w:val="00A918BB"/>
    <w:rsid w:val="00AA1383"/>
    <w:rsid w:val="00AA33CA"/>
    <w:rsid w:val="00AB133E"/>
    <w:rsid w:val="00AB44BA"/>
    <w:rsid w:val="00AB4E7F"/>
    <w:rsid w:val="00AB55CD"/>
    <w:rsid w:val="00AB6E4E"/>
    <w:rsid w:val="00AC4D56"/>
    <w:rsid w:val="00AC76BC"/>
    <w:rsid w:val="00AD120C"/>
    <w:rsid w:val="00AE16FC"/>
    <w:rsid w:val="00AE55A6"/>
    <w:rsid w:val="00AE5C80"/>
    <w:rsid w:val="00AF5239"/>
    <w:rsid w:val="00B02A78"/>
    <w:rsid w:val="00B02F0E"/>
    <w:rsid w:val="00B04A11"/>
    <w:rsid w:val="00B061F8"/>
    <w:rsid w:val="00B06B11"/>
    <w:rsid w:val="00B12312"/>
    <w:rsid w:val="00B15EB4"/>
    <w:rsid w:val="00B16755"/>
    <w:rsid w:val="00B2299F"/>
    <w:rsid w:val="00B2352C"/>
    <w:rsid w:val="00B309B4"/>
    <w:rsid w:val="00B32936"/>
    <w:rsid w:val="00B33310"/>
    <w:rsid w:val="00B4153C"/>
    <w:rsid w:val="00B533D1"/>
    <w:rsid w:val="00B60330"/>
    <w:rsid w:val="00B60D61"/>
    <w:rsid w:val="00B62442"/>
    <w:rsid w:val="00B62F91"/>
    <w:rsid w:val="00B64434"/>
    <w:rsid w:val="00B67647"/>
    <w:rsid w:val="00B67FB1"/>
    <w:rsid w:val="00B778C9"/>
    <w:rsid w:val="00B874D2"/>
    <w:rsid w:val="00BA2793"/>
    <w:rsid w:val="00BA6D11"/>
    <w:rsid w:val="00BA7B6E"/>
    <w:rsid w:val="00BB231B"/>
    <w:rsid w:val="00BB2B1E"/>
    <w:rsid w:val="00BB4DE3"/>
    <w:rsid w:val="00BB5315"/>
    <w:rsid w:val="00BB75C4"/>
    <w:rsid w:val="00BC2071"/>
    <w:rsid w:val="00BC3227"/>
    <w:rsid w:val="00BC3D51"/>
    <w:rsid w:val="00BC4A94"/>
    <w:rsid w:val="00BC4C4B"/>
    <w:rsid w:val="00BC5E08"/>
    <w:rsid w:val="00BD47A9"/>
    <w:rsid w:val="00BD7A07"/>
    <w:rsid w:val="00BE2FFB"/>
    <w:rsid w:val="00BE465A"/>
    <w:rsid w:val="00BE5181"/>
    <w:rsid w:val="00BF1F67"/>
    <w:rsid w:val="00BF2DF2"/>
    <w:rsid w:val="00C0502F"/>
    <w:rsid w:val="00C12D65"/>
    <w:rsid w:val="00C13D17"/>
    <w:rsid w:val="00C14559"/>
    <w:rsid w:val="00C14FFA"/>
    <w:rsid w:val="00C20578"/>
    <w:rsid w:val="00C217EA"/>
    <w:rsid w:val="00C237BF"/>
    <w:rsid w:val="00C2394E"/>
    <w:rsid w:val="00C30307"/>
    <w:rsid w:val="00C308BF"/>
    <w:rsid w:val="00C31AA4"/>
    <w:rsid w:val="00C357E9"/>
    <w:rsid w:val="00C358D1"/>
    <w:rsid w:val="00C422FA"/>
    <w:rsid w:val="00C43E05"/>
    <w:rsid w:val="00C46367"/>
    <w:rsid w:val="00C50657"/>
    <w:rsid w:val="00C50770"/>
    <w:rsid w:val="00C521BF"/>
    <w:rsid w:val="00C569F0"/>
    <w:rsid w:val="00C601B3"/>
    <w:rsid w:val="00C61E27"/>
    <w:rsid w:val="00C661D0"/>
    <w:rsid w:val="00C73D0F"/>
    <w:rsid w:val="00C77C42"/>
    <w:rsid w:val="00C8544C"/>
    <w:rsid w:val="00C8701F"/>
    <w:rsid w:val="00C877A7"/>
    <w:rsid w:val="00C92C13"/>
    <w:rsid w:val="00C934AE"/>
    <w:rsid w:val="00C951D5"/>
    <w:rsid w:val="00C96BCB"/>
    <w:rsid w:val="00CA3E19"/>
    <w:rsid w:val="00CA3E5B"/>
    <w:rsid w:val="00CB1C74"/>
    <w:rsid w:val="00CC1FBA"/>
    <w:rsid w:val="00CC3D8C"/>
    <w:rsid w:val="00CC4462"/>
    <w:rsid w:val="00CC4C03"/>
    <w:rsid w:val="00CC64C3"/>
    <w:rsid w:val="00CC7576"/>
    <w:rsid w:val="00CD1365"/>
    <w:rsid w:val="00CE04DE"/>
    <w:rsid w:val="00CF0060"/>
    <w:rsid w:val="00CF7625"/>
    <w:rsid w:val="00D05362"/>
    <w:rsid w:val="00D11ADA"/>
    <w:rsid w:val="00D1326D"/>
    <w:rsid w:val="00D1531E"/>
    <w:rsid w:val="00D17727"/>
    <w:rsid w:val="00D250DB"/>
    <w:rsid w:val="00D302B8"/>
    <w:rsid w:val="00D370A4"/>
    <w:rsid w:val="00D37545"/>
    <w:rsid w:val="00D376A0"/>
    <w:rsid w:val="00D40B53"/>
    <w:rsid w:val="00D46FBD"/>
    <w:rsid w:val="00D47237"/>
    <w:rsid w:val="00D5601B"/>
    <w:rsid w:val="00D560FC"/>
    <w:rsid w:val="00D60FA0"/>
    <w:rsid w:val="00D6175C"/>
    <w:rsid w:val="00D6534A"/>
    <w:rsid w:val="00D72112"/>
    <w:rsid w:val="00D744D9"/>
    <w:rsid w:val="00D753CD"/>
    <w:rsid w:val="00D80C94"/>
    <w:rsid w:val="00D8204E"/>
    <w:rsid w:val="00D835AE"/>
    <w:rsid w:val="00D84467"/>
    <w:rsid w:val="00D86B94"/>
    <w:rsid w:val="00D92293"/>
    <w:rsid w:val="00D9443C"/>
    <w:rsid w:val="00DA3D8E"/>
    <w:rsid w:val="00DA5ADE"/>
    <w:rsid w:val="00DB512E"/>
    <w:rsid w:val="00DC0364"/>
    <w:rsid w:val="00DC1633"/>
    <w:rsid w:val="00DC1E29"/>
    <w:rsid w:val="00DC206F"/>
    <w:rsid w:val="00DC239F"/>
    <w:rsid w:val="00DC33EF"/>
    <w:rsid w:val="00DD1CD9"/>
    <w:rsid w:val="00DD21BE"/>
    <w:rsid w:val="00DD268A"/>
    <w:rsid w:val="00DF2C48"/>
    <w:rsid w:val="00DF7420"/>
    <w:rsid w:val="00DF7588"/>
    <w:rsid w:val="00DF779E"/>
    <w:rsid w:val="00DF7CA0"/>
    <w:rsid w:val="00E0377E"/>
    <w:rsid w:val="00E1002C"/>
    <w:rsid w:val="00E122A2"/>
    <w:rsid w:val="00E12A18"/>
    <w:rsid w:val="00E142CD"/>
    <w:rsid w:val="00E17F5F"/>
    <w:rsid w:val="00E22A7F"/>
    <w:rsid w:val="00E23918"/>
    <w:rsid w:val="00E26287"/>
    <w:rsid w:val="00E30776"/>
    <w:rsid w:val="00E3172F"/>
    <w:rsid w:val="00E32999"/>
    <w:rsid w:val="00E34474"/>
    <w:rsid w:val="00E34B4F"/>
    <w:rsid w:val="00E437C2"/>
    <w:rsid w:val="00E43B1F"/>
    <w:rsid w:val="00E505FD"/>
    <w:rsid w:val="00E50F38"/>
    <w:rsid w:val="00E75932"/>
    <w:rsid w:val="00E81CB0"/>
    <w:rsid w:val="00E90792"/>
    <w:rsid w:val="00E96CD9"/>
    <w:rsid w:val="00E975C5"/>
    <w:rsid w:val="00EA2C7D"/>
    <w:rsid w:val="00EB0C5B"/>
    <w:rsid w:val="00EB5B33"/>
    <w:rsid w:val="00EC0108"/>
    <w:rsid w:val="00EC3AF9"/>
    <w:rsid w:val="00ED0688"/>
    <w:rsid w:val="00ED1485"/>
    <w:rsid w:val="00ED5249"/>
    <w:rsid w:val="00EE1189"/>
    <w:rsid w:val="00EE4A11"/>
    <w:rsid w:val="00EE71ED"/>
    <w:rsid w:val="00EF2F68"/>
    <w:rsid w:val="00EF305B"/>
    <w:rsid w:val="00EF50D3"/>
    <w:rsid w:val="00EF61BA"/>
    <w:rsid w:val="00EF6AED"/>
    <w:rsid w:val="00EF794D"/>
    <w:rsid w:val="00F027B9"/>
    <w:rsid w:val="00F034DA"/>
    <w:rsid w:val="00F14C14"/>
    <w:rsid w:val="00F14DA4"/>
    <w:rsid w:val="00F219F9"/>
    <w:rsid w:val="00F25645"/>
    <w:rsid w:val="00F27027"/>
    <w:rsid w:val="00F37323"/>
    <w:rsid w:val="00F4218C"/>
    <w:rsid w:val="00F46E08"/>
    <w:rsid w:val="00F52930"/>
    <w:rsid w:val="00F556F0"/>
    <w:rsid w:val="00F55BE8"/>
    <w:rsid w:val="00F65F4F"/>
    <w:rsid w:val="00F664CD"/>
    <w:rsid w:val="00F673D7"/>
    <w:rsid w:val="00F70936"/>
    <w:rsid w:val="00F73898"/>
    <w:rsid w:val="00F779DD"/>
    <w:rsid w:val="00F81BE0"/>
    <w:rsid w:val="00F823F1"/>
    <w:rsid w:val="00F83F76"/>
    <w:rsid w:val="00F85C74"/>
    <w:rsid w:val="00F90BE1"/>
    <w:rsid w:val="00F912CF"/>
    <w:rsid w:val="00F94F6E"/>
    <w:rsid w:val="00FA04EF"/>
    <w:rsid w:val="00FA5CC7"/>
    <w:rsid w:val="00FB15C2"/>
    <w:rsid w:val="00FB58C5"/>
    <w:rsid w:val="00FC1BEB"/>
    <w:rsid w:val="00FC4CBA"/>
    <w:rsid w:val="00FC4F5F"/>
    <w:rsid w:val="00FD6984"/>
    <w:rsid w:val="00FE3C5D"/>
    <w:rsid w:val="00FE447B"/>
    <w:rsid w:val="00FE6F1A"/>
    <w:rsid w:val="00FF024D"/>
    <w:rsid w:val="00FF3937"/>
    <w:rsid w:val="00FF3FD3"/>
    <w:rsid w:val="00FF5501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middlename"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60A4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A4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51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50DA6"/>
    <w:pPr>
      <w:keepNext/>
      <w:bidi w:val="0"/>
      <w:jc w:val="center"/>
      <w:outlineLvl w:val="1"/>
    </w:pPr>
    <w:rPr>
      <w:rFonts w:cs="Miriam"/>
      <w:noProof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0D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813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1363"/>
  </w:style>
  <w:style w:type="character" w:styleId="Hyperlink">
    <w:name w:val="Hyperlink"/>
    <w:basedOn w:val="DefaultParagraphFont"/>
    <w:rsid w:val="006459D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50DA6"/>
    <w:rPr>
      <w:rFonts w:cs="Miriam"/>
      <w:noProof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650D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Indent">
    <w:name w:val="Body Text Indent"/>
    <w:basedOn w:val="Normal"/>
    <w:link w:val="BodyTextIndentChar"/>
    <w:rsid w:val="00A02291"/>
    <w:pPr>
      <w:widowControl w:val="0"/>
      <w:suppressAutoHyphens/>
      <w:bidi w:val="0"/>
      <w:jc w:val="both"/>
    </w:pPr>
    <w:rPr>
      <w:b/>
      <w:bCs/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A02291"/>
    <w:rPr>
      <w:b/>
      <w:bCs/>
      <w:spacing w:val="-3"/>
      <w:sz w:val="24"/>
      <w:szCs w:val="24"/>
    </w:rPr>
  </w:style>
  <w:style w:type="paragraph" w:styleId="CommentText">
    <w:name w:val="annotation text"/>
    <w:basedOn w:val="Normal"/>
    <w:link w:val="CommentTextChar"/>
    <w:rsid w:val="000B4169"/>
    <w:rPr>
      <w:rFonts w:cs="Miriam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4169"/>
    <w:rPr>
      <w:rFonts w:cs="Miriam"/>
    </w:rPr>
  </w:style>
  <w:style w:type="paragraph" w:styleId="ListParagraph">
    <w:name w:val="List Paragraph"/>
    <w:basedOn w:val="Normal"/>
    <w:uiPriority w:val="34"/>
    <w:qFormat/>
    <w:rsid w:val="00786D38"/>
    <w:pPr>
      <w:ind w:left="720"/>
      <w:contextualSpacing/>
    </w:pPr>
  </w:style>
  <w:style w:type="paragraph" w:customStyle="1" w:styleId="Default">
    <w:name w:val="Default"/>
    <w:rsid w:val="00D844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B3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F7B"/>
    <w:rPr>
      <w:rFonts w:ascii="Tahoma" w:hAnsi="Tahoma" w:cs="Tahoma"/>
      <w:sz w:val="16"/>
      <w:szCs w:val="16"/>
    </w:rPr>
  </w:style>
  <w:style w:type="paragraph" w:customStyle="1" w:styleId="Author">
    <w:name w:val="Author"/>
    <w:basedOn w:val="BodyText"/>
    <w:next w:val="BodyText"/>
    <w:rsid w:val="000748EF"/>
  </w:style>
  <w:style w:type="paragraph" w:styleId="BodyText">
    <w:name w:val="Body Text"/>
    <w:basedOn w:val="Normal"/>
    <w:link w:val="BodyTextChar"/>
    <w:rsid w:val="000748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48EF"/>
    <w:rPr>
      <w:sz w:val="24"/>
      <w:szCs w:val="24"/>
    </w:rPr>
  </w:style>
  <w:style w:type="paragraph" w:customStyle="1" w:styleId="PaperTitle">
    <w:name w:val="Paper Title"/>
    <w:basedOn w:val="Normal"/>
    <w:rsid w:val="000748EF"/>
    <w:pPr>
      <w:keepNext/>
      <w:keepLines/>
      <w:tabs>
        <w:tab w:val="right" w:pos="8640"/>
      </w:tabs>
      <w:bidi w:val="0"/>
      <w:spacing w:before="240" w:after="120"/>
      <w:jc w:val="center"/>
    </w:pPr>
    <w:rPr>
      <w:rFonts w:ascii="Arial" w:hAnsi="Arial"/>
      <w:b/>
      <w:caps/>
      <w:spacing w:val="10"/>
      <w:kern w:val="28"/>
      <w:sz w:val="28"/>
      <w:szCs w:val="20"/>
      <w:lang w:val="en-IE" w:bidi="ar-SA"/>
    </w:rPr>
  </w:style>
  <w:style w:type="table" w:styleId="TableGrid">
    <w:name w:val="Table Grid"/>
    <w:basedOn w:val="TableNormal"/>
    <w:rsid w:val="00955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B5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">
    <w:name w:val="טקסט הערת שוליים1"/>
    <w:basedOn w:val="Normal"/>
    <w:next w:val="FootnoteText"/>
    <w:link w:val="a"/>
    <w:semiHidden/>
    <w:unhideWhenUsed/>
    <w:rsid w:val="000E63A1"/>
    <w:rPr>
      <w:sz w:val="20"/>
      <w:szCs w:val="20"/>
    </w:rPr>
  </w:style>
  <w:style w:type="character" w:customStyle="1" w:styleId="a">
    <w:name w:val="טקסט הערת שוליים תו"/>
    <w:basedOn w:val="DefaultParagraphFont"/>
    <w:link w:val="1"/>
    <w:semiHidden/>
    <w:rsid w:val="000E63A1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63A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E63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E63A1"/>
  </w:style>
  <w:style w:type="character" w:customStyle="1" w:styleId="10">
    <w:name w:val="אזכור לא מזוהה1"/>
    <w:basedOn w:val="DefaultParagraphFont"/>
    <w:uiPriority w:val="99"/>
    <w:semiHidden/>
    <w:unhideWhenUsed/>
    <w:rsid w:val="00625837"/>
    <w:rPr>
      <w:color w:val="605E5C"/>
      <w:shd w:val="clear" w:color="auto" w:fill="E1DFDD"/>
    </w:rPr>
  </w:style>
  <w:style w:type="character" w:customStyle="1" w:styleId="2">
    <w:name w:val="אזכור לא מזוהה2"/>
    <w:basedOn w:val="DefaultParagraphFont"/>
    <w:uiPriority w:val="99"/>
    <w:semiHidden/>
    <w:unhideWhenUsed/>
    <w:rsid w:val="00082A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A4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51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50DA6"/>
    <w:pPr>
      <w:keepNext/>
      <w:bidi w:val="0"/>
      <w:jc w:val="center"/>
      <w:outlineLvl w:val="1"/>
    </w:pPr>
    <w:rPr>
      <w:rFonts w:cs="Miriam"/>
      <w:noProof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0D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813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1363"/>
  </w:style>
  <w:style w:type="character" w:styleId="Hyperlink">
    <w:name w:val="Hyperlink"/>
    <w:basedOn w:val="DefaultParagraphFont"/>
    <w:rsid w:val="006459D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50DA6"/>
    <w:rPr>
      <w:rFonts w:cs="Miriam"/>
      <w:noProof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650D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Indent">
    <w:name w:val="Body Text Indent"/>
    <w:basedOn w:val="Normal"/>
    <w:link w:val="BodyTextIndentChar"/>
    <w:rsid w:val="00A02291"/>
    <w:pPr>
      <w:widowControl w:val="0"/>
      <w:suppressAutoHyphens/>
      <w:bidi w:val="0"/>
      <w:jc w:val="both"/>
    </w:pPr>
    <w:rPr>
      <w:b/>
      <w:bCs/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A02291"/>
    <w:rPr>
      <w:b/>
      <w:bCs/>
      <w:spacing w:val="-3"/>
      <w:sz w:val="24"/>
      <w:szCs w:val="24"/>
    </w:rPr>
  </w:style>
  <w:style w:type="paragraph" w:styleId="CommentText">
    <w:name w:val="annotation text"/>
    <w:basedOn w:val="Normal"/>
    <w:link w:val="CommentTextChar"/>
    <w:rsid w:val="000B4169"/>
    <w:rPr>
      <w:rFonts w:cs="Miriam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4169"/>
    <w:rPr>
      <w:rFonts w:cs="Miriam"/>
    </w:rPr>
  </w:style>
  <w:style w:type="paragraph" w:styleId="ListParagraph">
    <w:name w:val="List Paragraph"/>
    <w:basedOn w:val="Normal"/>
    <w:uiPriority w:val="34"/>
    <w:qFormat/>
    <w:rsid w:val="00786D38"/>
    <w:pPr>
      <w:ind w:left="720"/>
      <w:contextualSpacing/>
    </w:pPr>
  </w:style>
  <w:style w:type="paragraph" w:customStyle="1" w:styleId="Default">
    <w:name w:val="Default"/>
    <w:rsid w:val="00D844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B3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F7B"/>
    <w:rPr>
      <w:rFonts w:ascii="Tahoma" w:hAnsi="Tahoma" w:cs="Tahoma"/>
      <w:sz w:val="16"/>
      <w:szCs w:val="16"/>
    </w:rPr>
  </w:style>
  <w:style w:type="paragraph" w:customStyle="1" w:styleId="Author">
    <w:name w:val="Author"/>
    <w:basedOn w:val="BodyText"/>
    <w:next w:val="BodyText"/>
    <w:rsid w:val="000748EF"/>
  </w:style>
  <w:style w:type="paragraph" w:styleId="BodyText">
    <w:name w:val="Body Text"/>
    <w:basedOn w:val="Normal"/>
    <w:link w:val="BodyTextChar"/>
    <w:rsid w:val="000748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48EF"/>
    <w:rPr>
      <w:sz w:val="24"/>
      <w:szCs w:val="24"/>
    </w:rPr>
  </w:style>
  <w:style w:type="paragraph" w:customStyle="1" w:styleId="PaperTitle">
    <w:name w:val="Paper Title"/>
    <w:basedOn w:val="Normal"/>
    <w:rsid w:val="000748EF"/>
    <w:pPr>
      <w:keepNext/>
      <w:keepLines/>
      <w:tabs>
        <w:tab w:val="right" w:pos="8640"/>
      </w:tabs>
      <w:bidi w:val="0"/>
      <w:spacing w:before="240" w:after="120"/>
      <w:jc w:val="center"/>
    </w:pPr>
    <w:rPr>
      <w:rFonts w:ascii="Arial" w:hAnsi="Arial"/>
      <w:b/>
      <w:caps/>
      <w:spacing w:val="10"/>
      <w:kern w:val="28"/>
      <w:sz w:val="28"/>
      <w:szCs w:val="20"/>
      <w:lang w:val="en-IE" w:bidi="ar-SA"/>
    </w:rPr>
  </w:style>
  <w:style w:type="table" w:styleId="TableGrid">
    <w:name w:val="Table Grid"/>
    <w:basedOn w:val="TableNormal"/>
    <w:rsid w:val="00955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B5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">
    <w:name w:val="טקסט הערת שוליים1"/>
    <w:basedOn w:val="Normal"/>
    <w:next w:val="FootnoteText"/>
    <w:link w:val="a"/>
    <w:semiHidden/>
    <w:unhideWhenUsed/>
    <w:rsid w:val="000E63A1"/>
    <w:rPr>
      <w:sz w:val="20"/>
      <w:szCs w:val="20"/>
    </w:rPr>
  </w:style>
  <w:style w:type="character" w:customStyle="1" w:styleId="a">
    <w:name w:val="טקסט הערת שוליים תו"/>
    <w:basedOn w:val="DefaultParagraphFont"/>
    <w:link w:val="1"/>
    <w:semiHidden/>
    <w:rsid w:val="000E63A1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63A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E63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E63A1"/>
  </w:style>
  <w:style w:type="character" w:customStyle="1" w:styleId="10">
    <w:name w:val="אזכור לא מזוהה1"/>
    <w:basedOn w:val="DefaultParagraphFont"/>
    <w:uiPriority w:val="99"/>
    <w:semiHidden/>
    <w:unhideWhenUsed/>
    <w:rsid w:val="00625837"/>
    <w:rPr>
      <w:color w:val="605E5C"/>
      <w:shd w:val="clear" w:color="auto" w:fill="E1DFDD"/>
    </w:rPr>
  </w:style>
  <w:style w:type="character" w:customStyle="1" w:styleId="2">
    <w:name w:val="אזכור לא מזוהה2"/>
    <w:basedOn w:val="DefaultParagraphFont"/>
    <w:uiPriority w:val="99"/>
    <w:semiHidden/>
    <w:unhideWhenUsed/>
    <w:rsid w:val="0008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22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0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90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999999"/>
                                    <w:right w:val="none" w:sz="0" w:space="0" w:color="auto"/>
                                  </w:divBdr>
                                  <w:divsChild>
                                    <w:div w:id="72236297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9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4136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1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3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999999"/>
                                    <w:right w:val="none" w:sz="0" w:space="0" w:color="auto"/>
                                  </w:divBdr>
                                  <w:divsChild>
                                    <w:div w:id="7262656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07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90857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i.org/10.1007/s10499-021-00800-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nkisrael.gov.il/deptdata/mehkar/iser/17/iser_3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becker@telhai.ac.i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2172-1FA3-4F8A-9B5E-39D1F7A4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8222</Words>
  <Characters>41110</Characters>
  <Application>Microsoft Office Word</Application>
  <DocSecurity>0</DocSecurity>
  <Lines>342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CV</vt:lpstr>
      <vt:lpstr>CV</vt:lpstr>
    </vt:vector>
  </TitlesOfParts>
  <Company>Telhai Academic College</Company>
  <LinksUpToDate>false</LinksUpToDate>
  <CharactersWithSpaces>49234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MNG-XXX</dc:creator>
  <cp:lastModifiedBy>Nir Becker</cp:lastModifiedBy>
  <cp:revision>2</cp:revision>
  <cp:lastPrinted>2021-07-23T08:21:00Z</cp:lastPrinted>
  <dcterms:created xsi:type="dcterms:W3CDTF">2022-01-15T08:33:00Z</dcterms:created>
  <dcterms:modified xsi:type="dcterms:W3CDTF">2022-01-15T08:33:00Z</dcterms:modified>
</cp:coreProperties>
</file>